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90D5" w14:textId="77777777" w:rsidR="002F4F81" w:rsidRDefault="002F4F81" w:rsidP="002F4F81">
      <w:pPr>
        <w:spacing w:line="360" w:lineRule="auto"/>
        <w:rPr>
          <w:rFonts w:cstheme="minorHAnsi"/>
          <w:sz w:val="24"/>
          <w:szCs w:val="24"/>
        </w:rPr>
      </w:pPr>
    </w:p>
    <w:p w14:paraId="20000F13" w14:textId="77777777" w:rsidR="00E6272E" w:rsidRPr="00E6272E" w:rsidRDefault="00E6272E" w:rsidP="002965BF">
      <w:pPr>
        <w:pStyle w:val="NList"/>
        <w:numPr>
          <w:ilvl w:val="0"/>
          <w:numId w:val="1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t xml:space="preserve">What is the result of a diet lacking iron? </w:t>
      </w:r>
    </w:p>
    <w:p w14:paraId="3D4F219F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A</w:t>
      </w:r>
      <w:r>
        <w:t xml:space="preserve"> bleeding gums </w:t>
      </w:r>
    </w:p>
    <w:p w14:paraId="1FC9A2CF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B</w:t>
      </w:r>
      <w:r>
        <w:t xml:space="preserve"> poor wound healing </w:t>
      </w:r>
    </w:p>
    <w:p w14:paraId="1577B512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C</w:t>
      </w:r>
      <w:r>
        <w:t xml:space="preserve"> reduced number of red blood cells </w:t>
      </w:r>
    </w:p>
    <w:p w14:paraId="2C6A2D29" w14:textId="77777777" w:rsidR="001F45C3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D</w:t>
      </w:r>
      <w:r>
        <w:t xml:space="preserve"> weak bones and teeth</w:t>
      </w:r>
    </w:p>
    <w:p w14:paraId="00534B86" w14:textId="77777777" w:rsidR="00E6272E" w:rsidRDefault="00E6272E" w:rsidP="00E6272E">
      <w:pPr>
        <w:pStyle w:val="NList"/>
        <w:spacing w:before="0" w:line="360" w:lineRule="auto"/>
        <w:ind w:left="720" w:firstLine="0"/>
      </w:pPr>
    </w:p>
    <w:p w14:paraId="16850E0D" w14:textId="77777777" w:rsidR="00E6272E" w:rsidRPr="00E6272E" w:rsidRDefault="00E6272E" w:rsidP="002965BF">
      <w:pPr>
        <w:pStyle w:val="NList"/>
        <w:numPr>
          <w:ilvl w:val="0"/>
          <w:numId w:val="1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t xml:space="preserve">The diagram shows part of the alimentary canal. </w:t>
      </w:r>
    </w:p>
    <w:p w14:paraId="0978CF4F" w14:textId="77777777" w:rsidR="00E6272E" w:rsidRDefault="00E6272E" w:rsidP="00E6272E">
      <w:pPr>
        <w:pStyle w:val="NList"/>
        <w:spacing w:before="0" w:line="360" w:lineRule="auto"/>
        <w:ind w:left="720" w:firstLine="0"/>
      </w:pPr>
      <w:r>
        <w:t>Which structure produces lipase?</w:t>
      </w:r>
    </w:p>
    <w:p w14:paraId="7AB5CF96" w14:textId="77777777" w:rsidR="00E6272E" w:rsidRDefault="00E6272E" w:rsidP="00E6272E">
      <w:pPr>
        <w:pStyle w:val="NList"/>
        <w:spacing w:before="0" w:line="360" w:lineRule="auto"/>
        <w:ind w:left="72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EE8082" wp14:editId="75C4E15A">
            <wp:extent cx="2069737" cy="18897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179" t="38063" r="43077" b="38005"/>
                    <a:stretch/>
                  </pic:blipFill>
                  <pic:spPr bwMode="auto">
                    <a:xfrm>
                      <a:off x="0" y="0"/>
                      <a:ext cx="2069737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9A13D" w14:textId="77777777" w:rsidR="00E6272E" w:rsidRPr="00E6272E" w:rsidRDefault="00E6272E" w:rsidP="002965BF">
      <w:pPr>
        <w:pStyle w:val="NList"/>
        <w:numPr>
          <w:ilvl w:val="0"/>
          <w:numId w:val="1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t>What must be increased in the diet of a person suffering from constipation?</w:t>
      </w:r>
    </w:p>
    <w:p w14:paraId="3CDB74DB" w14:textId="77777777" w:rsidR="00E6272E" w:rsidRPr="00E6272E" w:rsidRDefault="00E6272E" w:rsidP="00E6272E">
      <w:pPr>
        <w:pStyle w:val="NList"/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A1ECB47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A</w:t>
      </w:r>
      <w:r>
        <w:t xml:space="preserve"> fats </w:t>
      </w:r>
      <w:r>
        <w:tab/>
      </w:r>
      <w:r>
        <w:tab/>
      </w:r>
      <w:r>
        <w:tab/>
      </w:r>
      <w:r w:rsidRPr="00E6272E">
        <w:rPr>
          <w:b/>
        </w:rPr>
        <w:t>B</w:t>
      </w:r>
      <w:r>
        <w:t xml:space="preserve"> fibre</w:t>
      </w:r>
      <w:r>
        <w:tab/>
        <w:t xml:space="preserve"> </w:t>
      </w:r>
      <w:r>
        <w:tab/>
      </w:r>
      <w:r>
        <w:tab/>
      </w:r>
      <w:r w:rsidRPr="00E6272E">
        <w:rPr>
          <w:b/>
        </w:rPr>
        <w:t>C</w:t>
      </w:r>
      <w:r>
        <w:t xml:space="preserve"> iron </w:t>
      </w:r>
      <w:r>
        <w:tab/>
      </w:r>
      <w:r>
        <w:tab/>
      </w:r>
      <w:r>
        <w:tab/>
      </w:r>
      <w:r w:rsidRPr="00E6272E">
        <w:rPr>
          <w:b/>
        </w:rPr>
        <w:t xml:space="preserve">D </w:t>
      </w:r>
      <w:r>
        <w:t>protein</w:t>
      </w:r>
    </w:p>
    <w:p w14:paraId="1A6934D8" w14:textId="77777777" w:rsidR="00E6272E" w:rsidRDefault="00E6272E" w:rsidP="00E6272E">
      <w:pPr>
        <w:pStyle w:val="NList"/>
        <w:spacing w:before="0" w:line="360" w:lineRule="auto"/>
        <w:ind w:left="720" w:firstLine="0"/>
      </w:pPr>
    </w:p>
    <w:p w14:paraId="511CF1F9" w14:textId="77777777" w:rsidR="00E6272E" w:rsidRDefault="00E6272E" w:rsidP="002965BF">
      <w:pPr>
        <w:pStyle w:val="NList"/>
        <w:numPr>
          <w:ilvl w:val="0"/>
          <w:numId w:val="1"/>
        </w:numPr>
        <w:spacing w:before="0" w:line="360" w:lineRule="auto"/>
      </w:pPr>
      <w:r>
        <w:t xml:space="preserve">Which disease can be caused by a deficiency of iron in the diet? </w:t>
      </w:r>
    </w:p>
    <w:p w14:paraId="5E7BBD70" w14:textId="77777777" w:rsidR="00E6272E" w:rsidRDefault="00E6272E" w:rsidP="00E6272E">
      <w:pPr>
        <w:pStyle w:val="NList"/>
        <w:spacing w:before="0" w:line="360" w:lineRule="auto"/>
        <w:ind w:left="720" w:firstLine="0"/>
      </w:pPr>
      <w:proofErr w:type="gramStart"/>
      <w:r w:rsidRPr="00E6272E">
        <w:rPr>
          <w:b/>
        </w:rPr>
        <w:t>A</w:t>
      </w:r>
      <w:proofErr w:type="gramEnd"/>
      <w:r w:rsidRPr="00E6272E">
        <w:rPr>
          <w:b/>
        </w:rPr>
        <w:t xml:space="preserve"> </w:t>
      </w:r>
      <w:r>
        <w:t xml:space="preserve">anaemia </w:t>
      </w:r>
    </w:p>
    <w:p w14:paraId="4C1F65AD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B</w:t>
      </w:r>
      <w:r>
        <w:t xml:space="preserve"> kwashiorkor </w:t>
      </w:r>
    </w:p>
    <w:p w14:paraId="6B8C7E94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C</w:t>
      </w:r>
      <w:r>
        <w:t xml:space="preserve"> marasmus </w:t>
      </w:r>
    </w:p>
    <w:p w14:paraId="07E0E0B7" w14:textId="77777777" w:rsidR="00E6272E" w:rsidRDefault="00E6272E" w:rsidP="00E6272E">
      <w:pPr>
        <w:pStyle w:val="NList"/>
        <w:spacing w:before="0" w:line="360" w:lineRule="auto"/>
        <w:ind w:left="720" w:firstLine="0"/>
      </w:pPr>
      <w:r w:rsidRPr="00E6272E">
        <w:rPr>
          <w:b/>
        </w:rPr>
        <w:t>D</w:t>
      </w:r>
      <w:r>
        <w:t xml:space="preserve"> rickets</w:t>
      </w:r>
    </w:p>
    <w:p w14:paraId="59198427" w14:textId="77777777" w:rsidR="00E6272E" w:rsidRDefault="00E6272E" w:rsidP="00E6272E">
      <w:pPr>
        <w:pStyle w:val="NList"/>
        <w:spacing w:before="0" w:line="360" w:lineRule="auto"/>
        <w:ind w:left="720" w:firstLine="0"/>
      </w:pPr>
    </w:p>
    <w:p w14:paraId="42EFA46F" w14:textId="77777777" w:rsidR="00BB6E4C" w:rsidRDefault="00BB6E4C" w:rsidP="002965BF">
      <w:pPr>
        <w:pStyle w:val="NList"/>
        <w:numPr>
          <w:ilvl w:val="0"/>
          <w:numId w:val="1"/>
        </w:numPr>
        <w:spacing w:before="0" w:line="360" w:lineRule="auto"/>
      </w:pPr>
      <w:r>
        <w:t xml:space="preserve">In which part of the body of a mammal does mechanical digestion occur? </w:t>
      </w:r>
    </w:p>
    <w:p w14:paraId="7E840F1C" w14:textId="77777777" w:rsidR="00BB6E4C" w:rsidRDefault="00BB6E4C" w:rsidP="00BB6E4C">
      <w:pPr>
        <w:pStyle w:val="NList"/>
        <w:spacing w:before="0" w:line="360" w:lineRule="auto"/>
        <w:ind w:left="720" w:firstLine="0"/>
      </w:pPr>
      <w:r w:rsidRPr="00BB6E4C">
        <w:rPr>
          <w:b/>
        </w:rPr>
        <w:t>A</w:t>
      </w:r>
      <w:r>
        <w:t xml:space="preserve"> gall bladder </w:t>
      </w:r>
    </w:p>
    <w:p w14:paraId="2B44AEBE" w14:textId="77777777" w:rsidR="00BB6E4C" w:rsidRDefault="00BB6E4C" w:rsidP="00BB6E4C">
      <w:pPr>
        <w:pStyle w:val="NList"/>
        <w:spacing w:before="0" w:line="360" w:lineRule="auto"/>
        <w:ind w:left="720" w:firstLine="0"/>
      </w:pPr>
      <w:r w:rsidRPr="00BB6E4C">
        <w:rPr>
          <w:b/>
        </w:rPr>
        <w:t>B</w:t>
      </w:r>
      <w:r>
        <w:t xml:space="preserve"> liver </w:t>
      </w:r>
    </w:p>
    <w:p w14:paraId="04F07563" w14:textId="77777777" w:rsidR="00BB6E4C" w:rsidRDefault="00BB6E4C" w:rsidP="00BB6E4C">
      <w:pPr>
        <w:pStyle w:val="NList"/>
        <w:spacing w:before="0" w:line="360" w:lineRule="auto"/>
        <w:ind w:left="720" w:firstLine="0"/>
      </w:pPr>
      <w:r w:rsidRPr="00BB6E4C">
        <w:rPr>
          <w:b/>
        </w:rPr>
        <w:t>C</w:t>
      </w:r>
      <w:r>
        <w:t xml:space="preserve"> mouth </w:t>
      </w:r>
    </w:p>
    <w:p w14:paraId="17D3F996" w14:textId="77777777" w:rsidR="00E6272E" w:rsidRPr="00E6272E" w:rsidRDefault="00BB6E4C" w:rsidP="00BB6E4C">
      <w:pPr>
        <w:pStyle w:val="NList"/>
        <w:spacing w:before="0" w:line="360" w:lineRule="auto"/>
        <w:ind w:left="720" w:firstLine="0"/>
      </w:pPr>
      <w:r w:rsidRPr="00BB6E4C">
        <w:rPr>
          <w:b/>
        </w:rPr>
        <w:t>D</w:t>
      </w:r>
      <w:r>
        <w:t xml:space="preserve"> pancreas</w:t>
      </w:r>
    </w:p>
    <w:p w14:paraId="3A1A9FD2" w14:textId="77777777" w:rsidR="00E6272E" w:rsidRDefault="00E6272E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</w:p>
    <w:p w14:paraId="2A721B33" w14:textId="77777777" w:rsidR="00E6272E" w:rsidRDefault="00E6272E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</w:p>
    <w:p w14:paraId="2FE701EE" w14:textId="77777777" w:rsidR="00E6272E" w:rsidRDefault="00E6272E" w:rsidP="007B307A">
      <w:pPr>
        <w:pStyle w:val="NList"/>
        <w:spacing w:before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C41CDD1" w14:textId="77777777" w:rsidR="00BB6E4C" w:rsidRPr="00BB6E4C" w:rsidRDefault="00BB6E4C" w:rsidP="002965BF">
      <w:pPr>
        <w:pStyle w:val="NList"/>
        <w:numPr>
          <w:ilvl w:val="0"/>
          <w:numId w:val="1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t xml:space="preserve">Two functions of the alimentary canal are mechanical digestion and chemical digestion. </w:t>
      </w:r>
    </w:p>
    <w:p w14:paraId="1381BA46" w14:textId="77777777" w:rsidR="00BB6E4C" w:rsidRDefault="00BB6E4C" w:rsidP="00BB6E4C">
      <w:pPr>
        <w:pStyle w:val="NList"/>
        <w:spacing w:before="0" w:line="360" w:lineRule="auto"/>
        <w:ind w:left="720" w:firstLine="0"/>
      </w:pPr>
      <w:r>
        <w:t xml:space="preserve">(a) Outline where and how mechanical digestion occurs in the alimentary canal.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...............................................................................................................................................[4] </w:t>
      </w:r>
    </w:p>
    <w:p w14:paraId="72D3BFC1" w14:textId="77777777" w:rsidR="00BB6E4C" w:rsidRDefault="00BB6E4C" w:rsidP="00BB6E4C">
      <w:pPr>
        <w:pStyle w:val="NList"/>
        <w:spacing w:before="0" w:line="360" w:lineRule="auto"/>
        <w:ind w:left="720" w:firstLine="0"/>
      </w:pPr>
      <w:r>
        <w:t>(b) Enzymes catalyse the reaction</w:t>
      </w:r>
      <w:r w:rsidR="00FE70BF">
        <w:t>s of chemical digestion. Table 6</w:t>
      </w:r>
      <w:r>
        <w:t>.1 gives information about chemical digestion in three parts of the alimentary canal.</w:t>
      </w:r>
    </w:p>
    <w:p w14:paraId="40705563" w14:textId="77777777" w:rsidR="00BB6E4C" w:rsidRDefault="00BB6E4C" w:rsidP="00BB6E4C">
      <w:pPr>
        <w:pStyle w:val="NList"/>
        <w:spacing w:before="0" w:line="360" w:lineRule="auto"/>
        <w:ind w:left="720" w:firstLine="0"/>
      </w:pPr>
    </w:p>
    <w:p w14:paraId="30887DA0" w14:textId="77777777" w:rsidR="00BB6E4C" w:rsidRDefault="00FE70BF" w:rsidP="00BB6E4C">
      <w:pPr>
        <w:pStyle w:val="NList"/>
        <w:spacing w:before="0" w:line="360" w:lineRule="auto"/>
        <w:ind w:left="720" w:firstLine="0"/>
      </w:pPr>
      <w:r>
        <w:t>Complete Table 6</w:t>
      </w:r>
      <w:r w:rsidR="00BB6E4C">
        <w:t>.1.</w:t>
      </w:r>
    </w:p>
    <w:p w14:paraId="7F48219D" w14:textId="77777777" w:rsidR="00BB6E4C" w:rsidRDefault="00FE70BF" w:rsidP="00BB6E4C">
      <w:pPr>
        <w:pStyle w:val="NList"/>
        <w:spacing w:before="0" w:line="360" w:lineRule="auto"/>
        <w:ind w:left="720" w:firstLine="0"/>
        <w:jc w:val="center"/>
        <w:rPr>
          <w:b/>
        </w:rPr>
      </w:pPr>
      <w:r>
        <w:rPr>
          <w:b/>
        </w:rPr>
        <w:t>Table 6</w:t>
      </w:r>
      <w:r w:rsidR="00BB6E4C" w:rsidRPr="00BB6E4C">
        <w:rPr>
          <w:b/>
        </w:rPr>
        <w:t>.1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4"/>
        <w:gridCol w:w="2473"/>
        <w:gridCol w:w="2488"/>
        <w:gridCol w:w="2498"/>
      </w:tblGrid>
      <w:tr w:rsidR="00BB6E4C" w14:paraId="3062B507" w14:textId="77777777" w:rsidTr="00BB6E4C">
        <w:tc>
          <w:tcPr>
            <w:tcW w:w="2670" w:type="dxa"/>
          </w:tcPr>
          <w:p w14:paraId="0D3E709C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 of the alimentary canal</w:t>
            </w:r>
          </w:p>
        </w:tc>
        <w:tc>
          <w:tcPr>
            <w:tcW w:w="2671" w:type="dxa"/>
          </w:tcPr>
          <w:p w14:paraId="2F72CBCB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enzyme</w:t>
            </w:r>
          </w:p>
        </w:tc>
        <w:tc>
          <w:tcPr>
            <w:tcW w:w="2671" w:type="dxa"/>
          </w:tcPr>
          <w:p w14:paraId="6200EA49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substrate</w:t>
            </w:r>
          </w:p>
        </w:tc>
        <w:tc>
          <w:tcPr>
            <w:tcW w:w="2671" w:type="dxa"/>
          </w:tcPr>
          <w:p w14:paraId="5828CD8E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product(s)</w:t>
            </w:r>
          </w:p>
        </w:tc>
      </w:tr>
      <w:tr w:rsidR="00BB6E4C" w14:paraId="1AF1BFB4" w14:textId="77777777" w:rsidTr="00BB6E4C">
        <w:tc>
          <w:tcPr>
            <w:tcW w:w="2670" w:type="dxa"/>
          </w:tcPr>
          <w:p w14:paraId="55C78B5C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mouth</w:t>
            </w:r>
          </w:p>
        </w:tc>
        <w:tc>
          <w:tcPr>
            <w:tcW w:w="2671" w:type="dxa"/>
          </w:tcPr>
          <w:p w14:paraId="633A1CA4" w14:textId="29698295" w:rsidR="00BB6E4C" w:rsidRDefault="000406D3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amylase</w:t>
            </w:r>
          </w:p>
        </w:tc>
        <w:tc>
          <w:tcPr>
            <w:tcW w:w="2671" w:type="dxa"/>
          </w:tcPr>
          <w:p w14:paraId="47699FB6" w14:textId="0925EC42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3A20E4AE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6E4C" w14:paraId="45969CBA" w14:textId="77777777" w:rsidTr="00BB6E4C">
        <w:tc>
          <w:tcPr>
            <w:tcW w:w="2670" w:type="dxa"/>
          </w:tcPr>
          <w:p w14:paraId="475423B9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stomach</w:t>
            </w:r>
          </w:p>
        </w:tc>
        <w:tc>
          <w:tcPr>
            <w:tcW w:w="2671" w:type="dxa"/>
          </w:tcPr>
          <w:p w14:paraId="01EB470E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3A118534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4D3000AC" w14:textId="683383F0" w:rsidR="00BB6E4C" w:rsidRDefault="007B307A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BB6E4C">
              <w:rPr>
                <w:rFonts w:asciiTheme="minorHAnsi" w:hAnsiTheme="minorHAnsi" w:cstheme="minorHAnsi"/>
                <w:b/>
                <w:sz w:val="24"/>
                <w:szCs w:val="24"/>
              </w:rPr>
              <w:t>eptide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BB6E4C" w14:paraId="5FC8CA55" w14:textId="77777777" w:rsidTr="00BB6E4C">
        <w:tc>
          <w:tcPr>
            <w:tcW w:w="2670" w:type="dxa"/>
          </w:tcPr>
          <w:p w14:paraId="3E076808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3D2EDA4A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49792B7D" w14:textId="623ECF9B" w:rsidR="00BB6E4C" w:rsidRDefault="007B307A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fats</w:t>
            </w:r>
          </w:p>
        </w:tc>
        <w:tc>
          <w:tcPr>
            <w:tcW w:w="2671" w:type="dxa"/>
          </w:tcPr>
          <w:p w14:paraId="488635BF" w14:textId="77777777" w:rsidR="00BB6E4C" w:rsidRDefault="00BB6E4C" w:rsidP="00BB6E4C">
            <w:pPr>
              <w:pStyle w:val="NList"/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fatty acids and glycerol</w:t>
            </w:r>
          </w:p>
        </w:tc>
      </w:tr>
    </w:tbl>
    <w:p w14:paraId="350718F0" w14:textId="77777777" w:rsidR="00BB6E4C" w:rsidRPr="00BB6E4C" w:rsidRDefault="00BB6E4C" w:rsidP="00BB6E4C">
      <w:pPr>
        <w:pStyle w:val="NList"/>
        <w:spacing w:before="0" w:line="360" w:lineRule="auto"/>
        <w:ind w:left="72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5484E7" w14:textId="4FC34893" w:rsidR="00E6272E" w:rsidRDefault="00BB6E4C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[</w:t>
      </w:r>
      <w:r w:rsidR="007B307A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11C3FCF5" w14:textId="26CBF668" w:rsidR="000406D3" w:rsidRDefault="000406D3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</w:p>
    <w:p w14:paraId="79B8BE7B" w14:textId="3F70788F" w:rsidR="000406D3" w:rsidRDefault="000406D3" w:rsidP="00E6272E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</w:p>
    <w:p w14:paraId="58CDD3CC" w14:textId="76D01341" w:rsidR="000406D3" w:rsidRDefault="000406D3" w:rsidP="000406D3">
      <w:pPr>
        <w:pStyle w:val="NList"/>
        <w:spacing w:before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Mark: ___/15</w:t>
      </w:r>
    </w:p>
    <w:p w14:paraId="6FDB0F7F" w14:textId="58F43F5D" w:rsidR="00CA6627" w:rsidRPr="00CA6627" w:rsidRDefault="00CA6627" w:rsidP="007B307A">
      <w:pPr>
        <w:pStyle w:val="NList"/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sectPr w:rsidR="00CA6627" w:rsidRPr="00CA6627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72DF" w14:textId="77777777" w:rsidR="00FB2600" w:rsidRDefault="00FB2600" w:rsidP="004C3F0E">
      <w:pPr>
        <w:spacing w:after="0" w:line="240" w:lineRule="auto"/>
      </w:pPr>
      <w:r>
        <w:separator/>
      </w:r>
    </w:p>
  </w:endnote>
  <w:endnote w:type="continuationSeparator" w:id="0">
    <w:p w14:paraId="0AD1347B" w14:textId="77777777" w:rsidR="00FB2600" w:rsidRDefault="00FB260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62AC" w14:textId="77777777" w:rsidR="003B1DA1" w:rsidRDefault="003B1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6F60" w14:textId="779110A5" w:rsidR="00F64FD9" w:rsidRPr="00AA3070" w:rsidRDefault="007B307A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I</w:t>
    </w:r>
    <w:r w:rsidR="00606C0C">
      <w:rPr>
        <w:color w:val="808080" w:themeColor="background1" w:themeShade="80"/>
      </w:rPr>
      <w:t>X BIOLOGY</w:t>
    </w:r>
    <w:r w:rsidR="00F64FD9" w:rsidRPr="00AA3070">
      <w:rPr>
        <w:color w:val="808080" w:themeColor="background1" w:themeShade="80"/>
      </w:rPr>
      <w:tab/>
    </w:r>
    <w:r w:rsidR="00E6272E">
      <w:rPr>
        <w:color w:val="808080" w:themeColor="background1" w:themeShade="80"/>
      </w:rPr>
      <w:t xml:space="preserve">CHAPTER </w:t>
    </w:r>
    <w:r w:rsidR="00BB6E4C">
      <w:rPr>
        <w:color w:val="808080" w:themeColor="background1" w:themeShade="80"/>
      </w:rPr>
      <w:t>7</w:t>
    </w:r>
    <w:r w:rsidR="00F64FD9">
      <w:rPr>
        <w:color w:val="808080" w:themeColor="background1" w:themeShade="80"/>
      </w:rPr>
      <w:tab/>
    </w:r>
    <w:r w:rsidR="00167EFE">
      <w:rPr>
        <w:color w:val="808080" w:themeColor="background1" w:themeShade="80"/>
      </w:rPr>
      <w:t>LEKSHMI</w:t>
    </w:r>
    <w:r w:rsidR="008E1187">
      <w:rPr>
        <w:color w:val="808080" w:themeColor="background1" w:themeShade="80"/>
      </w:rPr>
      <w:t>.</w:t>
    </w:r>
  </w:p>
  <w:p w14:paraId="078C62E9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D844" w14:textId="77777777" w:rsidR="003B1DA1" w:rsidRDefault="003B1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13D8" w14:textId="77777777" w:rsidR="00FB2600" w:rsidRDefault="00FB2600" w:rsidP="004C3F0E">
      <w:pPr>
        <w:spacing w:after="0" w:line="240" w:lineRule="auto"/>
      </w:pPr>
      <w:r>
        <w:separator/>
      </w:r>
    </w:p>
  </w:footnote>
  <w:footnote w:type="continuationSeparator" w:id="0">
    <w:p w14:paraId="02A9A6DD" w14:textId="77777777" w:rsidR="00FB2600" w:rsidRDefault="00FB260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11A3" w14:textId="77777777" w:rsidR="003B1DA1" w:rsidRDefault="003B1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614862F5" w14:textId="77777777" w:rsidTr="00FB0CB3">
      <w:tc>
        <w:tcPr>
          <w:tcW w:w="3561" w:type="dxa"/>
        </w:tcPr>
        <w:p w14:paraId="09FFA642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93CE9">
            <w:rPr>
              <w:color w:val="808080" w:themeColor="background1" w:themeShade="80"/>
            </w:rPr>
            <w:t>I</w:t>
          </w:r>
        </w:p>
        <w:p w14:paraId="2F99E993" w14:textId="6BB4DDA1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3B1DA1">
            <w:rPr>
              <w:color w:val="808080" w:themeColor="background1" w:themeShade="80"/>
            </w:rPr>
            <w:t>23</w:t>
          </w:r>
          <w:r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3B1DA1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3EA27DB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1FC4A8EC" wp14:editId="56912D71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ABD18EF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3729205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D5893C6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A29D11E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10942E5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30B9" w14:textId="77777777" w:rsidR="003B1DA1" w:rsidRDefault="003B1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2775">
    <w:abstractNumId w:val="2"/>
  </w:num>
  <w:num w:numId="2" w16cid:durableId="402872478">
    <w:abstractNumId w:val="1"/>
  </w:num>
  <w:num w:numId="3" w16cid:durableId="15177683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06D3"/>
    <w:rsid w:val="000440A1"/>
    <w:rsid w:val="00044287"/>
    <w:rsid w:val="000466A4"/>
    <w:rsid w:val="00072AEE"/>
    <w:rsid w:val="00080DF0"/>
    <w:rsid w:val="00082DD3"/>
    <w:rsid w:val="00083EC8"/>
    <w:rsid w:val="000C178A"/>
    <w:rsid w:val="000C6554"/>
    <w:rsid w:val="000D44A6"/>
    <w:rsid w:val="000E7F4F"/>
    <w:rsid w:val="000F1286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67EFE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965BF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1DA1"/>
    <w:rsid w:val="003B68BC"/>
    <w:rsid w:val="003C03BC"/>
    <w:rsid w:val="003C5C62"/>
    <w:rsid w:val="003D6950"/>
    <w:rsid w:val="003D6A8B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1D29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0333"/>
    <w:rsid w:val="00774C44"/>
    <w:rsid w:val="00795EA0"/>
    <w:rsid w:val="007A39E9"/>
    <w:rsid w:val="007B307A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B2600"/>
    <w:rsid w:val="00FC28B0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E4C1"/>
  <w15:docId w15:val="{FDB7839D-9AA6-4454-82CE-4E5C25EB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1CA9-3354-4A2C-87BF-6408D20E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5</cp:revision>
  <cp:lastPrinted>2018-02-27T02:53:00Z</cp:lastPrinted>
  <dcterms:created xsi:type="dcterms:W3CDTF">2022-01-18T08:39:00Z</dcterms:created>
  <dcterms:modified xsi:type="dcterms:W3CDTF">2023-12-30T12:18:00Z</dcterms:modified>
</cp:coreProperties>
</file>