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E12F8" w:rsidR="003E12F8" w:rsidP="4ECAB4AA" w:rsidRDefault="00717EC8" w14:paraId="2BC87EA9" w14:textId="65655528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bookmarkStart w:name="_Hlk155212218" w:id="0"/>
      <w:r w:rsidRPr="003E12F8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ECAB4AA" w:rsidR="00C93B39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ECAB4AA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ECAB4AA" w:rsidR="0E523120">
        <w:rPr>
          <w:rFonts w:cs="Calibri" w:cstheme="minorAscii"/>
          <w:b w:val="1"/>
          <w:bCs w:val="1"/>
          <w:sz w:val="28"/>
          <w:szCs w:val="28"/>
        </w:rPr>
        <w:t xml:space="preserve">0 </w:t>
      </w:r>
      <w:r w:rsidRPr="4ECAB4AA" w:rsidR="0056529D">
        <w:rPr>
          <w:rFonts w:cs="Calibri" w:cstheme="minorAscii"/>
          <w:b w:val="1"/>
          <w:bCs w:val="1"/>
          <w:sz w:val="28"/>
          <w:szCs w:val="28"/>
        </w:rPr>
        <w:t xml:space="preserve">Day </w:t>
      </w:r>
      <w:r w:rsidRPr="4ECAB4AA" w:rsidR="006945BF">
        <w:rPr>
          <w:rFonts w:cs="Calibri" w:cstheme="minorAscii"/>
          <w:b w:val="1"/>
          <w:bCs w:val="1"/>
          <w:sz w:val="28"/>
          <w:szCs w:val="28"/>
        </w:rPr>
        <w:t>1</w:t>
      </w:r>
      <w:r w:rsidRPr="4ECAB4AA" w:rsidR="00AD6490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ECAB4AA" w:rsidR="00D02018">
        <w:rPr>
          <w:rFonts w:cs="Calibri" w:cstheme="minorAscii"/>
          <w:b w:val="1"/>
          <w:bCs w:val="1"/>
          <w:sz w:val="28"/>
          <w:szCs w:val="28"/>
        </w:rPr>
        <w:t>Task 1:</w:t>
      </w:r>
      <w:bookmarkEnd w:id="0"/>
      <w:r w:rsidRPr="4ECAB4AA" w:rsidR="002F64FA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ECAB4AA" w:rsidR="003E12F8">
        <w:rPr>
          <w:rFonts w:cs="Calibri" w:cstheme="minorAscii"/>
          <w:b w:val="1"/>
          <w:bCs w:val="1"/>
          <w:sz w:val="28"/>
          <w:szCs w:val="28"/>
        </w:rPr>
        <w:t>Working towards ARE</w:t>
      </w:r>
    </w:p>
    <w:p w:rsidRPr="003E12F8" w:rsidR="00B018A6" w:rsidP="001D0A7A" w:rsidRDefault="003E12F8" w14:paraId="23BF7DCA" w14:textId="2D3380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3E12F8">
        <w:rPr>
          <w:rFonts w:cstheme="minorHAnsi"/>
          <w:b/>
          <w:bCs/>
          <w:color w:val="FF0000"/>
          <w:sz w:val="28"/>
          <w:szCs w:val="28"/>
        </w:rPr>
        <w:t>groups with teacher or TA</w:t>
      </w:r>
    </w:p>
    <w:p w:rsidRPr="003E12F8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3E12F8" w:rsidR="003E12F8" w:rsidP="003E12F8" w:rsidRDefault="003E12F8" w14:paraId="0669036A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Place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map on the table and set Robbie the Robot at the starting point.</w:t>
      </w:r>
    </w:p>
    <w:p w:rsidRPr="003E12F8" w:rsidR="003E12F8" w:rsidP="003E12F8" w:rsidRDefault="003E12F8" w14:paraId="05B4AEB6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Plan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Robbie's path to get home without crashing into any houses.</w:t>
      </w:r>
    </w:p>
    <w:p w:rsidRPr="003E12F8" w:rsidR="003E12F8" w:rsidP="003E12F8" w:rsidRDefault="003E12F8" w14:paraId="7F9F2E3E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Decide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the steps Robbie needs to take (forward, backward, left, or right) and write or say them in order.</w:t>
      </w:r>
    </w:p>
    <w:p w:rsidRPr="003E12F8" w:rsidR="003E12F8" w:rsidP="003E12F8" w:rsidRDefault="003E12F8" w14:paraId="18BDEE39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Test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program by entering the commands and watching Robbie move.</w:t>
      </w:r>
    </w:p>
    <w:p w:rsidRPr="003E12F8" w:rsidR="003E12F8" w:rsidP="003E12F8" w:rsidRDefault="003E12F8" w14:paraId="1CBCA7E0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If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 doesn’t get home, adjust your program and try again.</w:t>
      </w:r>
    </w:p>
    <w:p w:rsidRPr="003E12F8" w:rsidR="00CC3117" w:rsidP="003E12F8" w:rsidRDefault="003E12F8" w14:paraId="6583D1E5" w14:textId="5AB63FDB">
      <w:pPr>
        <w:pStyle w:val="ListParagraph"/>
        <w:numPr>
          <w:ilvl w:val="0"/>
          <w:numId w:val="23"/>
        </w:num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>Once Robbie gets home, celebrate your success!</w:t>
      </w:r>
    </w:p>
    <w:p w:rsidRPr="003E12F8" w:rsidR="003E12F8" w:rsidP="003E12F8" w:rsidRDefault="003E12F8" w14:paraId="59979A0A" w14:textId="77777777">
      <w:pPr>
        <w:rPr>
          <w:rFonts w:cstheme="minorHAnsi"/>
          <w:b/>
          <w:sz w:val="28"/>
          <w:szCs w:val="28"/>
        </w:rPr>
      </w:pPr>
    </w:p>
    <w:p w:rsidRPr="003E12F8" w:rsidR="003E12F8" w:rsidP="003E12F8" w:rsidRDefault="003E12F8" w14:paraId="6401FE67" w14:textId="27E6BAC3">
      <w:pPr>
        <w:rPr>
          <w:rFonts w:cstheme="minorHAnsi"/>
          <w:b/>
          <w:sz w:val="28"/>
          <w:szCs w:val="28"/>
        </w:rPr>
      </w:pPr>
      <w:r w:rsidRPr="003E12F8">
        <w:rPr>
          <w:rFonts w:cstheme="minorHAnsi"/>
          <w:b/>
          <w:sz w:val="28"/>
          <w:szCs w:val="28"/>
        </w:rPr>
        <w:t xml:space="preserve">Outcomes: </w:t>
      </w:r>
    </w:p>
    <w:p w:rsidRPr="003E12F8" w:rsidR="003E12F8" w:rsidP="003E12F8" w:rsidRDefault="003E12F8" w14:paraId="3B899387" w14:textId="77777777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3E12F8">
        <w:rPr>
          <w:rFonts w:eastAsia="SimSun" w:cstheme="minorHAnsi"/>
          <w:bCs/>
          <w:sz w:val="28"/>
          <w:szCs w:val="28"/>
        </w:rPr>
        <w:t>I can follow and give instructions involving direction and movement including left and right.</w:t>
      </w:r>
    </w:p>
    <w:p w:rsidRPr="003E12F8" w:rsidR="003E12F8" w:rsidP="003E12F8" w:rsidRDefault="003E12F8" w14:paraId="410BFD2C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3E12F8" w:rsidR="003E12F8" w:rsidTr="00820AED" w14:paraId="0ED52B5C" w14:textId="77777777">
        <w:trPr>
          <w:trHeight w:val="445"/>
        </w:trPr>
        <w:tc>
          <w:tcPr>
            <w:tcW w:w="9350" w:type="dxa"/>
            <w:gridSpan w:val="2"/>
          </w:tcPr>
          <w:p w:rsidRPr="003E12F8" w:rsidR="003E12F8" w:rsidP="00820AED" w:rsidRDefault="003E12F8" w14:paraId="391FAA4D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3E12F8" w:rsidR="003E12F8" w:rsidTr="00820AED" w14:paraId="0B0D1EF8" w14:textId="77777777">
        <w:trPr>
          <w:trHeight w:val="870"/>
        </w:trPr>
        <w:tc>
          <w:tcPr>
            <w:tcW w:w="6231" w:type="dxa"/>
          </w:tcPr>
          <w:p w:rsidRPr="003E12F8" w:rsidR="003E12F8" w:rsidP="00820AED" w:rsidRDefault="003E12F8" w14:paraId="22ED24AB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follow instructions involving direction and movement including left and right.</w:t>
            </w:r>
          </w:p>
          <w:p w:rsidRPr="003E12F8" w:rsidR="003E12F8" w:rsidP="00820AED" w:rsidRDefault="003E12F8" w14:paraId="7EA46918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3E12F8" w:rsidP="00820AED" w:rsidRDefault="003E12F8" w14:paraId="0460A7AC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4EAEC3C" wp14:editId="337577EA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E12F8" w:rsidR="003E12F8" w:rsidTr="00820AED" w14:paraId="076B2805" w14:textId="77777777">
        <w:trPr>
          <w:trHeight w:val="870"/>
        </w:trPr>
        <w:tc>
          <w:tcPr>
            <w:tcW w:w="6231" w:type="dxa"/>
          </w:tcPr>
          <w:p w:rsidRPr="003E12F8" w:rsidR="003E12F8" w:rsidP="00820AED" w:rsidRDefault="003E12F8" w14:paraId="1169CD63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give instructions involving direction and movement including left and right.</w:t>
            </w:r>
          </w:p>
          <w:p w:rsidRPr="003E12F8" w:rsidR="003E12F8" w:rsidP="00820AED" w:rsidRDefault="003E12F8" w14:paraId="22F918C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3E12F8" w:rsidP="00820AED" w:rsidRDefault="003E12F8" w14:paraId="4938142F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C8615BD" wp14:editId="7EFCC34E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E12F8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3E12F8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  <w:bookmarkStart w:name="_Hlk155669162" w:id="1"/>
    </w:p>
    <w:p w:rsidRPr="003E12F8" w:rsidR="774546D3" w:rsidP="2B2020A7" w:rsidRDefault="0E984751" w14:paraId="6E9D338A" w14:textId="2684394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3E12F8">
        <w:rPr>
          <w:rFonts w:cstheme="minorHAnsi"/>
          <w:b/>
          <w:bCs/>
          <w:sz w:val="28"/>
          <w:szCs w:val="28"/>
        </w:rPr>
        <w:t xml:space="preserve">Day </w:t>
      </w:r>
      <w:r w:rsidRPr="003E12F8" w:rsidR="006945BF">
        <w:rPr>
          <w:rFonts w:cstheme="minorHAnsi"/>
          <w:b/>
          <w:bCs/>
          <w:sz w:val="28"/>
          <w:szCs w:val="28"/>
        </w:rPr>
        <w:t>1</w:t>
      </w:r>
      <w:r w:rsidRPr="003E12F8" w:rsidR="00E572F4">
        <w:rPr>
          <w:rFonts w:cstheme="minorHAnsi"/>
          <w:b/>
          <w:bCs/>
          <w:sz w:val="28"/>
          <w:szCs w:val="28"/>
        </w:rPr>
        <w:t xml:space="preserve"> </w:t>
      </w:r>
      <w:r w:rsidRPr="003E12F8">
        <w:rPr>
          <w:rFonts w:cstheme="minorHAnsi"/>
          <w:b/>
          <w:bCs/>
          <w:sz w:val="28"/>
          <w:szCs w:val="28"/>
        </w:rPr>
        <w:t>task 2:</w:t>
      </w:r>
    </w:p>
    <w:p w:rsidRPr="003E12F8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3E12F8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3E12F8">
        <w:rPr>
          <w:rFonts w:ascii="Calibri" w:hAnsi="Calibri" w:cs="Calibri" w:eastAsiaTheme="majorEastAsia"/>
          <w:sz w:val="28"/>
          <w:szCs w:val="28"/>
        </w:rPr>
        <w:t>Solve sheet 1</w:t>
      </w:r>
    </w:p>
    <w:p w:rsidRPr="003E12F8"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3E12F8"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3E12F8" w:rsidR="006945BF" w:rsidP="774546D3" w:rsidRDefault="006945BF" w14:paraId="227149EB" w14:textId="6F2D8E4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="006945BF" w:rsidP="774546D3" w:rsidRDefault="006945BF" w14:paraId="41B7B4FF" w14:textId="519B097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3E12F8" w:rsidR="003E12F8" w:rsidP="774546D3" w:rsidRDefault="003E12F8" w14:paraId="43C66721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3E12F8" w:rsidR="006945BF" w:rsidP="774546D3" w:rsidRDefault="006945BF" w14:paraId="1854252A" w14:textId="6F227DA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3E12F8" w:rsidR="00E572F4" w:rsidP="774546D3" w:rsidRDefault="00E572F4" w14:paraId="0B8A359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3E12F8" w:rsidR="774546D3" w:rsidP="774546D3" w:rsidRDefault="774546D3" w14:paraId="7DFF3992" w14:textId="62C7022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3E12F8" w:rsidR="774546D3" w:rsidP="774546D3" w:rsidRDefault="0008620C" w14:paraId="6CD7598D" w14:textId="1413B2C3">
      <w:pPr>
        <w:rPr>
          <w:rFonts w:cstheme="minorHAnsi"/>
          <w:b/>
          <w:bCs/>
          <w:sz w:val="28"/>
          <w:szCs w:val="28"/>
        </w:rPr>
      </w:pPr>
      <w:r w:rsidRPr="003E12F8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E12F8" w:rsidR="0008620C" w:rsidP="4ECAB4AA" w:rsidRDefault="0008620C" w14:paraId="3BFEB057" w14:textId="30CE21A9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ECAB4AA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ECAB4AA" w:rsidR="43987375">
        <w:rPr>
          <w:rFonts w:cs="Calibri" w:cstheme="minorAscii"/>
          <w:b w:val="1"/>
          <w:bCs w:val="1"/>
          <w:sz w:val="28"/>
          <w:szCs w:val="28"/>
        </w:rPr>
        <w:t>0</w:t>
      </w: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ECAB4AA" w:rsidR="006945BF">
        <w:rPr>
          <w:rFonts w:cs="Calibri" w:cstheme="minorAscii"/>
          <w:b w:val="1"/>
          <w:bCs w:val="1"/>
          <w:sz w:val="28"/>
          <w:szCs w:val="28"/>
        </w:rPr>
        <w:t>1</w:t>
      </w:r>
      <w:r w:rsidRPr="4ECAB4AA" w:rsidR="001E4FF3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Task 1: </w:t>
      </w:r>
      <w:r w:rsidRPr="4ECAB4AA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Wo</w:t>
      </w:r>
      <w:r w:rsidRPr="4ECAB4AA" w:rsidR="003E12F8">
        <w:rPr>
          <w:rFonts w:cs="Calibri" w:cstheme="minorAscii"/>
          <w:b w:val="1"/>
          <w:bCs w:val="1"/>
          <w:color w:val="FF0000"/>
          <w:sz w:val="28"/>
          <w:szCs w:val="28"/>
        </w:rPr>
        <w:t>r</w:t>
      </w:r>
      <w:r w:rsidRPr="4ECAB4AA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king at ARE</w:t>
      </w:r>
    </w:p>
    <w:p w:rsidRPr="003E12F8" w:rsidR="00CC6C65" w:rsidP="0008620C" w:rsidRDefault="003E12F8" w14:paraId="4645913C" w14:textId="4A26C3D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3E12F8">
        <w:rPr>
          <w:rFonts w:cstheme="minorHAnsi"/>
          <w:b/>
          <w:bCs/>
          <w:color w:val="FF0000"/>
          <w:sz w:val="28"/>
          <w:szCs w:val="28"/>
        </w:rPr>
        <w:t>Groups with teacher to TA</w:t>
      </w:r>
    </w:p>
    <w:p w:rsidRPr="003E12F8" w:rsidR="003E12F8" w:rsidP="003E12F8" w:rsidRDefault="003E12F8" w14:paraId="5EF15829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bookmarkStart w:name="_GoBack" w:id="2"/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Place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map on the table and set Robbie the Robot at the starting point.</w:t>
      </w:r>
    </w:p>
    <w:p w:rsidRPr="003E12F8" w:rsidR="003E12F8" w:rsidP="003E12F8" w:rsidRDefault="003E12F8" w14:paraId="6BCFFAB4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Plan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Robbie's path to get home without crashing into any houses.</w:t>
      </w:r>
    </w:p>
    <w:p w:rsidRPr="003E12F8" w:rsidR="003E12F8" w:rsidP="003E12F8" w:rsidRDefault="003E12F8" w14:paraId="24D1B51E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Decide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the steps Robbie needs to take (forward, backward, left, or right) and write or say them in order.</w:t>
      </w:r>
    </w:p>
    <w:p w:rsidRPr="003E12F8" w:rsidR="003E12F8" w:rsidP="003E12F8" w:rsidRDefault="003E12F8" w14:paraId="1C1DFEC4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Test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program by entering the commands and watching Robbie move.</w:t>
      </w:r>
    </w:p>
    <w:p w:rsidRPr="003E12F8" w:rsidR="003E12F8" w:rsidP="003E12F8" w:rsidRDefault="003E12F8" w14:paraId="45C367E4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If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 doesn’t get home, adjust your program and try again.</w:t>
      </w:r>
    </w:p>
    <w:p w:rsidRPr="003E12F8" w:rsidR="0008620C" w:rsidP="003E12F8" w:rsidRDefault="003E12F8" w14:paraId="7166AA70" w14:textId="4F0627FB">
      <w:pPr>
        <w:pStyle w:val="ListParagrap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Once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 gets home, celebrate your success!</w:t>
      </w:r>
    </w:p>
    <w:bookmarkEnd w:id="2"/>
    <w:p w:rsidRPr="003E12F8" w:rsidR="003E12F8" w:rsidP="003E12F8" w:rsidRDefault="003E12F8" w14:paraId="3A38956F" w14:textId="77777777">
      <w:pPr>
        <w:pStyle w:val="ListParagrap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Pr="003E12F8" w:rsidR="003E12F8" w:rsidP="003E12F8" w:rsidRDefault="003E12F8" w14:paraId="1F3A1561" w14:textId="77777777">
      <w:pPr>
        <w:rPr>
          <w:rFonts w:cstheme="minorHAnsi"/>
          <w:b/>
          <w:sz w:val="28"/>
          <w:szCs w:val="28"/>
        </w:rPr>
      </w:pPr>
      <w:r w:rsidRPr="003E12F8">
        <w:rPr>
          <w:rFonts w:cstheme="minorHAnsi"/>
          <w:b/>
          <w:sz w:val="28"/>
          <w:szCs w:val="28"/>
        </w:rPr>
        <w:t xml:space="preserve">Outcomes: </w:t>
      </w:r>
    </w:p>
    <w:p w:rsidRPr="003E12F8" w:rsidR="003E12F8" w:rsidP="003E12F8" w:rsidRDefault="003E12F8" w14:paraId="1252E74F" w14:textId="77777777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3E12F8">
        <w:rPr>
          <w:rFonts w:eastAsia="SimSun" w:cstheme="minorHAnsi"/>
          <w:bCs/>
          <w:sz w:val="28"/>
          <w:szCs w:val="28"/>
        </w:rPr>
        <w:t>I can follow and give instructions involving direction and movement including left and right.</w:t>
      </w:r>
    </w:p>
    <w:p w:rsidRPr="003E12F8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3E12F8" w:rsidR="003E12F8" w:rsidTr="00820AED" w14:paraId="4F05EC7F" w14:textId="77777777">
        <w:trPr>
          <w:trHeight w:val="445"/>
        </w:trPr>
        <w:tc>
          <w:tcPr>
            <w:tcW w:w="9350" w:type="dxa"/>
            <w:gridSpan w:val="2"/>
          </w:tcPr>
          <w:p w:rsidRPr="003E12F8" w:rsidR="003E12F8" w:rsidP="00820AED" w:rsidRDefault="003E12F8" w14:paraId="7CF7F1D8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3E12F8" w:rsidR="003E12F8" w:rsidTr="00820AED" w14:paraId="40FDCB96" w14:textId="77777777">
        <w:trPr>
          <w:trHeight w:val="870"/>
        </w:trPr>
        <w:tc>
          <w:tcPr>
            <w:tcW w:w="6231" w:type="dxa"/>
          </w:tcPr>
          <w:p w:rsidRPr="003E12F8" w:rsidR="003E12F8" w:rsidP="00820AED" w:rsidRDefault="003E12F8" w14:paraId="314E95E2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follow instructions involving direction and movement including left and right.</w:t>
            </w:r>
          </w:p>
          <w:p w:rsidRPr="003E12F8" w:rsidR="003E12F8" w:rsidP="00820AED" w:rsidRDefault="003E12F8" w14:paraId="2ED8DF76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3E12F8" w:rsidP="00820AED" w:rsidRDefault="003E12F8" w14:paraId="51017BF8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0801C7D" wp14:editId="3DD1A467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E12F8" w:rsidR="003E12F8" w:rsidTr="00820AED" w14:paraId="04865539" w14:textId="77777777">
        <w:trPr>
          <w:trHeight w:val="870"/>
        </w:trPr>
        <w:tc>
          <w:tcPr>
            <w:tcW w:w="6231" w:type="dxa"/>
          </w:tcPr>
          <w:p w:rsidRPr="003E12F8" w:rsidR="003E12F8" w:rsidP="00820AED" w:rsidRDefault="003E12F8" w14:paraId="637801F2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give instructions involving direction and movement including left and right.</w:t>
            </w:r>
          </w:p>
          <w:p w:rsidRPr="003E12F8" w:rsidR="003E12F8" w:rsidP="00820AED" w:rsidRDefault="003E12F8" w14:paraId="0DEF938F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3E12F8" w:rsidP="00820AED" w:rsidRDefault="003E12F8" w14:paraId="3AFC84FB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E9CD7B7" wp14:editId="520C4838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E12F8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3E12F8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3E12F8" w:rsidR="0008620C" w:rsidP="0008620C" w:rsidRDefault="0008620C" w14:paraId="180DE244" w14:textId="12AD34F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3E12F8">
        <w:rPr>
          <w:rFonts w:cstheme="minorHAnsi"/>
          <w:b/>
          <w:bCs/>
          <w:sz w:val="28"/>
          <w:szCs w:val="28"/>
        </w:rPr>
        <w:t xml:space="preserve">Day </w:t>
      </w:r>
      <w:r w:rsidRPr="003E12F8" w:rsidR="006945BF">
        <w:rPr>
          <w:rFonts w:cstheme="minorHAnsi"/>
          <w:b/>
          <w:bCs/>
          <w:sz w:val="28"/>
          <w:szCs w:val="28"/>
        </w:rPr>
        <w:t>1</w:t>
      </w:r>
      <w:r w:rsidRPr="003E12F8">
        <w:rPr>
          <w:rFonts w:cstheme="minorHAnsi"/>
          <w:b/>
          <w:bCs/>
          <w:sz w:val="28"/>
          <w:szCs w:val="28"/>
        </w:rPr>
        <w:t xml:space="preserve"> task 2:</w:t>
      </w:r>
    </w:p>
    <w:p w:rsidRPr="003E12F8" w:rsidR="0008620C" w:rsidP="0008620C" w:rsidRDefault="0008620C" w14:paraId="1B4D21BF" w14:textId="3A719B7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3E12F8">
        <w:rPr>
          <w:rFonts w:eastAsiaTheme="majorEastAsia" w:cstheme="minorHAnsi"/>
          <w:sz w:val="28"/>
          <w:szCs w:val="28"/>
        </w:rPr>
        <w:t>Solve sheet</w:t>
      </w:r>
      <w:r w:rsidRPr="003E12F8" w:rsidR="00187901">
        <w:rPr>
          <w:rFonts w:eastAsiaTheme="majorEastAsia" w:cstheme="minorHAnsi"/>
          <w:sz w:val="28"/>
          <w:szCs w:val="28"/>
        </w:rPr>
        <w:t xml:space="preserve"> </w:t>
      </w:r>
      <w:r w:rsidR="003E12F8">
        <w:rPr>
          <w:rFonts w:eastAsiaTheme="majorEastAsia" w:cstheme="minorHAnsi"/>
          <w:sz w:val="28"/>
          <w:szCs w:val="28"/>
        </w:rPr>
        <w:t>1</w:t>
      </w:r>
    </w:p>
    <w:p w:rsidRPr="003E12F8" w:rsidR="00A73B1F" w:rsidP="28FA45C9" w:rsidRDefault="00A73B1F" w14:paraId="4EB108EC" w14:textId="5FACCE2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E572F4" w:rsidP="28FA45C9" w:rsidRDefault="00E572F4" w14:paraId="66B7F6F4" w14:textId="622F71B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71C6FA07" w14:textId="2E60731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452BB1CA" w14:textId="38505EF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7E57CF44" w14:textId="279F0F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5B836CD3" w14:textId="5BF2A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="003E12F8" w:rsidP="28FA45C9" w:rsidRDefault="003E12F8" w14:paraId="0853BF56" w14:textId="0FE00E7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3E12F8" w:rsidR="003E12F8" w:rsidP="28FA45C9" w:rsidRDefault="003E12F8" w14:paraId="219815B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3E12F8" w:rsidR="0008620C" w:rsidP="0008620C" w:rsidRDefault="0008620C" w14:paraId="79E66FEF" w14:textId="63098CDF">
      <w:pPr>
        <w:rPr>
          <w:rFonts w:cstheme="minorHAnsi"/>
          <w:b/>
          <w:bCs/>
          <w:sz w:val="28"/>
          <w:szCs w:val="28"/>
        </w:rPr>
      </w:pPr>
    </w:p>
    <w:p w:rsidRPr="003E12F8" w:rsidR="0008620C" w:rsidP="4ECAB4AA" w:rsidRDefault="003E12F8" w14:paraId="18611591" w14:textId="1EEF19CC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003E12F8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594D13BF">
            <wp:simplePos x="0" y="0"/>
            <wp:positionH relativeFrom="margin">
              <wp:posOffset>4177665</wp:posOffset>
            </wp:positionH>
            <wp:positionV relativeFrom="paragraph">
              <wp:posOffset>-463550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ECAB4AA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ECAB4AA" w:rsidR="3BAD0FD2">
        <w:rPr>
          <w:rFonts w:cs="Calibri" w:cstheme="minorAscii"/>
          <w:b w:val="1"/>
          <w:bCs w:val="1"/>
          <w:sz w:val="28"/>
          <w:szCs w:val="28"/>
        </w:rPr>
        <w:t>0</w:t>
      </w: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ECAB4AA" w:rsidR="006945BF">
        <w:rPr>
          <w:rFonts w:cs="Calibri" w:cstheme="minorAscii"/>
          <w:b w:val="1"/>
          <w:bCs w:val="1"/>
          <w:sz w:val="28"/>
          <w:szCs w:val="28"/>
        </w:rPr>
        <w:t>1</w:t>
      </w:r>
      <w:r w:rsidRPr="4ECAB4AA" w:rsidR="0008620C">
        <w:rPr>
          <w:rFonts w:cs="Calibri" w:cstheme="minorAscii"/>
          <w:b w:val="1"/>
          <w:bCs w:val="1"/>
          <w:sz w:val="28"/>
          <w:szCs w:val="28"/>
        </w:rPr>
        <w:t xml:space="preserve"> Task 1: </w:t>
      </w:r>
      <w:r w:rsidRPr="4ECAB4AA" w:rsidR="0029467C">
        <w:rPr>
          <w:rFonts w:cs="Calibri" w:cstheme="minorAscii"/>
          <w:b w:val="1"/>
          <w:bCs w:val="1"/>
          <w:color w:val="FF0000"/>
          <w:sz w:val="28"/>
          <w:szCs w:val="28"/>
        </w:rPr>
        <w:t>Greater Depth</w:t>
      </w:r>
    </w:p>
    <w:p w:rsidRPr="003E12F8" w:rsidR="003E12F8" w:rsidP="0008620C" w:rsidRDefault="003E12F8" w14:paraId="1EE433D1" w14:textId="7C2F24CF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3E12F8">
        <w:rPr>
          <w:rFonts w:cstheme="minorHAnsi"/>
          <w:b/>
          <w:bCs/>
          <w:color w:val="FF0000"/>
          <w:sz w:val="28"/>
          <w:szCs w:val="28"/>
        </w:rPr>
        <w:t xml:space="preserve">Groups of 4 </w:t>
      </w:r>
      <w:proofErr w:type="spellStart"/>
      <w:r w:rsidRPr="003E12F8">
        <w:rPr>
          <w:rFonts w:cstheme="minorHAnsi"/>
          <w:b/>
          <w:bCs/>
          <w:color w:val="FF0000"/>
          <w:sz w:val="28"/>
          <w:szCs w:val="28"/>
        </w:rPr>
        <w:t>independemt</w:t>
      </w:r>
      <w:proofErr w:type="spellEnd"/>
    </w:p>
    <w:p w:rsidRPr="003E12F8" w:rsidR="00CC3117" w:rsidP="0008620C" w:rsidRDefault="00CC3117" w14:paraId="3A8F1C4C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3E12F8" w:rsidR="003E12F8" w:rsidP="003E12F8" w:rsidRDefault="003E12F8" w14:paraId="500269F9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Place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map on the table and set Robbie the Robot at the starting point.</w:t>
      </w:r>
    </w:p>
    <w:p w:rsidRPr="003E12F8" w:rsidR="003E12F8" w:rsidP="003E12F8" w:rsidRDefault="003E12F8" w14:paraId="07A84F4D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Plan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Robbie's path to get home without crashing into any houses.</w:t>
      </w:r>
    </w:p>
    <w:p w:rsidRPr="003E12F8" w:rsidR="003E12F8" w:rsidP="003E12F8" w:rsidRDefault="003E12F8" w14:paraId="5EF6E848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Decide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the steps Robbie needs to take (forward, backward, left, or right) and write or say them in order.</w:t>
      </w:r>
    </w:p>
    <w:p w:rsidRPr="003E12F8" w:rsidR="003E12F8" w:rsidP="003E12F8" w:rsidRDefault="003E12F8" w14:paraId="4139EB8C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Test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your program by entering the commands and watching Robbie move.</w:t>
      </w:r>
    </w:p>
    <w:p w:rsidRPr="003E12F8" w:rsidR="003E12F8" w:rsidP="003E12F8" w:rsidRDefault="003E12F8" w14:paraId="660E2815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If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 doesn’t get home, adjust your program and try again.</w:t>
      </w:r>
    </w:p>
    <w:p w:rsidRPr="003E12F8" w:rsidR="003E12F8" w:rsidP="003E12F8" w:rsidRDefault="003E12F8" w14:paraId="48249FBF" w14:textId="77777777">
      <w:pPr>
        <w:pStyle w:val="ListParagrap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3E12F8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Once</w:t>
      </w:r>
      <w:proofErr w:type="gramEnd"/>
      <w:r w:rsidRPr="003E12F8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Robbie gets home, celebrate your success!</w:t>
      </w:r>
    </w:p>
    <w:p w:rsidRPr="003E12F8" w:rsidR="00CC3117" w:rsidP="00CC3117" w:rsidRDefault="00CC3117" w14:paraId="6684A752" w14:textId="0A13E928">
      <w:pPr>
        <w:pStyle w:val="Header"/>
        <w:spacing w:line="276" w:lineRule="auto"/>
        <w:ind w:left="720"/>
        <w:rPr>
          <w:rFonts w:cstheme="minorHAnsi"/>
          <w:sz w:val="28"/>
          <w:szCs w:val="28"/>
        </w:rPr>
      </w:pPr>
    </w:p>
    <w:p w:rsidRPr="003E12F8" w:rsidR="003E12F8" w:rsidP="003E12F8" w:rsidRDefault="003E12F8" w14:paraId="60BA73A7" w14:textId="77777777">
      <w:pPr>
        <w:rPr>
          <w:rFonts w:cstheme="minorHAnsi"/>
          <w:b/>
          <w:sz w:val="28"/>
          <w:szCs w:val="28"/>
        </w:rPr>
      </w:pPr>
      <w:r w:rsidRPr="003E12F8">
        <w:rPr>
          <w:rFonts w:cstheme="minorHAnsi"/>
          <w:b/>
          <w:sz w:val="28"/>
          <w:szCs w:val="28"/>
        </w:rPr>
        <w:t xml:space="preserve">Outcomes: </w:t>
      </w:r>
    </w:p>
    <w:p w:rsidRPr="003E12F8" w:rsidR="003E12F8" w:rsidP="003E12F8" w:rsidRDefault="003E12F8" w14:paraId="6BF3A99A" w14:textId="77777777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3E12F8">
        <w:rPr>
          <w:rFonts w:eastAsia="SimSun" w:cstheme="minorHAnsi"/>
          <w:bCs/>
          <w:sz w:val="28"/>
          <w:szCs w:val="28"/>
        </w:rPr>
        <w:t>I can follow and give instructions involving direction and movement including left and right.</w:t>
      </w:r>
    </w:p>
    <w:p w:rsidRPr="003E12F8" w:rsidR="00CC3117" w:rsidP="00CC3117" w:rsidRDefault="00CC3117" w14:paraId="38E45A61" w14:textId="77777777">
      <w:pPr>
        <w:pStyle w:val="Header"/>
        <w:spacing w:line="276" w:lineRule="auto"/>
        <w:ind w:left="720"/>
        <w:rPr>
          <w:rFonts w:cstheme="minorHAnsi"/>
          <w:sz w:val="28"/>
          <w:szCs w:val="28"/>
        </w:rPr>
      </w:pPr>
    </w:p>
    <w:p w:rsidRPr="003E12F8" w:rsidR="00A73B1F" w:rsidP="0008620C" w:rsidRDefault="00A73B1F" w14:paraId="287FC7B4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3E12F8" w:rsidR="00CC3117" w:rsidTr="006D5513" w14:paraId="429E2D0A" w14:textId="77777777">
        <w:trPr>
          <w:trHeight w:val="445"/>
        </w:trPr>
        <w:tc>
          <w:tcPr>
            <w:tcW w:w="9350" w:type="dxa"/>
            <w:gridSpan w:val="2"/>
          </w:tcPr>
          <w:p w:rsidRPr="003E12F8" w:rsidR="00CC3117" w:rsidP="006D5513" w:rsidRDefault="00CC3117" w14:paraId="3805691C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3E12F8" w:rsidR="00CC3117" w:rsidTr="006D5513" w14:paraId="33C5F097" w14:textId="77777777">
        <w:trPr>
          <w:trHeight w:val="870"/>
        </w:trPr>
        <w:tc>
          <w:tcPr>
            <w:tcW w:w="6231" w:type="dxa"/>
          </w:tcPr>
          <w:p w:rsidRPr="003E12F8" w:rsidR="003E12F8" w:rsidP="003E12F8" w:rsidRDefault="003E12F8" w14:paraId="25C54CDF" w14:textId="1D22C1FC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follow instructions involving direction and movement including left and right.</w:t>
            </w:r>
          </w:p>
          <w:p w:rsidRPr="003E12F8" w:rsidR="00CC3117" w:rsidP="003E12F8" w:rsidRDefault="00CC3117" w14:paraId="39E15306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CC3117" w:rsidP="006D5513" w:rsidRDefault="00CC3117" w14:paraId="143AEDEA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8B18C07" wp14:editId="3E55B5F2">
                  <wp:extent cx="1585097" cy="472481"/>
                  <wp:effectExtent l="0" t="0" r="0" b="381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E12F8" w:rsidR="00CC3117" w:rsidTr="006D5513" w14:paraId="144B52BB" w14:textId="77777777">
        <w:trPr>
          <w:trHeight w:val="870"/>
        </w:trPr>
        <w:tc>
          <w:tcPr>
            <w:tcW w:w="6231" w:type="dxa"/>
          </w:tcPr>
          <w:p w:rsidRPr="003E12F8" w:rsidR="003E12F8" w:rsidP="003E12F8" w:rsidRDefault="003E12F8" w14:paraId="018B9F17" w14:textId="6462DC51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E12F8">
              <w:rPr>
                <w:rFonts w:eastAsia="SimSun" w:cstheme="minorHAnsi"/>
                <w:bCs/>
                <w:sz w:val="28"/>
                <w:szCs w:val="28"/>
              </w:rPr>
              <w:t>I can give instructions involving direction and movement including left and right.</w:t>
            </w:r>
          </w:p>
          <w:p w:rsidRPr="003E12F8" w:rsidR="00CC3117" w:rsidP="006D5513" w:rsidRDefault="00CC3117" w14:paraId="4BABAEBD" w14:textId="5978922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3E12F8" w:rsidR="00CC3117" w:rsidP="006D5513" w:rsidRDefault="00CC3117" w14:paraId="145B795B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3E12F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931D0BD" wp14:editId="0721DBF9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E12F8" w:rsidR="00187901" w:rsidP="00187901" w:rsidRDefault="00187901" w14:paraId="36DD33F2" w14:textId="4B4B1C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3E12F8" w:rsidR="0008620C" w:rsidP="0008620C" w:rsidRDefault="0008620C" w14:paraId="438E8913" w14:textId="17827EF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3E12F8" w:rsidR="0008620C" w:rsidP="0008620C" w:rsidRDefault="0008620C" w14:paraId="4E2D695B" w14:textId="1F8791D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3E12F8">
        <w:rPr>
          <w:rFonts w:cstheme="minorHAnsi"/>
          <w:b/>
          <w:bCs/>
          <w:sz w:val="28"/>
          <w:szCs w:val="28"/>
        </w:rPr>
        <w:t xml:space="preserve">Day </w:t>
      </w:r>
      <w:r w:rsidRPr="003E12F8" w:rsidR="006945BF">
        <w:rPr>
          <w:rFonts w:cstheme="minorHAnsi"/>
          <w:b/>
          <w:bCs/>
          <w:sz w:val="28"/>
          <w:szCs w:val="28"/>
        </w:rPr>
        <w:t>1</w:t>
      </w:r>
      <w:r w:rsidRPr="003E12F8">
        <w:rPr>
          <w:rFonts w:cstheme="minorHAnsi"/>
          <w:b/>
          <w:bCs/>
          <w:sz w:val="28"/>
          <w:szCs w:val="28"/>
        </w:rPr>
        <w:t xml:space="preserve"> task 2:</w:t>
      </w:r>
    </w:p>
    <w:p w:rsidRPr="003E12F8" w:rsidR="0008620C" w:rsidP="0008620C" w:rsidRDefault="0008620C" w14:paraId="3F2F9E87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3E12F8" w:rsidR="0008620C" w:rsidP="0008620C" w:rsidRDefault="0008620C" w14:paraId="20E16C0C" w14:textId="2F9C1B3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3E12F8">
        <w:rPr>
          <w:rFonts w:ascii="Calibri" w:hAnsi="Calibri" w:cs="Calibri" w:eastAsiaTheme="majorEastAsia"/>
          <w:sz w:val="28"/>
          <w:szCs w:val="28"/>
        </w:rPr>
        <w:t xml:space="preserve">Solve sheet </w:t>
      </w:r>
      <w:r w:rsidR="003E12F8">
        <w:rPr>
          <w:rFonts w:ascii="Calibri" w:hAnsi="Calibri" w:cs="Calibri" w:eastAsiaTheme="majorEastAsia"/>
          <w:sz w:val="28"/>
          <w:szCs w:val="28"/>
        </w:rPr>
        <w:t>1 (find 2 possible routes)</w:t>
      </w:r>
    </w:p>
    <w:p w:rsidRPr="003E12F8" w:rsidR="00E572F4" w:rsidP="28FA45C9" w:rsidRDefault="00E572F4" w14:paraId="2C9C2613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3E12F8" w:rsidR="00E572F4" w:rsidP="00E572F4" w:rsidRDefault="00E572F4" w14:paraId="4EF1C34E" w14:textId="64922031">
      <w:pPr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bookmarkEnd w:id="1"/>
    <w:p w:rsidRPr="003E12F8" w:rsidR="009450A3" w:rsidP="1487C4A7" w:rsidRDefault="009450A3" w14:paraId="23577F13" w14:textId="77777777">
      <w:pPr>
        <w:spacing w:line="276" w:lineRule="auto"/>
        <w:rPr>
          <w:rFonts w:cstheme="minorHAnsi"/>
          <w:sz w:val="28"/>
          <w:szCs w:val="28"/>
        </w:rPr>
      </w:pPr>
    </w:p>
    <w:sectPr w:rsidRPr="003E12F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04C9F"/>
    <w:multiLevelType w:val="hybridMultilevel"/>
    <w:tmpl w:val="790EA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1"/>
  </w:num>
  <w:num w:numId="8">
    <w:abstractNumId w:val="17"/>
  </w:num>
  <w:num w:numId="9">
    <w:abstractNumId w:val="20"/>
  </w:num>
  <w:num w:numId="10">
    <w:abstractNumId w:val="13"/>
  </w:num>
  <w:num w:numId="11">
    <w:abstractNumId w:val="22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5"/>
  </w:num>
  <w:num w:numId="17">
    <w:abstractNumId w:val="19"/>
  </w:num>
  <w:num w:numId="18">
    <w:abstractNumId w:val="1"/>
  </w:num>
  <w:num w:numId="19">
    <w:abstractNumId w:val="16"/>
  </w:num>
  <w:num w:numId="20">
    <w:abstractNumId w:val="14"/>
  </w:num>
  <w:num w:numId="21">
    <w:abstractNumId w:val="18"/>
  </w:num>
  <w:num w:numId="22">
    <w:abstractNumId w:val="10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12F8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71E66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C6E35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523120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BAD0FD2"/>
    <w:rsid w:val="3E3AD55A"/>
    <w:rsid w:val="43987375"/>
    <w:rsid w:val="47C91E79"/>
    <w:rsid w:val="4A757153"/>
    <w:rsid w:val="4E00B76B"/>
    <w:rsid w:val="4ECAB4AA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28</revision>
  <lastPrinted>2024-01-03T10:28:00.0000000Z</lastPrinted>
  <dcterms:created xsi:type="dcterms:W3CDTF">2024-06-29T00:01:00.0000000Z</dcterms:created>
  <dcterms:modified xsi:type="dcterms:W3CDTF">2024-12-13T11:48:08.2794081Z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