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864E" w14:textId="19F7B54B" w:rsidR="003A6F33" w:rsidRDefault="003A6F33" w:rsidP="003A6F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Marketing Mix: product, price, place and promotion</w:t>
      </w:r>
    </w:p>
    <w:p w14:paraId="37847B9C" w14:textId="722D0311" w:rsidR="00D62524" w:rsidRPr="005E1A34" w:rsidRDefault="00B04A6D">
      <w:pPr>
        <w:rPr>
          <w:b/>
          <w:bCs/>
          <w:sz w:val="24"/>
          <w:szCs w:val="24"/>
        </w:rPr>
      </w:pPr>
      <w:r w:rsidRPr="005E1A34">
        <w:rPr>
          <w:b/>
          <w:bCs/>
          <w:sz w:val="24"/>
          <w:szCs w:val="24"/>
        </w:rPr>
        <w:t xml:space="preserve">Total </w:t>
      </w:r>
      <w:r w:rsidR="003F6E03" w:rsidRPr="005E1A34">
        <w:rPr>
          <w:b/>
          <w:bCs/>
          <w:sz w:val="24"/>
          <w:szCs w:val="24"/>
        </w:rPr>
        <w:t xml:space="preserve">Time: </w:t>
      </w:r>
      <w:r w:rsidR="006D4BF9" w:rsidRPr="005E1A34">
        <w:rPr>
          <w:b/>
          <w:bCs/>
          <w:sz w:val="24"/>
          <w:szCs w:val="24"/>
        </w:rPr>
        <w:t>2</w:t>
      </w:r>
      <w:r w:rsidR="00031B05" w:rsidRPr="005E1A34">
        <w:rPr>
          <w:b/>
          <w:bCs/>
          <w:sz w:val="24"/>
          <w:szCs w:val="24"/>
        </w:rPr>
        <w:t>5</w:t>
      </w:r>
      <w:r w:rsidR="006D4BF9" w:rsidRPr="005E1A34">
        <w:rPr>
          <w:b/>
          <w:bCs/>
          <w:sz w:val="24"/>
          <w:szCs w:val="24"/>
        </w:rPr>
        <w:t>-30</w:t>
      </w:r>
      <w:r w:rsidR="003F6E03" w:rsidRPr="005E1A34">
        <w:rPr>
          <w:b/>
          <w:bCs/>
          <w:sz w:val="24"/>
          <w:szCs w:val="24"/>
        </w:rPr>
        <w:t xml:space="preserve"> min</w:t>
      </w:r>
    </w:p>
    <w:p w14:paraId="5C37823B" w14:textId="4EF2AEE0" w:rsidR="00C004C4" w:rsidRDefault="001C2B5A" w:rsidP="00D4476D">
      <w:pPr>
        <w:rPr>
          <w:b/>
          <w:bCs/>
          <w:sz w:val="24"/>
          <w:szCs w:val="24"/>
        </w:rPr>
      </w:pPr>
      <w:r w:rsidRPr="005E1A34">
        <w:rPr>
          <w:b/>
          <w:bCs/>
          <w:sz w:val="24"/>
          <w:szCs w:val="24"/>
        </w:rPr>
        <w:t xml:space="preserve">Total marks: </w:t>
      </w:r>
      <w:r w:rsidR="00031B05" w:rsidRPr="005E1A34">
        <w:rPr>
          <w:b/>
          <w:bCs/>
          <w:sz w:val="24"/>
          <w:szCs w:val="24"/>
        </w:rPr>
        <w:t>15</w:t>
      </w:r>
      <w:r w:rsidRPr="005E1A34">
        <w:rPr>
          <w:b/>
          <w:bCs/>
          <w:sz w:val="24"/>
          <w:szCs w:val="24"/>
        </w:rPr>
        <w:t xml:space="preserve"> marks</w:t>
      </w:r>
      <w:r w:rsidR="00C004C4" w:rsidRPr="005E1A34">
        <w:rPr>
          <w:b/>
          <w:bCs/>
          <w:sz w:val="24"/>
          <w:szCs w:val="24"/>
        </w:rPr>
        <w:t xml:space="preserve"> </w:t>
      </w:r>
    </w:p>
    <w:p w14:paraId="7FE0203E" w14:textId="36E44005" w:rsidR="003A6F33" w:rsidRDefault="003A6F33" w:rsidP="003A6F33">
      <w:pPr>
        <w:rPr>
          <w:sz w:val="24"/>
          <w:szCs w:val="24"/>
        </w:rPr>
      </w:pPr>
      <w:r>
        <w:rPr>
          <w:sz w:val="24"/>
          <w:szCs w:val="24"/>
        </w:rPr>
        <w:t>Choose one word from the work bank given below that can explain each of the following statements:</w:t>
      </w:r>
      <w:r w:rsidR="00DC5729">
        <w:rPr>
          <w:sz w:val="24"/>
          <w:szCs w:val="24"/>
        </w:rPr>
        <w:t xml:space="preserve">                                                                                                                                            (  /11)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6F33" w14:paraId="79679BE2" w14:textId="77777777" w:rsidTr="003A6F33">
        <w:tc>
          <w:tcPr>
            <w:tcW w:w="9350" w:type="dxa"/>
          </w:tcPr>
          <w:p w14:paraId="3B4D96EC" w14:textId="77777777" w:rsidR="003A6F33" w:rsidRDefault="003A6F33" w:rsidP="003A6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bank:</w:t>
            </w:r>
          </w:p>
          <w:p w14:paraId="4C587AB0" w14:textId="0C6FDAF4" w:rsidR="003A6F33" w:rsidRDefault="003A6F33" w:rsidP="003A6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Distribution, direct sales, sales, elastic, budget, aim, skimming, design, price, segment, </w:t>
            </w:r>
            <w:r w:rsidR="00BF12F7">
              <w:rPr>
                <w:sz w:val="24"/>
                <w:szCs w:val="24"/>
              </w:rPr>
              <w:t>needs</w:t>
            </w:r>
          </w:p>
        </w:tc>
      </w:tr>
    </w:tbl>
    <w:p w14:paraId="759671C3" w14:textId="3F704F91" w:rsidR="003A6F33" w:rsidRDefault="003A6F33" w:rsidP="003A6F33">
      <w:pPr>
        <w:rPr>
          <w:sz w:val="24"/>
          <w:szCs w:val="24"/>
        </w:rPr>
      </w:pPr>
    </w:p>
    <w:p w14:paraId="5DBCA7A8" w14:textId="2E431765" w:rsidR="00BF12F7" w:rsidRPr="00BF12F7" w:rsidRDefault="00BF12F7" w:rsidP="00BF12F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F12F7">
        <w:rPr>
          <w:sz w:val="24"/>
          <w:szCs w:val="24"/>
        </w:rPr>
        <w:t xml:space="preserve">This is the amount of money available for marketing activities. </w:t>
      </w:r>
      <w:r>
        <w:rPr>
          <w:sz w:val="24"/>
          <w:szCs w:val="24"/>
        </w:rPr>
        <w:t>______________</w:t>
      </w:r>
    </w:p>
    <w:p w14:paraId="2B009CD1" w14:textId="787E8017" w:rsidR="00BF12F7" w:rsidRDefault="00BF12F7" w:rsidP="00BF12F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F12F7">
        <w:rPr>
          <w:sz w:val="24"/>
          <w:szCs w:val="24"/>
        </w:rPr>
        <w:t xml:space="preserve">Marketing tries to convert consumer wants into these. </w:t>
      </w:r>
      <w:r>
        <w:rPr>
          <w:sz w:val="24"/>
          <w:szCs w:val="24"/>
        </w:rPr>
        <w:t>______________</w:t>
      </w:r>
    </w:p>
    <w:p w14:paraId="1D9685E8" w14:textId="781A7B7F" w:rsidR="003A6F33" w:rsidRPr="003A6F33" w:rsidRDefault="003A6F33" w:rsidP="003A6F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6F33">
        <w:rPr>
          <w:sz w:val="24"/>
          <w:szCs w:val="24"/>
        </w:rPr>
        <w:t>Demand is said to be this when very responsive to a change in price.</w:t>
      </w:r>
      <w:r>
        <w:rPr>
          <w:sz w:val="24"/>
          <w:szCs w:val="24"/>
        </w:rPr>
        <w:t xml:space="preserve"> ______________</w:t>
      </w:r>
    </w:p>
    <w:p w14:paraId="329BD9FE" w14:textId="316F6AAF" w:rsidR="003A6F33" w:rsidRPr="003A6F33" w:rsidRDefault="003A6F33" w:rsidP="003A6F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6F33">
        <w:rPr>
          <w:sz w:val="24"/>
          <w:szCs w:val="24"/>
        </w:rPr>
        <w:t xml:space="preserve">A method of pricing which might be used for a unique product. </w:t>
      </w:r>
      <w:r>
        <w:rPr>
          <w:sz w:val="24"/>
          <w:szCs w:val="24"/>
        </w:rPr>
        <w:t>______________</w:t>
      </w:r>
    </w:p>
    <w:p w14:paraId="2995E6B8" w14:textId="65EF52A5" w:rsidR="003A6F33" w:rsidRPr="003A6F33" w:rsidRDefault="003A6F33" w:rsidP="003A6F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6F33">
        <w:rPr>
          <w:sz w:val="24"/>
          <w:szCs w:val="24"/>
        </w:rPr>
        <w:t>Middlemen are found in the channel of</w:t>
      </w:r>
      <w:r>
        <w:rPr>
          <w:sz w:val="24"/>
          <w:szCs w:val="24"/>
        </w:rPr>
        <w:t>. ______________</w:t>
      </w:r>
    </w:p>
    <w:p w14:paraId="76C0DFA1" w14:textId="29427875" w:rsidR="003A6F33" w:rsidRPr="003A6F33" w:rsidRDefault="003A6F33" w:rsidP="003A6F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6F33">
        <w:rPr>
          <w:sz w:val="24"/>
          <w:szCs w:val="24"/>
        </w:rPr>
        <w:t xml:space="preserve">Part of a market. </w:t>
      </w:r>
      <w:r>
        <w:rPr>
          <w:sz w:val="24"/>
          <w:szCs w:val="24"/>
        </w:rPr>
        <w:t>______________</w:t>
      </w:r>
    </w:p>
    <w:p w14:paraId="60502BEE" w14:textId="7613FC4A" w:rsidR="003A6F33" w:rsidRPr="003A6F33" w:rsidRDefault="003A6F33" w:rsidP="003A6F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6F33">
        <w:rPr>
          <w:sz w:val="24"/>
          <w:szCs w:val="24"/>
        </w:rPr>
        <w:t xml:space="preserve">Buy-one-get-one-free is an example of promotion. </w:t>
      </w:r>
      <w:r>
        <w:rPr>
          <w:sz w:val="24"/>
          <w:szCs w:val="24"/>
        </w:rPr>
        <w:t>______________</w:t>
      </w:r>
    </w:p>
    <w:p w14:paraId="7EB240D1" w14:textId="77C29046" w:rsidR="003A6F33" w:rsidRPr="003A6F33" w:rsidRDefault="003A6F33" w:rsidP="003A6F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6F33">
        <w:rPr>
          <w:sz w:val="24"/>
          <w:szCs w:val="24"/>
        </w:rPr>
        <w:t xml:space="preserve">An element of the marketing mix. </w:t>
      </w:r>
      <w:r>
        <w:rPr>
          <w:sz w:val="24"/>
          <w:szCs w:val="24"/>
        </w:rPr>
        <w:t>______________</w:t>
      </w:r>
    </w:p>
    <w:p w14:paraId="176D9FB1" w14:textId="484805BB" w:rsidR="003A6F33" w:rsidRPr="003A6F33" w:rsidRDefault="003A6F33" w:rsidP="003A6F3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3A6F33">
        <w:rPr>
          <w:sz w:val="24"/>
          <w:szCs w:val="24"/>
        </w:rPr>
        <w:t xml:space="preserve">hen goods are sold by the producer to the consumer without any middlemen. </w:t>
      </w:r>
      <w:r>
        <w:rPr>
          <w:sz w:val="24"/>
          <w:szCs w:val="24"/>
        </w:rPr>
        <w:t>______________</w:t>
      </w:r>
      <w:r w:rsidR="00BF12F7">
        <w:rPr>
          <w:sz w:val="24"/>
          <w:szCs w:val="24"/>
        </w:rPr>
        <w:t>.</w:t>
      </w:r>
    </w:p>
    <w:p w14:paraId="63941640" w14:textId="0B2342A1" w:rsidR="003A6F33" w:rsidRPr="003A6F33" w:rsidRDefault="003A6F33" w:rsidP="003A6F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6F33">
        <w:rPr>
          <w:sz w:val="24"/>
          <w:szCs w:val="24"/>
        </w:rPr>
        <w:t xml:space="preserve">Changing this might be an extension strategy for a product. </w:t>
      </w:r>
      <w:r>
        <w:rPr>
          <w:sz w:val="24"/>
          <w:szCs w:val="24"/>
        </w:rPr>
        <w:t>______________</w:t>
      </w:r>
    </w:p>
    <w:p w14:paraId="4F2B9CCB" w14:textId="72230C3E" w:rsidR="003A6F33" w:rsidRPr="003A6F33" w:rsidRDefault="003A6F33" w:rsidP="003A6F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A6F33">
        <w:rPr>
          <w:sz w:val="24"/>
          <w:szCs w:val="24"/>
        </w:rPr>
        <w:t>Attracting more customers is a promotion</w:t>
      </w:r>
      <w:r w:rsidR="00BF12F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</w:p>
    <w:p w14:paraId="661FEA98" w14:textId="6617618E" w:rsidR="005E1A34" w:rsidRDefault="005E1A34" w:rsidP="005E1A34">
      <w:pPr>
        <w:pStyle w:val="ListParagraph"/>
        <w:rPr>
          <w:sz w:val="24"/>
          <w:szCs w:val="24"/>
        </w:rPr>
      </w:pPr>
    </w:p>
    <w:p w14:paraId="0A98921C" w14:textId="0CC47EC2" w:rsidR="008C4217" w:rsidRPr="008C4217" w:rsidRDefault="008C4217" w:rsidP="008C4217">
      <w:r>
        <w:t>12.</w:t>
      </w:r>
      <w:r w:rsidRPr="008C4217">
        <w:rPr>
          <w:rFonts w:ascii="MinionPro-Regular" w:hAnsi="MinionPro-Regular" w:cs="MinionPro-Regular"/>
          <w:sz w:val="21"/>
          <w:szCs w:val="21"/>
        </w:rPr>
        <w:t xml:space="preserve"> </w:t>
      </w:r>
      <w:r w:rsidRPr="008C4217">
        <w:t>Horologe is a manufacturer of watches. It produces a range of watches aimed at different segments of the</w:t>
      </w:r>
      <w:r>
        <w:t xml:space="preserve"> </w:t>
      </w:r>
      <w:r w:rsidRPr="008C4217">
        <w:t>market. Horologe sells all of its watches through wholesalers. At a recent board meeting the Marketing</w:t>
      </w:r>
      <w:r>
        <w:t xml:space="preserve"> </w:t>
      </w:r>
      <w:r w:rsidRPr="008C4217">
        <w:t>Director said ‘we should consider using e-commerce to sell our products’.</w:t>
      </w:r>
    </w:p>
    <w:p w14:paraId="1A2A04EE" w14:textId="5B43FAC6" w:rsidR="008C4217" w:rsidRPr="008C4217" w:rsidRDefault="008C4217" w:rsidP="008C4217">
      <w:r w:rsidRPr="008C4217">
        <w:rPr>
          <w:b/>
          <w:bCs/>
        </w:rPr>
        <w:t xml:space="preserve">a </w:t>
      </w:r>
      <w:r w:rsidRPr="008C4217">
        <w:t xml:space="preserve">Identify and explain </w:t>
      </w:r>
      <w:r w:rsidRPr="008C4217">
        <w:rPr>
          <w:b/>
          <w:bCs/>
        </w:rPr>
        <w:t xml:space="preserve">two </w:t>
      </w:r>
      <w:r w:rsidRPr="008C4217">
        <w:t>benefits to Horologe of market segmentation.</w:t>
      </w:r>
      <w:r>
        <w:t xml:space="preserve"> </w:t>
      </w:r>
      <w:r w:rsidRPr="008C4217">
        <w:rPr>
          <w:sz w:val="24"/>
          <w:szCs w:val="24"/>
        </w:rPr>
        <w:t>(  /2)</w:t>
      </w:r>
    </w:p>
    <w:p w14:paraId="6212DC7E" w14:textId="5E399F23" w:rsidR="00DC5729" w:rsidRPr="00FF19EB" w:rsidRDefault="008C4217" w:rsidP="008C4217">
      <w:r w:rsidRPr="008C4217">
        <w:t>.</w:t>
      </w:r>
      <w:r w:rsidR="00DC5729" w:rsidRPr="00FF19EB">
        <w:t>……………………………………………………………………………………………………………………………………………………………….</w:t>
      </w:r>
    </w:p>
    <w:p w14:paraId="08A1CAFB" w14:textId="77777777" w:rsidR="00DC5729" w:rsidRPr="00FF19EB" w:rsidRDefault="00DC5729" w:rsidP="00DC5729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41F4C6AA" w14:textId="77777777" w:rsidR="00DC5729" w:rsidRPr="00FF19EB" w:rsidRDefault="00DC5729" w:rsidP="00DC5729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6764C89" w14:textId="77777777" w:rsidR="00DC5729" w:rsidRPr="00FF19EB" w:rsidRDefault="00DC5729" w:rsidP="00DC5729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363095F" w14:textId="77777777" w:rsidR="00DC5729" w:rsidRDefault="00DC5729" w:rsidP="00DC5729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7CF2FF3F" w14:textId="6DFFAE4E" w:rsidR="00DC5729" w:rsidRDefault="00DC5729" w:rsidP="00DC5729">
      <w:r>
        <w:t>……………………………………………………………………………………………………………………………………………………………….</w:t>
      </w:r>
    </w:p>
    <w:p w14:paraId="15B53A8F" w14:textId="64944C13" w:rsidR="00DC5729" w:rsidRDefault="00DC5729" w:rsidP="00DC5729"/>
    <w:p w14:paraId="283763B9" w14:textId="77777777" w:rsidR="00DC5729" w:rsidRPr="00DC5729" w:rsidRDefault="00DC5729" w:rsidP="00DC5729">
      <w:pPr>
        <w:rPr>
          <w:sz w:val="24"/>
          <w:szCs w:val="24"/>
        </w:rPr>
      </w:pPr>
    </w:p>
    <w:p w14:paraId="2A068191" w14:textId="6F9B201D" w:rsidR="00DC5729" w:rsidRPr="008C4217" w:rsidRDefault="008C4217" w:rsidP="008C4217">
      <w:r w:rsidRPr="008C4217">
        <w:rPr>
          <w:b/>
          <w:bCs/>
        </w:rPr>
        <w:t xml:space="preserve">b </w:t>
      </w:r>
      <w:r w:rsidRPr="008C4217">
        <w:t xml:space="preserve">Identify </w:t>
      </w:r>
      <w:r w:rsidRPr="008C4217">
        <w:rPr>
          <w:b/>
          <w:bCs/>
        </w:rPr>
        <w:t xml:space="preserve">one </w:t>
      </w:r>
      <w:r w:rsidRPr="008C4217">
        <w:t xml:space="preserve">advantage and </w:t>
      </w:r>
      <w:r w:rsidRPr="008C4217">
        <w:rPr>
          <w:b/>
          <w:bCs/>
        </w:rPr>
        <w:t xml:space="preserve">one </w:t>
      </w:r>
      <w:r w:rsidRPr="008C4217">
        <w:t>disadvantage to Horologe of using wholesalers to distribute its products.</w:t>
      </w:r>
      <w:r w:rsidR="00DC5729" w:rsidRPr="008C4217">
        <w:rPr>
          <w:sz w:val="24"/>
          <w:szCs w:val="24"/>
        </w:rPr>
        <w:t xml:space="preserve"> (  /2)</w:t>
      </w:r>
    </w:p>
    <w:p w14:paraId="7F4E71D0" w14:textId="77777777" w:rsidR="00FF19EB" w:rsidRPr="00FF19EB" w:rsidRDefault="00FF19EB" w:rsidP="00FF19EB">
      <w:bookmarkStart w:id="0" w:name="_Hlk128139559"/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7F7130D2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346AD6A9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01B9DA4E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51F88BB2" w14:textId="6B0CF1D8" w:rsid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A43B2EC" w14:textId="77777777" w:rsidR="002B46E7" w:rsidRDefault="002B46E7" w:rsidP="002B46E7">
      <w:r>
        <w:t>……………………………………………………………………………………………………………………………………………………………….</w:t>
      </w:r>
      <w:bookmarkEnd w:id="0"/>
    </w:p>
    <w:p w14:paraId="6AA6E30D" w14:textId="42340A7C" w:rsidR="002B46E7" w:rsidRPr="00FF19EB" w:rsidRDefault="002B46E7" w:rsidP="002B46E7">
      <w:r>
        <w:t>……………………………………………………………………………………………………………………………………………………………….</w:t>
      </w:r>
    </w:p>
    <w:p w14:paraId="2C62518C" w14:textId="77777777" w:rsidR="002B46E7" w:rsidRPr="00FF19E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52DF3736" w14:textId="77777777" w:rsidR="002B46E7" w:rsidRPr="00FF19E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5D20926E" w14:textId="77777777" w:rsidR="002B46E7" w:rsidRPr="001C40AB" w:rsidRDefault="002B46E7" w:rsidP="007F1B1E"/>
    <w:sectPr w:rsidR="002B46E7" w:rsidRPr="001C40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BEE5" w14:textId="77777777" w:rsidR="0086680C" w:rsidRDefault="0086680C" w:rsidP="00F04ED8">
      <w:pPr>
        <w:spacing w:after="0" w:line="240" w:lineRule="auto"/>
      </w:pPr>
      <w:r>
        <w:separator/>
      </w:r>
    </w:p>
  </w:endnote>
  <w:endnote w:type="continuationSeparator" w:id="0">
    <w:p w14:paraId="4921EDAF" w14:textId="77777777" w:rsidR="0086680C" w:rsidRDefault="0086680C" w:rsidP="00F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1DD" w14:textId="2C27C326" w:rsidR="00F04ED8" w:rsidRDefault="00FE4B70">
    <w:pPr>
      <w:pStyle w:val="Footer"/>
    </w:pPr>
    <w:r>
      <w:t>Business studies</w:t>
    </w:r>
    <w:r w:rsidR="00F04ED8">
      <w:t xml:space="preserve"> -X        </w:t>
    </w:r>
    <w:r w:rsidR="009878B0">
      <w:t xml:space="preserve">                    </w:t>
    </w:r>
    <w:r w:rsidR="00F04ED8">
      <w:t xml:space="preserve">   </w:t>
    </w:r>
    <w:r w:rsidR="006425CE">
      <w:t xml:space="preserve">                   </w:t>
    </w:r>
    <w:r w:rsidR="006D4BF9">
      <w:t xml:space="preserve">Formal formative                                    </w:t>
    </w:r>
    <w:r w:rsidR="00102FE9">
      <w:t xml:space="preserve"> </w:t>
    </w:r>
    <w:r w:rsidR="006D4BF9">
      <w:t xml:space="preserve">    </w:t>
    </w:r>
    <w:r w:rsidR="001C2B5A">
      <w:t>Ms. Khadija Abid</w:t>
    </w:r>
    <w:r w:rsidR="00F04ED8"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E528" w14:textId="77777777" w:rsidR="0086680C" w:rsidRDefault="0086680C" w:rsidP="00F04ED8">
      <w:pPr>
        <w:spacing w:after="0" w:line="240" w:lineRule="auto"/>
      </w:pPr>
      <w:r>
        <w:separator/>
      </w:r>
    </w:p>
  </w:footnote>
  <w:footnote w:type="continuationSeparator" w:id="0">
    <w:p w14:paraId="0B91026E" w14:textId="77777777" w:rsidR="0086680C" w:rsidRDefault="0086680C" w:rsidP="00F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F04ED8" w14:paraId="13DA7D77" w14:textId="77777777" w:rsidTr="005906ED">
      <w:tc>
        <w:tcPr>
          <w:tcW w:w="3561" w:type="dxa"/>
        </w:tcPr>
        <w:p w14:paraId="322B6D17" w14:textId="0D4D4F16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2E6BF2">
            <w:rPr>
              <w:color w:val="808080" w:themeColor="background1" w:themeShade="80"/>
            </w:rPr>
            <w:t>I</w:t>
          </w:r>
        </w:p>
        <w:p w14:paraId="4704DF0D" w14:textId="0A25613B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8C4217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8C4217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0EDCB71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</w:rPr>
            <w:drawing>
              <wp:inline distT="0" distB="0" distL="0" distR="0" wp14:anchorId="400C04E3" wp14:editId="28245D52">
                <wp:extent cx="1447768" cy="720054"/>
                <wp:effectExtent l="0" t="0" r="635" b="4445"/>
                <wp:docPr id="2" name="Picture 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0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DA28019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E1914F3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458E42" w14:textId="77777777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E6F6DF6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  <w:tr w:rsidR="00FB1B81" w14:paraId="21CBBB91" w14:textId="77777777" w:rsidTr="005906ED">
      <w:tc>
        <w:tcPr>
          <w:tcW w:w="3561" w:type="dxa"/>
        </w:tcPr>
        <w:p w14:paraId="48549E5C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714BFA1F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rPr>
              <w:noProof/>
            </w:rPr>
          </w:pPr>
        </w:p>
      </w:tc>
      <w:tc>
        <w:tcPr>
          <w:tcW w:w="3561" w:type="dxa"/>
        </w:tcPr>
        <w:p w14:paraId="0AC77B24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70C1ACDF" w14:textId="7DDBB4A5" w:rsidR="00F04ED8" w:rsidRDefault="00FB1B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E0929" wp14:editId="76AD0CC3">
              <wp:simplePos x="0" y="0"/>
              <wp:positionH relativeFrom="column">
                <wp:posOffset>-903317</wp:posOffset>
              </wp:positionH>
              <wp:positionV relativeFrom="paragraph">
                <wp:posOffset>-49588</wp:posOffset>
              </wp:positionV>
              <wp:extent cx="77751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517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E35C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-3.9pt" to="541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pksgEAANQDAAAOAAAAZHJzL2Uyb0RvYy54bWysU01v2zAMvQ/YfxB0X2QX2DI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0D8"/>
    <w:multiLevelType w:val="hybridMultilevel"/>
    <w:tmpl w:val="C9626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5506"/>
    <w:multiLevelType w:val="hybridMultilevel"/>
    <w:tmpl w:val="13C60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0309"/>
    <w:multiLevelType w:val="hybridMultilevel"/>
    <w:tmpl w:val="2104D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80BAA"/>
    <w:multiLevelType w:val="hybridMultilevel"/>
    <w:tmpl w:val="53BE1F1E"/>
    <w:lvl w:ilvl="0" w:tplc="7586E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30C06"/>
    <w:multiLevelType w:val="hybridMultilevel"/>
    <w:tmpl w:val="169E0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68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0125FD"/>
    <w:multiLevelType w:val="hybridMultilevel"/>
    <w:tmpl w:val="2422A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E50B9"/>
    <w:multiLevelType w:val="hybridMultilevel"/>
    <w:tmpl w:val="5F3C1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601E2"/>
    <w:multiLevelType w:val="hybridMultilevel"/>
    <w:tmpl w:val="C906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95D2C"/>
    <w:multiLevelType w:val="hybridMultilevel"/>
    <w:tmpl w:val="6434B0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3327">
    <w:abstractNumId w:val="6"/>
  </w:num>
  <w:num w:numId="2" w16cid:durableId="1545950292">
    <w:abstractNumId w:val="8"/>
  </w:num>
  <w:num w:numId="3" w16cid:durableId="861866943">
    <w:abstractNumId w:val="5"/>
  </w:num>
  <w:num w:numId="4" w16cid:durableId="1619526159">
    <w:abstractNumId w:val="3"/>
  </w:num>
  <w:num w:numId="5" w16cid:durableId="754277418">
    <w:abstractNumId w:val="9"/>
  </w:num>
  <w:num w:numId="6" w16cid:durableId="1346782915">
    <w:abstractNumId w:val="7"/>
  </w:num>
  <w:num w:numId="7" w16cid:durableId="116028015">
    <w:abstractNumId w:val="4"/>
  </w:num>
  <w:num w:numId="8" w16cid:durableId="1461076596">
    <w:abstractNumId w:val="1"/>
  </w:num>
  <w:num w:numId="9" w16cid:durableId="1429228903">
    <w:abstractNumId w:val="2"/>
  </w:num>
  <w:num w:numId="10" w16cid:durableId="74360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5"/>
    <w:rsid w:val="00031B05"/>
    <w:rsid w:val="000B17D0"/>
    <w:rsid w:val="000C603F"/>
    <w:rsid w:val="000C65C3"/>
    <w:rsid w:val="00102FE9"/>
    <w:rsid w:val="00126ADC"/>
    <w:rsid w:val="00177581"/>
    <w:rsid w:val="001C2B5A"/>
    <w:rsid w:val="001C40AB"/>
    <w:rsid w:val="001E1F2F"/>
    <w:rsid w:val="00262753"/>
    <w:rsid w:val="002947E3"/>
    <w:rsid w:val="002B46E7"/>
    <w:rsid w:val="002E6BF2"/>
    <w:rsid w:val="002F68A8"/>
    <w:rsid w:val="003131F6"/>
    <w:rsid w:val="003A6F33"/>
    <w:rsid w:val="003F6E03"/>
    <w:rsid w:val="0045016D"/>
    <w:rsid w:val="0045176E"/>
    <w:rsid w:val="00451B45"/>
    <w:rsid w:val="00493CC1"/>
    <w:rsid w:val="00592E83"/>
    <w:rsid w:val="005A5CF8"/>
    <w:rsid w:val="005B55B6"/>
    <w:rsid w:val="005E1A34"/>
    <w:rsid w:val="00602B83"/>
    <w:rsid w:val="00612EEF"/>
    <w:rsid w:val="006425CE"/>
    <w:rsid w:val="00661A56"/>
    <w:rsid w:val="00665BEA"/>
    <w:rsid w:val="006D4BF9"/>
    <w:rsid w:val="006E6740"/>
    <w:rsid w:val="00716444"/>
    <w:rsid w:val="00776183"/>
    <w:rsid w:val="007F1B1E"/>
    <w:rsid w:val="00860285"/>
    <w:rsid w:val="008617DD"/>
    <w:rsid w:val="0086680C"/>
    <w:rsid w:val="008B5D95"/>
    <w:rsid w:val="008C4217"/>
    <w:rsid w:val="009878B0"/>
    <w:rsid w:val="009A0167"/>
    <w:rsid w:val="00A3230C"/>
    <w:rsid w:val="00A62422"/>
    <w:rsid w:val="00A8374C"/>
    <w:rsid w:val="00A85AF0"/>
    <w:rsid w:val="00B04A6D"/>
    <w:rsid w:val="00B12DBB"/>
    <w:rsid w:val="00BA3100"/>
    <w:rsid w:val="00BF12F7"/>
    <w:rsid w:val="00C004C4"/>
    <w:rsid w:val="00CC4CC3"/>
    <w:rsid w:val="00D4476D"/>
    <w:rsid w:val="00D62524"/>
    <w:rsid w:val="00D6459E"/>
    <w:rsid w:val="00DC5729"/>
    <w:rsid w:val="00E03921"/>
    <w:rsid w:val="00E24BDA"/>
    <w:rsid w:val="00E75694"/>
    <w:rsid w:val="00E7759D"/>
    <w:rsid w:val="00E922BA"/>
    <w:rsid w:val="00F04ED8"/>
    <w:rsid w:val="00F80A62"/>
    <w:rsid w:val="00F855E9"/>
    <w:rsid w:val="00FB1B81"/>
    <w:rsid w:val="00FE3D9D"/>
    <w:rsid w:val="00FE4B70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CCA0"/>
  <w15:chartTrackingRefBased/>
  <w15:docId w15:val="{FB9CECFE-5845-4673-BD39-44A3154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7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D8"/>
  </w:style>
  <w:style w:type="paragraph" w:styleId="Footer">
    <w:name w:val="footer"/>
    <w:basedOn w:val="Normal"/>
    <w:link w:val="Foot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D8"/>
  </w:style>
  <w:style w:type="table" w:styleId="TableGrid">
    <w:name w:val="Table Grid"/>
    <w:basedOn w:val="TableNormal"/>
    <w:uiPriority w:val="59"/>
    <w:rsid w:val="00F04E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621</cp:lastModifiedBy>
  <cp:revision>45</cp:revision>
  <cp:lastPrinted>2022-10-02T10:39:00Z</cp:lastPrinted>
  <dcterms:created xsi:type="dcterms:W3CDTF">2022-08-19T11:47:00Z</dcterms:created>
  <dcterms:modified xsi:type="dcterms:W3CDTF">2024-02-16T10:46:00Z</dcterms:modified>
</cp:coreProperties>
</file>