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907B" w14:textId="1CD11846" w:rsidR="00B06A7C" w:rsidRDefault="005C7A58" w:rsidP="003914E6">
      <w:pPr>
        <w:ind w:right="-990" w:hanging="45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QI. Fill in the blanks.</w:t>
      </w:r>
    </w:p>
    <w:tbl>
      <w:tblPr>
        <w:tblStyle w:val="TableGrid"/>
        <w:tblW w:w="9333" w:type="dxa"/>
        <w:tblInd w:w="-5" w:type="dxa"/>
        <w:tblLook w:val="04A0" w:firstRow="1" w:lastRow="0" w:firstColumn="1" w:lastColumn="0" w:noHBand="0" w:noVBand="1"/>
      </w:tblPr>
      <w:tblGrid>
        <w:gridCol w:w="1486"/>
        <w:gridCol w:w="1918"/>
        <w:gridCol w:w="2103"/>
        <w:gridCol w:w="1932"/>
        <w:gridCol w:w="1894"/>
      </w:tblGrid>
      <w:tr w:rsidR="005C7A58" w14:paraId="469A3967" w14:textId="5FB4B23D" w:rsidTr="003914E6">
        <w:trPr>
          <w:trHeight w:val="1042"/>
        </w:trPr>
        <w:tc>
          <w:tcPr>
            <w:tcW w:w="1486" w:type="dxa"/>
          </w:tcPr>
          <w:p w14:paraId="2598ED53" w14:textId="48DD3FA4" w:rsidR="005C7A58" w:rsidRPr="005C7A58" w:rsidRDefault="005C7A58" w:rsidP="005C7A5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062C1C74" w14:textId="77777777" w:rsidR="005C7A58" w:rsidRPr="005C7A58" w:rsidRDefault="005C7A58" w:rsidP="005C7A58">
            <w:pPr>
              <w:ind w:right="-99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54C4F8D" w14:textId="517169FD" w:rsidR="005C7A58" w:rsidRPr="005C7A58" w:rsidRDefault="005C7A58" w:rsidP="005C7A58">
            <w:pPr>
              <w:ind w:right="-990"/>
              <w:rPr>
                <w:rFonts w:asciiTheme="majorHAnsi" w:hAnsiTheme="majorHAnsi" w:cstheme="majorHAnsi"/>
                <w:sz w:val="28"/>
                <w:szCs w:val="28"/>
              </w:rPr>
            </w:pPr>
            <w:r w:rsidRPr="005C7A58">
              <w:rPr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14:paraId="3B94C404" w14:textId="375EBF4A" w:rsidR="005C7A58" w:rsidRPr="005C7A58" w:rsidRDefault="005C7A58" w:rsidP="005C7A58">
            <w:pPr>
              <w:ind w:right="-99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A1+B1</w:t>
            </w:r>
          </w:p>
        </w:tc>
        <w:tc>
          <w:tcPr>
            <w:tcW w:w="1932" w:type="dxa"/>
          </w:tcPr>
          <w:p w14:paraId="5530A797" w14:textId="69AA33EB" w:rsidR="005C7A58" w:rsidRPr="005C7A58" w:rsidRDefault="005C7A58" w:rsidP="005C7A58">
            <w:pPr>
              <w:ind w:right="-990"/>
              <w:rPr>
                <w:rFonts w:asciiTheme="majorHAnsi" w:hAnsiTheme="majorHAnsi" w:cstheme="majorHAnsi"/>
                <w:sz w:val="28"/>
                <w:szCs w:val="28"/>
              </w:rPr>
            </w:pPr>
            <w:r w:rsidRPr="005C7A58">
              <w:rPr>
                <w:sz w:val="28"/>
                <w:szCs w:val="28"/>
              </w:rPr>
              <w:t>/</w:t>
            </w:r>
          </w:p>
        </w:tc>
        <w:tc>
          <w:tcPr>
            <w:tcW w:w="1894" w:type="dxa"/>
          </w:tcPr>
          <w:p w14:paraId="3226AC1F" w14:textId="338EB8BE" w:rsidR="005C7A58" w:rsidRPr="005C7A58" w:rsidRDefault="005C7A58" w:rsidP="005C7A58">
            <w:pPr>
              <w:ind w:right="-9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</w:t>
            </w:r>
          </w:p>
        </w:tc>
      </w:tr>
    </w:tbl>
    <w:p w14:paraId="34E86A01" w14:textId="77777777" w:rsidR="005C7A58" w:rsidRDefault="005C7A58" w:rsidP="005C7A58">
      <w:pPr>
        <w:ind w:right="-990"/>
        <w:rPr>
          <w:rFonts w:asciiTheme="majorHAnsi" w:hAnsiTheme="majorHAnsi" w:cstheme="majorHAnsi"/>
          <w:sz w:val="28"/>
          <w:szCs w:val="28"/>
        </w:rPr>
      </w:pPr>
    </w:p>
    <w:p w14:paraId="08AE4865" w14:textId="6A5F5998" w:rsidR="005C7A58" w:rsidRPr="005C7A58" w:rsidRDefault="00E76E41" w:rsidP="003914E6">
      <w:pPr>
        <w:pStyle w:val="NormalWeb"/>
        <w:numPr>
          <w:ilvl w:val="0"/>
          <w:numId w:val="13"/>
        </w:numPr>
        <w:tabs>
          <w:tab w:val="clear" w:pos="720"/>
          <w:tab w:val="num" w:pos="270"/>
        </w:tabs>
        <w:spacing w:line="360" w:lineRule="auto"/>
        <w:ind w:left="270" w:right="-900" w:hanging="270"/>
        <w:rPr>
          <w:rFonts w:asciiTheme="majorHAnsi" w:hAnsiTheme="majorHAnsi" w:cstheme="majorHAnsi"/>
          <w:sz w:val="28"/>
          <w:szCs w:val="28"/>
        </w:rPr>
      </w:pPr>
      <w:r w:rsidRPr="005C7A58">
        <w:rPr>
          <w:rFonts w:asciiTheme="majorHAnsi" w:hAnsiTheme="majorHAnsi" w:cstheme="majorHAnsi"/>
          <w:sz w:val="28"/>
          <w:szCs w:val="28"/>
        </w:rPr>
        <w:t>A bakery uses a spreadsheet to calculate the total cost of ingredients. To find the total cost of flour</w:t>
      </w:r>
      <w:r w:rsidR="005C7A58">
        <w:rPr>
          <w:rFonts w:asciiTheme="majorHAnsi" w:hAnsiTheme="majorHAnsi" w:cstheme="majorHAnsi"/>
          <w:sz w:val="28"/>
          <w:szCs w:val="28"/>
        </w:rPr>
        <w:t xml:space="preserve"> (A1)</w:t>
      </w:r>
      <w:r w:rsidRPr="005C7A58">
        <w:rPr>
          <w:rFonts w:asciiTheme="majorHAnsi" w:hAnsiTheme="majorHAnsi" w:cstheme="majorHAnsi"/>
          <w:sz w:val="28"/>
          <w:szCs w:val="28"/>
        </w:rPr>
        <w:t xml:space="preserve"> and sugar</w:t>
      </w:r>
      <w:r w:rsidR="005C7A58">
        <w:rPr>
          <w:rFonts w:asciiTheme="majorHAnsi" w:hAnsiTheme="majorHAnsi" w:cstheme="majorHAnsi"/>
          <w:sz w:val="28"/>
          <w:szCs w:val="28"/>
        </w:rPr>
        <w:t>(B1)</w:t>
      </w:r>
      <w:r w:rsidRPr="005C7A58">
        <w:rPr>
          <w:rFonts w:asciiTheme="majorHAnsi" w:hAnsiTheme="majorHAnsi" w:cstheme="majorHAnsi"/>
          <w:sz w:val="28"/>
          <w:szCs w:val="28"/>
        </w:rPr>
        <w:t xml:space="preserve">, they use the formula </w:t>
      </w:r>
      <w:r w:rsidRPr="001303CC">
        <w:rPr>
          <w:rStyle w:val="HTMLCode"/>
          <w:rFonts w:asciiTheme="majorHAnsi" w:hAnsiTheme="majorHAnsi" w:cstheme="majorHAnsi"/>
          <w:sz w:val="28"/>
          <w:szCs w:val="28"/>
          <w:highlight w:val="yellow"/>
        </w:rPr>
        <w:t>=___</w:t>
      </w:r>
      <w:r w:rsidR="001303CC" w:rsidRPr="001303CC">
        <w:rPr>
          <w:rStyle w:val="HTMLCode"/>
          <w:rFonts w:asciiTheme="majorHAnsi" w:hAnsiTheme="majorHAnsi" w:cstheme="majorHAnsi"/>
          <w:sz w:val="28"/>
          <w:szCs w:val="28"/>
          <w:highlight w:val="yellow"/>
        </w:rPr>
        <w:t>A1+B1</w:t>
      </w:r>
      <w:r w:rsidRPr="005C7A58">
        <w:rPr>
          <w:rStyle w:val="HTMLCode"/>
          <w:rFonts w:asciiTheme="majorHAnsi" w:hAnsiTheme="majorHAnsi" w:cstheme="majorHAnsi"/>
          <w:sz w:val="28"/>
          <w:szCs w:val="28"/>
        </w:rPr>
        <w:t>____</w:t>
      </w:r>
      <w:r w:rsidRPr="005C7A58">
        <w:rPr>
          <w:rFonts w:asciiTheme="majorHAnsi" w:hAnsiTheme="majorHAnsi" w:cstheme="majorHAnsi"/>
          <w:sz w:val="28"/>
          <w:szCs w:val="28"/>
        </w:rPr>
        <w:t>.</w:t>
      </w:r>
    </w:p>
    <w:p w14:paraId="53B296F2" w14:textId="5D1B89EB" w:rsidR="00E76E41" w:rsidRPr="005C7A58" w:rsidRDefault="00E76E41" w:rsidP="003914E6">
      <w:pPr>
        <w:pStyle w:val="NormalWeb"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 w:right="-1260"/>
        <w:rPr>
          <w:rFonts w:asciiTheme="majorHAnsi" w:hAnsiTheme="majorHAnsi" w:cstheme="majorHAnsi"/>
          <w:sz w:val="28"/>
          <w:szCs w:val="28"/>
        </w:rPr>
      </w:pPr>
      <w:r w:rsidRPr="005C7A58">
        <w:rPr>
          <w:rFonts w:asciiTheme="majorHAnsi" w:hAnsiTheme="majorHAnsi" w:cstheme="majorHAnsi"/>
          <w:sz w:val="28"/>
          <w:szCs w:val="28"/>
        </w:rPr>
        <w:t>A delivery company uses spreadsheets to track packages. To calculate the difference between the number of packages shipped (50) and delivered (45), they use the operator _</w:t>
      </w:r>
      <w:r w:rsidR="001303CC" w:rsidRPr="001303CC">
        <w:rPr>
          <w:rFonts w:asciiTheme="majorHAnsi" w:hAnsiTheme="majorHAnsi" w:cstheme="majorHAnsi"/>
          <w:sz w:val="28"/>
          <w:szCs w:val="28"/>
          <w:highlight w:val="yellow"/>
        </w:rPr>
        <w:t>-</w:t>
      </w:r>
      <w:r w:rsidRPr="005C7A58">
        <w:rPr>
          <w:rFonts w:asciiTheme="majorHAnsi" w:hAnsiTheme="majorHAnsi" w:cstheme="majorHAnsi"/>
          <w:sz w:val="28"/>
          <w:szCs w:val="28"/>
        </w:rPr>
        <w:t>__.</w:t>
      </w:r>
    </w:p>
    <w:p w14:paraId="0555B130" w14:textId="6F34F157" w:rsidR="00E76E41" w:rsidRPr="005C7A58" w:rsidRDefault="00E76E41" w:rsidP="003914E6">
      <w:pPr>
        <w:pStyle w:val="NormalWeb"/>
        <w:numPr>
          <w:ilvl w:val="0"/>
          <w:numId w:val="13"/>
        </w:numPr>
        <w:tabs>
          <w:tab w:val="clear" w:pos="720"/>
          <w:tab w:val="num" w:pos="270"/>
        </w:tabs>
        <w:spacing w:line="360" w:lineRule="auto"/>
        <w:ind w:left="270" w:right="-1170" w:hanging="270"/>
        <w:rPr>
          <w:rFonts w:asciiTheme="majorHAnsi" w:hAnsiTheme="majorHAnsi" w:cstheme="majorHAnsi"/>
          <w:sz w:val="28"/>
          <w:szCs w:val="28"/>
        </w:rPr>
      </w:pPr>
      <w:r w:rsidRPr="005C7A58">
        <w:rPr>
          <w:rFonts w:asciiTheme="majorHAnsi" w:hAnsiTheme="majorHAnsi" w:cstheme="majorHAnsi"/>
          <w:sz w:val="28"/>
          <w:szCs w:val="28"/>
        </w:rPr>
        <w:t>A restaurant manager wants to calculate the total bill by multiplying the price of a dish by the quantity sold. They would use the ___</w:t>
      </w:r>
      <w:r w:rsidR="001303CC" w:rsidRPr="001303CC">
        <w:rPr>
          <w:rFonts w:asciiTheme="majorHAnsi" w:hAnsiTheme="majorHAnsi" w:cstheme="majorHAnsi"/>
          <w:sz w:val="28"/>
          <w:szCs w:val="28"/>
          <w:highlight w:val="yellow"/>
        </w:rPr>
        <w:t>_*_</w:t>
      </w:r>
      <w:r w:rsidRPr="005C7A58">
        <w:rPr>
          <w:rFonts w:asciiTheme="majorHAnsi" w:hAnsiTheme="majorHAnsi" w:cstheme="majorHAnsi"/>
          <w:sz w:val="28"/>
          <w:szCs w:val="28"/>
        </w:rPr>
        <w:t>__ operator in their spreadsheet.</w:t>
      </w:r>
    </w:p>
    <w:p w14:paraId="437B3ECD" w14:textId="1D85F633" w:rsidR="00E76E41" w:rsidRPr="005C7A58" w:rsidRDefault="00E76E41" w:rsidP="003914E6">
      <w:pPr>
        <w:pStyle w:val="NormalWeb"/>
        <w:numPr>
          <w:ilvl w:val="0"/>
          <w:numId w:val="13"/>
        </w:numPr>
        <w:tabs>
          <w:tab w:val="clear" w:pos="720"/>
          <w:tab w:val="num" w:pos="270"/>
        </w:tabs>
        <w:spacing w:line="360" w:lineRule="auto"/>
        <w:ind w:left="270" w:right="-990"/>
        <w:rPr>
          <w:rFonts w:asciiTheme="majorHAnsi" w:hAnsiTheme="majorHAnsi" w:cstheme="majorHAnsi"/>
          <w:sz w:val="28"/>
          <w:szCs w:val="28"/>
        </w:rPr>
      </w:pPr>
      <w:r w:rsidRPr="005C7A58">
        <w:rPr>
          <w:rFonts w:asciiTheme="majorHAnsi" w:hAnsiTheme="majorHAnsi" w:cstheme="majorHAnsi"/>
          <w:sz w:val="28"/>
          <w:szCs w:val="28"/>
        </w:rPr>
        <w:t xml:space="preserve">In an online store's spreadsheet, cell references like </w:t>
      </w:r>
      <w:r w:rsidRPr="005C7A58">
        <w:rPr>
          <w:rStyle w:val="Strong"/>
          <w:rFonts w:asciiTheme="majorHAnsi" w:hAnsiTheme="majorHAnsi" w:cstheme="majorHAnsi"/>
          <w:sz w:val="28"/>
          <w:szCs w:val="28"/>
        </w:rPr>
        <w:t>A1</w:t>
      </w:r>
      <w:r w:rsidRPr="005C7A58">
        <w:rPr>
          <w:rFonts w:asciiTheme="majorHAnsi" w:hAnsiTheme="majorHAnsi" w:cstheme="majorHAnsi"/>
          <w:sz w:val="28"/>
          <w:szCs w:val="28"/>
        </w:rPr>
        <w:t xml:space="preserve"> and </w:t>
      </w:r>
      <w:r w:rsidRPr="005C7A58">
        <w:rPr>
          <w:rStyle w:val="Strong"/>
          <w:rFonts w:asciiTheme="majorHAnsi" w:hAnsiTheme="majorHAnsi" w:cstheme="majorHAnsi"/>
          <w:sz w:val="28"/>
          <w:szCs w:val="28"/>
        </w:rPr>
        <w:t>B1</w:t>
      </w:r>
      <w:r w:rsidRPr="005C7A58">
        <w:rPr>
          <w:rFonts w:asciiTheme="majorHAnsi" w:hAnsiTheme="majorHAnsi" w:cstheme="majorHAnsi"/>
          <w:sz w:val="28"/>
          <w:szCs w:val="28"/>
        </w:rPr>
        <w:t xml:space="preserve"> are used instead of actual values. This helps to __</w:t>
      </w:r>
      <w:r w:rsidR="001303CC" w:rsidRPr="001303CC">
        <w:rPr>
          <w:rFonts w:asciiTheme="majorHAnsi" w:hAnsiTheme="majorHAnsi" w:cstheme="majorHAnsi"/>
          <w:sz w:val="28"/>
          <w:szCs w:val="28"/>
          <w:highlight w:val="yellow"/>
        </w:rPr>
        <w:t>update</w:t>
      </w:r>
      <w:r w:rsidRPr="001303CC">
        <w:rPr>
          <w:rFonts w:asciiTheme="majorHAnsi" w:hAnsiTheme="majorHAnsi" w:cstheme="majorHAnsi"/>
          <w:sz w:val="28"/>
          <w:szCs w:val="28"/>
          <w:highlight w:val="yellow"/>
        </w:rPr>
        <w:t>_____</w:t>
      </w:r>
      <w:r w:rsidRPr="005C7A58">
        <w:rPr>
          <w:rFonts w:asciiTheme="majorHAnsi" w:hAnsiTheme="majorHAnsi" w:cstheme="majorHAnsi"/>
          <w:sz w:val="28"/>
          <w:szCs w:val="28"/>
        </w:rPr>
        <w:t xml:space="preserve"> the results automatically if the input values are changed.</w:t>
      </w:r>
    </w:p>
    <w:p w14:paraId="3F2AD064" w14:textId="281264FC" w:rsidR="00E76E41" w:rsidRPr="005C7A58" w:rsidRDefault="005C7A58" w:rsidP="003914E6">
      <w:pPr>
        <w:pStyle w:val="NormalWeb"/>
        <w:ind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QII</w:t>
      </w:r>
      <w:r w:rsidRPr="005C7A58">
        <w:rPr>
          <w:rFonts w:asciiTheme="majorHAnsi" w:hAnsiTheme="majorHAnsi" w:cstheme="majorHAnsi"/>
          <w:sz w:val="28"/>
          <w:szCs w:val="28"/>
        </w:rPr>
        <w:t>.</w:t>
      </w:r>
      <w:r w:rsidR="003914E6">
        <w:rPr>
          <w:rFonts w:asciiTheme="majorHAnsi" w:hAnsiTheme="majorHAnsi" w:cstheme="majorHAnsi"/>
          <w:sz w:val="28"/>
          <w:szCs w:val="28"/>
        </w:rPr>
        <w:t xml:space="preserve"> </w:t>
      </w:r>
      <w:r w:rsidRPr="005C7A58">
        <w:rPr>
          <w:rFonts w:asciiTheme="majorHAnsi" w:hAnsiTheme="majorHAnsi" w:cstheme="majorHAnsi"/>
          <w:sz w:val="28"/>
          <w:szCs w:val="28"/>
        </w:rPr>
        <w:t>State whether the statements are True or False.</w:t>
      </w:r>
    </w:p>
    <w:p w14:paraId="53AA4BCD" w14:textId="1ACEBACC" w:rsidR="00E76E41" w:rsidRPr="005C7A58" w:rsidRDefault="005C7A58" w:rsidP="003914E6">
      <w:pPr>
        <w:pStyle w:val="NormalWeb"/>
        <w:ind w:left="270" w:hanging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844D7" wp14:editId="59EECDD1">
                <wp:simplePos x="0" y="0"/>
                <wp:positionH relativeFrom="column">
                  <wp:posOffset>2270760</wp:posOffset>
                </wp:positionH>
                <wp:positionV relativeFrom="paragraph">
                  <wp:posOffset>450850</wp:posOffset>
                </wp:positionV>
                <wp:extent cx="1318260" cy="220980"/>
                <wp:effectExtent l="0" t="0" r="15240" b="26670"/>
                <wp:wrapNone/>
                <wp:docPr id="339532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B38C0" w14:textId="3E721C25" w:rsidR="005C7A58" w:rsidRDefault="001303CC">
                            <w:r w:rsidRPr="001303CC">
                              <w:rPr>
                                <w:highlight w:val="yellow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844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8.8pt;margin-top:35.5pt;width:103.8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" fillcolor="white [3201]" strokeweight=".5pt">
                <v:textbox>
                  <w:txbxContent>
                    <w:p w14:paraId="22DB38C0" w14:textId="3E721C25" w:rsidR="005C7A58" w:rsidRDefault="001303CC">
                      <w:r w:rsidRPr="001303CC">
                        <w:rPr>
                          <w:highlight w:val="yellow"/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>5.</w:t>
      </w:r>
      <w:r w:rsidR="00E76E41" w:rsidRPr="005C7A58">
        <w:rPr>
          <w:rFonts w:asciiTheme="majorHAnsi" w:hAnsiTheme="majorHAnsi" w:cstheme="majorHAnsi"/>
          <w:sz w:val="28"/>
          <w:szCs w:val="28"/>
        </w:rPr>
        <w:t>A teacher uses a spreadsheet to calculate the average marks of students. If a student's marks in one subject are updated, the average automatically recalculates.</w:t>
      </w:r>
      <w:r w:rsidR="00E76E41" w:rsidRPr="005C7A58">
        <w:rPr>
          <w:rFonts w:asciiTheme="majorHAnsi" w:hAnsiTheme="majorHAnsi" w:cstheme="majorHAnsi"/>
          <w:sz w:val="28"/>
          <w:szCs w:val="28"/>
        </w:rPr>
        <w:br/>
      </w:r>
    </w:p>
    <w:p w14:paraId="472ACB2B" w14:textId="3C911CED" w:rsidR="00E76E41" w:rsidRDefault="005C7A58" w:rsidP="003914E6">
      <w:pPr>
        <w:pStyle w:val="NormalWeb"/>
        <w:ind w:left="270" w:hanging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06038" wp14:editId="54C2A418">
                <wp:simplePos x="0" y="0"/>
                <wp:positionH relativeFrom="column">
                  <wp:posOffset>3909060</wp:posOffset>
                </wp:positionH>
                <wp:positionV relativeFrom="paragraph">
                  <wp:posOffset>281940</wp:posOffset>
                </wp:positionV>
                <wp:extent cx="1318260" cy="220980"/>
                <wp:effectExtent l="0" t="0" r="15240" b="26670"/>
                <wp:wrapNone/>
                <wp:docPr id="1312376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66F64" w14:textId="376C2D91" w:rsidR="005C7A58" w:rsidRDefault="001303CC" w:rsidP="005C7A58">
                            <w:r w:rsidRPr="001303CC">
                              <w:rPr>
                                <w:highlight w:val="yellow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06038" id="_x0000_s1027" type="#_x0000_t202" style="position:absolute;left:0;text-align:left;margin-left:307.8pt;margin-top:22.2pt;width:103.8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" fillcolor="white [3201]" strokeweight=".5pt">
                <v:textbox>
                  <w:txbxContent>
                    <w:p w14:paraId="34C66F64" w14:textId="376C2D91" w:rsidR="005C7A58" w:rsidRDefault="001303CC" w:rsidP="005C7A58">
                      <w:r w:rsidRPr="001303CC">
                        <w:rPr>
                          <w:highlight w:val="yellow"/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>6.</w:t>
      </w:r>
      <w:r w:rsidR="00E76E41" w:rsidRPr="005C7A58">
        <w:rPr>
          <w:rFonts w:asciiTheme="majorHAnsi" w:hAnsiTheme="majorHAnsi" w:cstheme="majorHAnsi"/>
          <w:sz w:val="28"/>
          <w:szCs w:val="28"/>
        </w:rPr>
        <w:t xml:space="preserve">A store manager uses the division operator </w:t>
      </w:r>
      <w:r w:rsidR="00E76E41" w:rsidRPr="005C7A58">
        <w:rPr>
          <w:rStyle w:val="HTMLCode"/>
          <w:rFonts w:asciiTheme="majorHAnsi" w:hAnsiTheme="majorHAnsi" w:cstheme="majorHAnsi"/>
          <w:sz w:val="28"/>
          <w:szCs w:val="28"/>
        </w:rPr>
        <w:t>/</w:t>
      </w:r>
      <w:r w:rsidR="00E76E41" w:rsidRPr="005C7A58">
        <w:rPr>
          <w:rFonts w:asciiTheme="majorHAnsi" w:hAnsiTheme="majorHAnsi" w:cstheme="majorHAnsi"/>
          <w:sz w:val="28"/>
          <w:szCs w:val="28"/>
        </w:rPr>
        <w:t xml:space="preserve"> in a spreadsheet to split the total revenue by the number of customers served.</w:t>
      </w:r>
      <w:r w:rsidR="00E76E41" w:rsidRPr="005C7A58">
        <w:rPr>
          <w:rFonts w:asciiTheme="majorHAnsi" w:hAnsiTheme="majorHAnsi" w:cstheme="majorHAnsi"/>
          <w:sz w:val="28"/>
          <w:szCs w:val="28"/>
        </w:rPr>
        <w:br/>
      </w:r>
    </w:p>
    <w:p w14:paraId="260F8C90" w14:textId="77777777" w:rsidR="003914E6" w:rsidRPr="005C7A58" w:rsidRDefault="003914E6" w:rsidP="003914E6">
      <w:pPr>
        <w:pStyle w:val="NormalWeb"/>
        <w:ind w:left="270" w:hanging="270"/>
        <w:rPr>
          <w:rFonts w:asciiTheme="majorHAnsi" w:hAnsiTheme="majorHAnsi" w:cstheme="majorHAnsi"/>
          <w:sz w:val="28"/>
          <w:szCs w:val="28"/>
        </w:rPr>
      </w:pPr>
    </w:p>
    <w:p w14:paraId="4FC10657" w14:textId="69FD0134" w:rsidR="00E76E41" w:rsidRPr="005C7A58" w:rsidRDefault="003914E6" w:rsidP="003914E6">
      <w:pPr>
        <w:pStyle w:val="NormalWeb"/>
        <w:ind w:left="270" w:hanging="27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60DEC" wp14:editId="4C1CD683">
                <wp:simplePos x="0" y="0"/>
                <wp:positionH relativeFrom="column">
                  <wp:posOffset>899160</wp:posOffset>
                </wp:positionH>
                <wp:positionV relativeFrom="paragraph">
                  <wp:posOffset>456565</wp:posOffset>
                </wp:positionV>
                <wp:extent cx="1318260" cy="220980"/>
                <wp:effectExtent l="0" t="0" r="15240" b="26670"/>
                <wp:wrapNone/>
                <wp:docPr id="1274996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D6463" w14:textId="47200D42" w:rsidR="003914E6" w:rsidRDefault="001303CC" w:rsidP="003914E6">
                            <w:r>
                              <w:t>T</w:t>
                            </w:r>
                            <w:r w:rsidRPr="001303CC">
                              <w:rPr>
                                <w:highlight w:val="yellow"/>
                              </w:rPr>
                              <w:t>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60DEC" id="_x0000_s1028" type="#_x0000_t202" style="position:absolute;left:0;text-align:left;margin-left:70.8pt;margin-top:35.95pt;width:103.8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" fillcolor="white [3201]" strokeweight=".5pt">
                <v:textbox>
                  <w:txbxContent>
                    <w:p w14:paraId="1C7D6463" w14:textId="47200D42" w:rsidR="003914E6" w:rsidRDefault="001303CC" w:rsidP="003914E6">
                      <w:r>
                        <w:t>T</w:t>
                      </w:r>
                      <w:r w:rsidRPr="001303CC">
                        <w:rPr>
                          <w:highlight w:val="yellow"/>
                        </w:rPr>
                        <w:t>rue</w:t>
                      </w:r>
                    </w:p>
                  </w:txbxContent>
                </v:textbox>
              </v:shape>
            </w:pict>
          </mc:Fallback>
        </mc:AlternateContent>
      </w:r>
      <w:r w:rsidR="005C7A58">
        <w:rPr>
          <w:rFonts w:asciiTheme="majorHAnsi" w:hAnsiTheme="majorHAnsi" w:cstheme="majorHAnsi"/>
          <w:sz w:val="28"/>
          <w:szCs w:val="28"/>
        </w:rPr>
        <w:t>7.</w:t>
      </w:r>
      <w:r w:rsidR="00E76E41" w:rsidRPr="005C7A58">
        <w:rPr>
          <w:rFonts w:asciiTheme="majorHAnsi" w:hAnsiTheme="majorHAnsi" w:cstheme="majorHAnsi"/>
          <w:sz w:val="28"/>
          <w:szCs w:val="28"/>
        </w:rPr>
        <w:t>A sports team uses a spreadsheet to track player scores. Using cell references helps them easily update scores without changing the formula.</w:t>
      </w:r>
      <w:r w:rsidRPr="003914E6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="00E76E41" w:rsidRPr="005C7A58">
        <w:rPr>
          <w:rFonts w:asciiTheme="majorHAnsi" w:hAnsiTheme="majorHAnsi" w:cstheme="majorHAnsi"/>
          <w:sz w:val="28"/>
          <w:szCs w:val="28"/>
        </w:rPr>
        <w:br/>
      </w:r>
    </w:p>
    <w:p w14:paraId="3B1D09A7" w14:textId="478D6E99" w:rsidR="00E76E41" w:rsidRDefault="005C7A58" w:rsidP="003914E6">
      <w:pPr>
        <w:pStyle w:val="NormalWeb"/>
        <w:ind w:left="270" w:hanging="450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A27F0" wp14:editId="7B8AD464">
                <wp:simplePos x="0" y="0"/>
                <wp:positionH relativeFrom="column">
                  <wp:posOffset>883920</wp:posOffset>
                </wp:positionH>
                <wp:positionV relativeFrom="paragraph">
                  <wp:posOffset>273685</wp:posOffset>
                </wp:positionV>
                <wp:extent cx="1318260" cy="220980"/>
                <wp:effectExtent l="0" t="0" r="15240" b="26670"/>
                <wp:wrapNone/>
                <wp:docPr id="16538738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3CE53" w14:textId="0F619275" w:rsidR="005C7A58" w:rsidRDefault="001303CC" w:rsidP="005C7A58">
                            <w:r w:rsidRPr="001303CC">
                              <w:rPr>
                                <w:highlight w:val="yellow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A27F0" id="_x0000_s1029" type="#_x0000_t202" style="position:absolute;left:0;text-align:left;margin-left:69.6pt;margin-top:21.55pt;width:103.8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" fillcolor="white [3201]" strokeweight=".5pt">
                <v:textbox>
                  <w:txbxContent>
                    <w:p w14:paraId="0733CE53" w14:textId="0F619275" w:rsidR="005C7A58" w:rsidRDefault="001303CC" w:rsidP="005C7A58">
                      <w:r w:rsidRPr="001303CC">
                        <w:rPr>
                          <w:highlight w:val="yellow"/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Pr="005C7A58">
        <w:rPr>
          <w:rFonts w:asciiTheme="majorHAnsi" w:hAnsiTheme="majorHAnsi" w:cstheme="majorHAnsi"/>
          <w:sz w:val="28"/>
          <w:szCs w:val="28"/>
        </w:rPr>
        <w:t xml:space="preserve">   8.</w:t>
      </w:r>
      <w:r w:rsidR="00E76E41" w:rsidRPr="005C7A58">
        <w:rPr>
          <w:rFonts w:asciiTheme="majorHAnsi" w:hAnsiTheme="majorHAnsi" w:cstheme="majorHAnsi"/>
          <w:sz w:val="28"/>
          <w:szCs w:val="28"/>
        </w:rPr>
        <w:t xml:space="preserve">In a budget spreadsheet, if the operator </w:t>
      </w:r>
      <w:r w:rsidR="00E76E41" w:rsidRPr="005C7A58">
        <w:rPr>
          <w:rStyle w:val="HTMLCode"/>
          <w:rFonts w:asciiTheme="majorHAnsi" w:hAnsiTheme="majorHAnsi" w:cstheme="majorHAnsi"/>
          <w:sz w:val="28"/>
          <w:szCs w:val="28"/>
        </w:rPr>
        <w:t>-</w:t>
      </w:r>
      <w:r w:rsidR="00E76E41" w:rsidRPr="005C7A58">
        <w:rPr>
          <w:rFonts w:asciiTheme="majorHAnsi" w:hAnsiTheme="majorHAnsi" w:cstheme="majorHAnsi"/>
          <w:sz w:val="28"/>
          <w:szCs w:val="28"/>
        </w:rPr>
        <w:t xml:space="preserve"> is used, it can only calculate addition</w:t>
      </w:r>
      <w:r w:rsidR="00E76E41" w:rsidRPr="005C7A58">
        <w:rPr>
          <w:sz w:val="28"/>
          <w:szCs w:val="28"/>
        </w:rPr>
        <w:t>.</w:t>
      </w:r>
    </w:p>
    <w:p w14:paraId="17D8BE79" w14:textId="77777777" w:rsidR="005C7A58" w:rsidRPr="005C7A58" w:rsidRDefault="005C7A58" w:rsidP="005C7A58">
      <w:pPr>
        <w:pStyle w:val="NormalWeb"/>
        <w:ind w:left="540" w:hanging="360"/>
        <w:rPr>
          <w:rStyle w:val="Strong"/>
          <w:b w:val="0"/>
          <w:bCs w:val="0"/>
          <w:sz w:val="28"/>
          <w:szCs w:val="28"/>
        </w:rPr>
      </w:pPr>
    </w:p>
    <w:p w14:paraId="317C0948" w14:textId="38B4D936" w:rsidR="00E76E41" w:rsidRDefault="005C7A58" w:rsidP="005C7A58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QIII. </w:t>
      </w:r>
      <w:r w:rsidR="00E76E41" w:rsidRPr="005C7A58">
        <w:rPr>
          <w:rFonts w:asciiTheme="majorHAnsi" w:hAnsiTheme="majorHAnsi" w:cstheme="majorHAnsi"/>
          <w:sz w:val="28"/>
          <w:szCs w:val="28"/>
        </w:rPr>
        <w:t>Write a short explanation of why cell references are important in spreadsheet calculations.</w:t>
      </w:r>
    </w:p>
    <w:p w14:paraId="6FD7CF2C" w14:textId="265BB040" w:rsidR="005C7A58" w:rsidRDefault="005C7A58" w:rsidP="001303CC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  <w:r w:rsidR="001303CC" w:rsidRPr="001303CC">
        <w:rPr>
          <w:rFonts w:asciiTheme="majorHAnsi" w:hAnsiTheme="majorHAnsi" w:cstheme="majorHAnsi"/>
          <w:sz w:val="28"/>
          <w:szCs w:val="28"/>
          <w:highlight w:val="yellow"/>
        </w:rPr>
        <w:t>Cell references are important because they let you use the numbers in different boxes (cells) to do math. When you change a number in one box, all the math using that number will change automatically. This helps you avoid having to fix the math each time you update a number. It makes everything faster and less confusing, especially when you have lots of numbers to work with.</w:t>
      </w:r>
    </w:p>
    <w:p w14:paraId="4533BF0C" w14:textId="77777777" w:rsidR="005C7A58" w:rsidRDefault="005C7A58" w:rsidP="005C7A58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________________________________________________________________</w:t>
      </w:r>
    </w:p>
    <w:p w14:paraId="6D351722" w14:textId="77777777" w:rsidR="005C7A58" w:rsidRDefault="005C7A58" w:rsidP="005C7A58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________________________________________________________________</w:t>
      </w:r>
    </w:p>
    <w:p w14:paraId="329DAB15" w14:textId="77777777" w:rsidR="005C7A58" w:rsidRDefault="005C7A58" w:rsidP="005C7A58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________________________________________________________________</w:t>
      </w:r>
    </w:p>
    <w:p w14:paraId="65B904D7" w14:textId="77777777" w:rsidR="005C7A58" w:rsidRDefault="005C7A58" w:rsidP="005C7A58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________________________________________________________________</w:t>
      </w:r>
    </w:p>
    <w:p w14:paraId="05FB9F80" w14:textId="77777777" w:rsidR="005C7A58" w:rsidRDefault="005C7A58" w:rsidP="005C7A58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________________________________________________________________</w:t>
      </w:r>
    </w:p>
    <w:p w14:paraId="438ECBB7" w14:textId="21229A7D" w:rsidR="005C7A58" w:rsidRPr="005C7A58" w:rsidRDefault="005C7A58" w:rsidP="005C7A58">
      <w:pPr>
        <w:pStyle w:val="NormalWeb"/>
        <w:ind w:left="540" w:right="-1350" w:hanging="540"/>
        <w:rPr>
          <w:rFonts w:asciiTheme="majorHAnsi" w:hAnsiTheme="majorHAnsi" w:cstheme="majorHAnsi"/>
          <w:sz w:val="28"/>
          <w:szCs w:val="28"/>
        </w:rPr>
      </w:pPr>
    </w:p>
    <w:p w14:paraId="22D1EBB2" w14:textId="77777777" w:rsidR="00E76E41" w:rsidRPr="00E64F78" w:rsidRDefault="00E76E41" w:rsidP="00B06A7C">
      <w:pPr>
        <w:ind w:left="540" w:right="-990" w:hanging="540"/>
        <w:rPr>
          <w:rFonts w:asciiTheme="majorHAnsi" w:hAnsiTheme="majorHAnsi" w:cstheme="majorHAnsi"/>
          <w:sz w:val="28"/>
          <w:szCs w:val="28"/>
        </w:rPr>
      </w:pPr>
    </w:p>
    <w:sectPr w:rsidR="00E76E41" w:rsidRPr="00E64F7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BB9A" w14:textId="77777777" w:rsidR="00806618" w:rsidRDefault="00806618" w:rsidP="00B06A7C">
      <w:pPr>
        <w:spacing w:after="0" w:line="240" w:lineRule="auto"/>
      </w:pPr>
      <w:r>
        <w:separator/>
      </w:r>
    </w:p>
  </w:endnote>
  <w:endnote w:type="continuationSeparator" w:id="0">
    <w:p w14:paraId="3204FAC1" w14:textId="77777777" w:rsidR="00806618" w:rsidRDefault="00806618" w:rsidP="00B0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39F" w14:textId="68D46E62" w:rsidR="00B06A7C" w:rsidRPr="0082662D" w:rsidRDefault="00B06A7C" w:rsidP="001F1B78">
    <w:pPr>
      <w:pStyle w:val="Footer"/>
      <w:pBdr>
        <w:top w:val="single" w:sz="4" w:space="1" w:color="auto"/>
      </w:pBdr>
      <w:ind w:left="-810" w:right="-1170" w:hanging="90"/>
      <w:rPr>
        <w:rFonts w:asciiTheme="majorHAnsi" w:hAnsiTheme="majorHAnsi" w:cstheme="majorHAnsi"/>
      </w:rPr>
    </w:pPr>
    <w:r w:rsidRPr="0082662D">
      <w:rPr>
        <w:rFonts w:asciiTheme="majorHAnsi" w:hAnsiTheme="majorHAnsi" w:cstheme="majorHAnsi"/>
      </w:rPr>
      <w:t xml:space="preserve">CS-Year V                                          </w:t>
    </w:r>
    <w:r>
      <w:rPr>
        <w:rFonts w:asciiTheme="majorHAnsi" w:hAnsiTheme="majorHAnsi" w:cstheme="majorHAnsi"/>
      </w:rPr>
      <w:t xml:space="preserve">                               </w:t>
    </w:r>
    <w:r w:rsidR="001F1B78">
      <w:rPr>
        <w:rFonts w:asciiTheme="majorHAnsi" w:hAnsiTheme="majorHAnsi" w:cstheme="majorHAnsi"/>
      </w:rPr>
      <w:t xml:space="preserve">  </w:t>
    </w:r>
    <w:r>
      <w:rPr>
        <w:rFonts w:asciiTheme="majorHAnsi" w:hAnsiTheme="majorHAnsi" w:cstheme="majorHAnsi"/>
      </w:rPr>
      <w:t xml:space="preserve">Worksheet 1                                                                      </w:t>
    </w:r>
    <w:r w:rsidR="001F1B78">
      <w:rPr>
        <w:rFonts w:asciiTheme="majorHAnsi" w:hAnsiTheme="majorHAnsi" w:cstheme="majorHAnsi"/>
      </w:rPr>
      <w:t xml:space="preserve">              </w:t>
    </w:r>
    <w:proofErr w:type="spellStart"/>
    <w:r w:rsidRPr="0082662D">
      <w:rPr>
        <w:rFonts w:asciiTheme="majorHAnsi" w:hAnsiTheme="majorHAnsi" w:cstheme="majorHAnsi"/>
      </w:rPr>
      <w:t>Janaki</w:t>
    </w:r>
    <w:r w:rsidR="001F1B78">
      <w:rPr>
        <w:rFonts w:asciiTheme="majorHAnsi" w:hAnsiTheme="majorHAnsi" w:cstheme="majorHAnsi"/>
      </w:rPr>
      <w:t>.G</w:t>
    </w:r>
    <w:proofErr w:type="spellEnd"/>
    <w:r>
      <w:rPr>
        <w:rFonts w:asciiTheme="majorHAnsi" w:hAnsiTheme="majorHAnsi" w:cstheme="majorHAnsi"/>
      </w:rPr>
      <w:t xml:space="preserve">   </w:t>
    </w:r>
  </w:p>
  <w:p w14:paraId="1B03C3A1" w14:textId="77777777" w:rsidR="00B06A7C" w:rsidRDefault="00B06A7C" w:rsidP="00B06A7C">
    <w:pPr>
      <w:pStyle w:val="Footer"/>
    </w:pPr>
  </w:p>
  <w:p w14:paraId="1517085F" w14:textId="77777777" w:rsidR="00B06A7C" w:rsidRDefault="00B06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1A0B" w14:textId="77777777" w:rsidR="00806618" w:rsidRDefault="00806618" w:rsidP="00B06A7C">
      <w:pPr>
        <w:spacing w:after="0" w:line="240" w:lineRule="auto"/>
      </w:pPr>
      <w:r>
        <w:separator/>
      </w:r>
    </w:p>
  </w:footnote>
  <w:footnote w:type="continuationSeparator" w:id="0">
    <w:p w14:paraId="6CFD8D7E" w14:textId="77777777" w:rsidR="00806618" w:rsidRDefault="00806618" w:rsidP="00B0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9FEE" w14:textId="17C72F44" w:rsidR="00B06A7C" w:rsidRDefault="00E76E41" w:rsidP="00B06A7C">
    <w:pPr>
      <w:tabs>
        <w:tab w:val="left" w:pos="0"/>
      </w:tabs>
      <w:spacing w:after="0" w:line="240" w:lineRule="auto"/>
      <w:ind w:hanging="450"/>
    </w:pPr>
    <w:r>
      <w:rPr>
        <w:noProof/>
      </w:rPr>
      <w:drawing>
        <wp:anchor distT="0" distB="0" distL="114300" distR="114300" simplePos="0" relativeHeight="251641856" behindDoc="0" locked="0" layoutInCell="1" allowOverlap="1" wp14:anchorId="5E6BD5A2" wp14:editId="60AE3C6C">
          <wp:simplePos x="0" y="0"/>
          <wp:positionH relativeFrom="page">
            <wp:posOffset>3169920</wp:posOffset>
          </wp:positionH>
          <wp:positionV relativeFrom="paragraph">
            <wp:posOffset>-277495</wp:posOffset>
          </wp:positionV>
          <wp:extent cx="1226820" cy="589915"/>
          <wp:effectExtent l="0" t="0" r="0" b="635"/>
          <wp:wrapSquare wrapText="bothSides"/>
          <wp:docPr id="917388056" name="Picture 91738805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A7C"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0F8E9DDB" wp14:editId="29D7C5D8">
              <wp:simplePos x="0" y="0"/>
              <wp:positionH relativeFrom="margin">
                <wp:posOffset>4613910</wp:posOffset>
              </wp:positionH>
              <wp:positionV relativeFrom="page">
                <wp:posOffset>422275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35AEA" w14:textId="77777777" w:rsidR="00B06A7C" w:rsidRDefault="00B06A7C" w:rsidP="00B06A7C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613389AA" w14:textId="77777777" w:rsidR="00B06A7C" w:rsidRDefault="00B06A7C" w:rsidP="00B06A7C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E9D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63.3pt;margin-top:33.25pt;width:111.85pt;height:38.4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HhyT6d8AAAAKAQAADwAAAAAAAAAAAAAAAAAxBAAAZHJzL2Rvd25yZXYueG1sUEsFBgAAAAAEAAQA&#10;8wAAAD0FAAAAAA==&#10;" filled="f" stroked="f">
              <v:textbox inset="0,0,0,0">
                <w:txbxContent>
                  <w:p w14:paraId="24335AEA" w14:textId="77777777" w:rsidR="00B06A7C" w:rsidRDefault="00B06A7C" w:rsidP="00B06A7C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613389AA" w14:textId="77777777" w:rsidR="00B06A7C" w:rsidRDefault="00B06A7C" w:rsidP="00B06A7C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06A7C">
      <w:t xml:space="preserve"> Term II                                                                                                   </w:t>
    </w:r>
  </w:p>
  <w:p w14:paraId="7E5B4C64" w14:textId="77777777" w:rsidR="00B06A7C" w:rsidRDefault="00B06A7C" w:rsidP="00B06A7C">
    <w:pPr>
      <w:spacing w:after="0" w:line="240" w:lineRule="auto"/>
      <w:ind w:left="-720" w:right="-720" w:hanging="180"/>
      <w:rPr>
        <w:b/>
        <w:bCs/>
        <w:sz w:val="28"/>
        <w:szCs w:val="28"/>
      </w:rPr>
    </w:pPr>
    <w:r>
      <w:t xml:space="preserve">          Session 24-25</w:t>
    </w:r>
    <w:r w:rsidRPr="00B26187">
      <w:rPr>
        <w:b/>
        <w:bCs/>
        <w:sz w:val="28"/>
        <w:szCs w:val="28"/>
      </w:rPr>
      <w:t xml:space="preserve">                     </w:t>
    </w:r>
  </w:p>
  <w:p w14:paraId="5E63FCD8" w14:textId="08FE50D0" w:rsidR="00B06A7C" w:rsidRPr="00B06A7C" w:rsidRDefault="00B06A7C" w:rsidP="00B06A7C">
    <w:pPr>
      <w:pStyle w:val="Header"/>
      <w:pBdr>
        <w:bottom w:val="single" w:sz="4" w:space="1" w:color="auto"/>
      </w:pBdr>
      <w:ind w:left="-540" w:right="-1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F3329"/>
    <w:multiLevelType w:val="hybridMultilevel"/>
    <w:tmpl w:val="0E343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2E95"/>
    <w:multiLevelType w:val="multilevel"/>
    <w:tmpl w:val="9DC6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D3E5A"/>
    <w:multiLevelType w:val="hybridMultilevel"/>
    <w:tmpl w:val="930A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F0662"/>
    <w:multiLevelType w:val="multilevel"/>
    <w:tmpl w:val="31F0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EF2E7F"/>
    <w:multiLevelType w:val="hybridMultilevel"/>
    <w:tmpl w:val="157ED1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30386">
    <w:abstractNumId w:val="8"/>
  </w:num>
  <w:num w:numId="2" w16cid:durableId="1928071527">
    <w:abstractNumId w:val="6"/>
  </w:num>
  <w:num w:numId="3" w16cid:durableId="1924290636">
    <w:abstractNumId w:val="5"/>
  </w:num>
  <w:num w:numId="4" w16cid:durableId="275912497">
    <w:abstractNumId w:val="4"/>
  </w:num>
  <w:num w:numId="5" w16cid:durableId="2091929813">
    <w:abstractNumId w:val="7"/>
  </w:num>
  <w:num w:numId="6" w16cid:durableId="2040625855">
    <w:abstractNumId w:val="3"/>
  </w:num>
  <w:num w:numId="7" w16cid:durableId="676733861">
    <w:abstractNumId w:val="2"/>
  </w:num>
  <w:num w:numId="8" w16cid:durableId="377438316">
    <w:abstractNumId w:val="1"/>
  </w:num>
  <w:num w:numId="9" w16cid:durableId="1527787558">
    <w:abstractNumId w:val="0"/>
  </w:num>
  <w:num w:numId="10" w16cid:durableId="719550319">
    <w:abstractNumId w:val="11"/>
  </w:num>
  <w:num w:numId="11" w16cid:durableId="1113405560">
    <w:abstractNumId w:val="9"/>
  </w:num>
  <w:num w:numId="12" w16cid:durableId="1518081398">
    <w:abstractNumId w:val="13"/>
  </w:num>
  <w:num w:numId="13" w16cid:durableId="360982418">
    <w:abstractNumId w:val="12"/>
  </w:num>
  <w:num w:numId="14" w16cid:durableId="1116294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03CC"/>
    <w:rsid w:val="0015074B"/>
    <w:rsid w:val="00154BB6"/>
    <w:rsid w:val="001F1B78"/>
    <w:rsid w:val="0029639D"/>
    <w:rsid w:val="00326F90"/>
    <w:rsid w:val="003914E6"/>
    <w:rsid w:val="003D5608"/>
    <w:rsid w:val="005C7A58"/>
    <w:rsid w:val="00806618"/>
    <w:rsid w:val="00816A19"/>
    <w:rsid w:val="00AA1D8D"/>
    <w:rsid w:val="00B06A7C"/>
    <w:rsid w:val="00B47730"/>
    <w:rsid w:val="00CB0664"/>
    <w:rsid w:val="00E64F78"/>
    <w:rsid w:val="00E76E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7C734"/>
  <w14:defaultImageDpi w14:val="300"/>
  <w15:docId w15:val="{477F47DC-53A2-4152-BE46-4A5641B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7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76E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Janaki Ganesan</cp:lastModifiedBy>
  <cp:revision>2</cp:revision>
  <dcterms:created xsi:type="dcterms:W3CDTF">2024-12-11T15:44:00Z</dcterms:created>
  <dcterms:modified xsi:type="dcterms:W3CDTF">2024-12-11T15:44:00Z</dcterms:modified>
  <cp:category/>
</cp:coreProperties>
</file>