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1A66" w14:textId="438FA696" w:rsidR="00D67C9A" w:rsidRDefault="00D67C9A" w:rsidP="00D67C9A">
      <w:pPr>
        <w:jc w:val="center"/>
      </w:pPr>
      <w:r>
        <w:rPr>
          <w:noProof/>
        </w:rPr>
        <w:drawing>
          <wp:inline distT="0" distB="0" distL="0" distR="0" wp14:anchorId="78F69481" wp14:editId="2FFEBF35">
            <wp:extent cx="3924211" cy="2150669"/>
            <wp:effectExtent l="0" t="0" r="635" b="0"/>
            <wp:docPr id="136992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27316" name="Picture 1369927316"/>
                    <pic:cNvPicPr/>
                  </pic:nvPicPr>
                  <pic:blipFill>
                    <a:blip r:embed="rId5">
                      <a:extLst>
                        <a:ext uri="{28A0092B-C50C-407E-A947-70E740481C1C}">
                          <a14:useLocalDpi xmlns:a14="http://schemas.microsoft.com/office/drawing/2010/main" val="0"/>
                        </a:ext>
                      </a:extLst>
                    </a:blip>
                    <a:stretch>
                      <a:fillRect/>
                    </a:stretch>
                  </pic:blipFill>
                  <pic:spPr>
                    <a:xfrm>
                      <a:off x="0" y="0"/>
                      <a:ext cx="3951491" cy="2165620"/>
                    </a:xfrm>
                    <a:prstGeom prst="rect">
                      <a:avLst/>
                    </a:prstGeom>
                  </pic:spPr>
                </pic:pic>
              </a:graphicData>
            </a:graphic>
          </wp:inline>
        </w:drawing>
      </w:r>
    </w:p>
    <w:p w14:paraId="3A77E139" w14:textId="77777777" w:rsidR="00D67C9A" w:rsidRDefault="00D67C9A" w:rsidP="00D67C9A">
      <w:pPr>
        <w:jc w:val="both"/>
        <w:rPr>
          <w:b/>
          <w:bCs/>
          <w:lang w:val="en-US"/>
        </w:rPr>
      </w:pPr>
      <w:r>
        <w:rPr>
          <w:b/>
          <w:bCs/>
          <w:lang w:val="en-US"/>
        </w:rPr>
        <w:t xml:space="preserve">                                                     </w:t>
      </w:r>
    </w:p>
    <w:p w14:paraId="68015DC3" w14:textId="77777777" w:rsidR="00D67C9A" w:rsidRDefault="00D67C9A" w:rsidP="00D67C9A">
      <w:pPr>
        <w:jc w:val="both"/>
        <w:rPr>
          <w:b/>
          <w:bCs/>
          <w:lang w:val="en-US"/>
        </w:rPr>
      </w:pPr>
    </w:p>
    <w:p w14:paraId="045DC3AB" w14:textId="171FAF24" w:rsidR="00D67C9A" w:rsidRDefault="00D67C9A" w:rsidP="00D67C9A">
      <w:pPr>
        <w:rPr>
          <w:b/>
          <w:bCs/>
        </w:rPr>
      </w:pPr>
      <w:r>
        <w:rPr>
          <w:b/>
          <w:bCs/>
          <w:lang w:val="en-US"/>
        </w:rPr>
        <w:t xml:space="preserve">                                                  </w:t>
      </w:r>
      <w:r w:rsidRPr="00906E29">
        <w:rPr>
          <w:b/>
          <w:bCs/>
        </w:rPr>
        <w:t>Prompt: "Winter Whispers in Qatar"</w:t>
      </w:r>
    </w:p>
    <w:p w14:paraId="60664862" w14:textId="77777777" w:rsidR="00D67C9A" w:rsidRDefault="00D67C9A" w:rsidP="00D67C9A">
      <w:pPr>
        <w:rPr>
          <w:b/>
          <w:bCs/>
        </w:rPr>
      </w:pPr>
    </w:p>
    <w:p w14:paraId="52A8D9AF" w14:textId="77777777" w:rsidR="00D67C9A" w:rsidRPr="00906E29" w:rsidRDefault="00D67C9A" w:rsidP="00D67C9A"/>
    <w:p w14:paraId="49710FC8" w14:textId="1C28395C" w:rsidR="00D67C9A" w:rsidRDefault="00D67C9A" w:rsidP="00D67C9A">
      <w:r w:rsidRPr="00906E29">
        <w:t>Compose a brief poem (4-6 lines) that reflects the unique experience of winter in Qatar. Explore the contrast between the typical warm climate and the cool, crisp air of winter days. Consider the rare sight of winter blooms or any seasonal changes in the landscape. Capture the essence of how winter's arrival transforms the familiar setting of Qatar, creating a temporary, enchanting atmosphere</w:t>
      </w:r>
    </w:p>
    <w:sectPr w:rsidR="00D67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9A"/>
    <w:rsid w:val="00D67C9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00D7"/>
  <w15:chartTrackingRefBased/>
  <w15:docId w15:val="{2555F9D9-83CD-8F45-A38B-702A8AF7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107B-BEB1-8D4C-9102-25E116BE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2023-11-25T14:29:00Z</dcterms:created>
  <dcterms:modified xsi:type="dcterms:W3CDTF">2023-11-25T14:31:00Z</dcterms:modified>
</cp:coreProperties>
</file>