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E3C5" w14:textId="77569B2B" w:rsidR="00B254AF" w:rsidRPr="00B254AF" w:rsidRDefault="00B254AF" w:rsidP="00B254AF">
      <w:pPr>
        <w:numPr>
          <w:ilvl w:val="0"/>
          <w:numId w:val="6"/>
        </w:numPr>
        <w:rPr>
          <w:b/>
          <w:bCs/>
        </w:rPr>
      </w:pPr>
      <w:r w:rsidRPr="00B254AF">
        <w:rPr>
          <w:b/>
          <w:bCs/>
        </w:rPr>
        <w:t xml:space="preserve">Pay attention to the context of each scenario to make your </w:t>
      </w:r>
      <w:r w:rsidRPr="00B254AF">
        <w:rPr>
          <w:b/>
          <w:bCs/>
          <w:lang w:val="en-US"/>
        </w:rPr>
        <w:t xml:space="preserve">own </w:t>
      </w:r>
      <w:r w:rsidRPr="00B254AF">
        <w:rPr>
          <w:b/>
          <w:bCs/>
        </w:rPr>
        <w:t>dialogue</w:t>
      </w:r>
      <w:r w:rsidRPr="00B254AF">
        <w:rPr>
          <w:b/>
          <w:bCs/>
          <w:lang w:val="en-US"/>
        </w:rPr>
        <w:t>s.</w:t>
      </w:r>
    </w:p>
    <w:p w14:paraId="4F82AA59" w14:textId="77777777" w:rsidR="00B254AF" w:rsidRPr="00B254AF" w:rsidRDefault="00B254AF" w:rsidP="00B254AF">
      <w:pPr>
        <w:numPr>
          <w:ilvl w:val="0"/>
          <w:numId w:val="6"/>
        </w:numPr>
        <w:rPr>
          <w:b/>
          <w:bCs/>
        </w:rPr>
      </w:pPr>
      <w:r w:rsidRPr="00B254AF">
        <w:rPr>
          <w:b/>
          <w:bCs/>
        </w:rPr>
        <w:t>Collaborate with your partner to ensure coherence in the role-play dialogue.</w:t>
      </w:r>
    </w:p>
    <w:p w14:paraId="62CDF17F" w14:textId="77777777" w:rsidR="00B254AF" w:rsidRPr="00B254AF" w:rsidRDefault="00B254AF" w:rsidP="00B254AF">
      <w:pPr>
        <w:numPr>
          <w:ilvl w:val="0"/>
          <w:numId w:val="6"/>
        </w:numPr>
        <w:rPr>
          <w:b/>
          <w:bCs/>
        </w:rPr>
      </w:pPr>
      <w:r w:rsidRPr="00B254AF">
        <w:rPr>
          <w:b/>
          <w:bCs/>
        </w:rPr>
        <w:t>Use a variety of reporting verbs to add nuance to your indirect speech.</w:t>
      </w:r>
    </w:p>
    <w:p w14:paraId="11B674D3" w14:textId="77777777" w:rsidR="00B254AF" w:rsidRPr="00B254AF" w:rsidRDefault="00B254AF" w:rsidP="00B254AF">
      <w:pPr>
        <w:numPr>
          <w:ilvl w:val="0"/>
          <w:numId w:val="6"/>
        </w:numPr>
      </w:pPr>
      <w:r w:rsidRPr="00B254AF">
        <w:rPr>
          <w:b/>
          <w:bCs/>
        </w:rPr>
        <w:t>Be prepared to share your role-play dialogue with the class, focusing on effective communication and application of indirect speech principles</w:t>
      </w:r>
      <w:r w:rsidRPr="00B254AF">
        <w:t>.</w:t>
      </w:r>
    </w:p>
    <w:p w14:paraId="4A3740BA" w14:textId="6C83F427" w:rsidR="00B254AF" w:rsidRDefault="00B254AF" w:rsidP="00B254AF"/>
    <w:p w14:paraId="1AEA4537" w14:textId="77777777" w:rsidR="00B254AF" w:rsidRDefault="00B254AF" w:rsidP="00B254AF"/>
    <w:p w14:paraId="22693143" w14:textId="77777777" w:rsidR="00B254AF" w:rsidRDefault="00B254AF" w:rsidP="00B254AF"/>
    <w:p w14:paraId="7901D945" w14:textId="77777777" w:rsidR="00B254AF" w:rsidRDefault="00B254AF" w:rsidP="00B254AF">
      <w:pPr>
        <w:rPr>
          <w:b/>
          <w:bCs/>
        </w:rPr>
      </w:pPr>
      <w:r w:rsidRPr="00B254AF">
        <w:rPr>
          <w:b/>
          <w:bCs/>
        </w:rPr>
        <w:t>Travel Plans Scenario:</w:t>
      </w:r>
    </w:p>
    <w:p w14:paraId="2A2488B0" w14:textId="77777777" w:rsidR="00B254AF" w:rsidRPr="00B254AF" w:rsidRDefault="00B254AF" w:rsidP="00B254AF">
      <w:pPr>
        <w:rPr>
          <w:b/>
          <w:bCs/>
        </w:rPr>
      </w:pPr>
    </w:p>
    <w:p w14:paraId="56F92FF0" w14:textId="77777777" w:rsidR="00B254AF" w:rsidRPr="00B254AF" w:rsidRDefault="00B254AF" w:rsidP="00B254AF">
      <w:pPr>
        <w:numPr>
          <w:ilvl w:val="0"/>
          <w:numId w:val="2"/>
        </w:numPr>
      </w:pPr>
      <w:r w:rsidRPr="00B254AF">
        <w:t>Imagine you and your friend are planning a weekend getaway.</w:t>
      </w:r>
    </w:p>
    <w:p w14:paraId="30B0FE67" w14:textId="77777777" w:rsidR="00B254AF" w:rsidRPr="00B254AF" w:rsidRDefault="00B254AF" w:rsidP="00B254AF">
      <w:pPr>
        <w:numPr>
          <w:ilvl w:val="0"/>
          <w:numId w:val="2"/>
        </w:numPr>
      </w:pPr>
      <w:r w:rsidRPr="00B254AF">
        <w:t>Develop a dialogue where you discuss travel plans and make decisions indirectly.</w:t>
      </w:r>
    </w:p>
    <w:p w14:paraId="111C84B2" w14:textId="77777777" w:rsidR="00B254AF" w:rsidRPr="00B254AF" w:rsidRDefault="00B254AF" w:rsidP="00B254AF">
      <w:pPr>
        <w:numPr>
          <w:ilvl w:val="0"/>
          <w:numId w:val="2"/>
        </w:numPr>
      </w:pPr>
      <w:r w:rsidRPr="00B254AF">
        <w:t>Focus on conveying the excitement, preferences, and decisions using indirect speech.</w:t>
      </w:r>
    </w:p>
    <w:p w14:paraId="0E1B5AE3" w14:textId="77777777" w:rsidR="00B254AF" w:rsidRDefault="00B254AF" w:rsidP="00B254AF">
      <w:pPr>
        <w:numPr>
          <w:ilvl w:val="0"/>
          <w:numId w:val="2"/>
        </w:numPr>
      </w:pPr>
      <w:r w:rsidRPr="00B254AF">
        <w:t>Pay attention to changes in pronouns, verb tenses, and word order.</w:t>
      </w:r>
    </w:p>
    <w:p w14:paraId="4E2FE0A5" w14:textId="77777777" w:rsidR="00B254AF" w:rsidRDefault="00B254AF" w:rsidP="00B254AF"/>
    <w:p w14:paraId="65A02816" w14:textId="77777777" w:rsidR="00B254AF" w:rsidRDefault="00B254AF" w:rsidP="00B254AF"/>
    <w:p w14:paraId="3AF41AD2" w14:textId="77777777" w:rsidR="00B254AF" w:rsidRDefault="00B254AF" w:rsidP="00B254AF"/>
    <w:p w14:paraId="4ED5F547" w14:textId="77777777" w:rsidR="00B254AF" w:rsidRDefault="00B254AF" w:rsidP="00B254AF">
      <w:pPr>
        <w:rPr>
          <w:b/>
          <w:bCs/>
        </w:rPr>
      </w:pPr>
      <w:r w:rsidRPr="00B254AF">
        <w:rPr>
          <w:b/>
          <w:bCs/>
        </w:rPr>
        <w:t>Team Project Meeting Scenario:</w:t>
      </w:r>
    </w:p>
    <w:p w14:paraId="6C06A8D4" w14:textId="77777777" w:rsidR="00B254AF" w:rsidRPr="00B254AF" w:rsidRDefault="00B254AF" w:rsidP="00B254AF"/>
    <w:p w14:paraId="012F91AB" w14:textId="77777777" w:rsidR="00B254AF" w:rsidRPr="00B254AF" w:rsidRDefault="00B254AF" w:rsidP="00B254AF">
      <w:pPr>
        <w:numPr>
          <w:ilvl w:val="0"/>
          <w:numId w:val="3"/>
        </w:numPr>
      </w:pPr>
      <w:r w:rsidRPr="00B254AF">
        <w:t>Envision a team project meeting where collaboration is key.</w:t>
      </w:r>
    </w:p>
    <w:p w14:paraId="18F3FDAD" w14:textId="77777777" w:rsidR="00B254AF" w:rsidRPr="00B254AF" w:rsidRDefault="00B254AF" w:rsidP="00B254AF">
      <w:pPr>
        <w:numPr>
          <w:ilvl w:val="0"/>
          <w:numId w:val="3"/>
        </w:numPr>
      </w:pPr>
      <w:r w:rsidRPr="00B254AF">
        <w:t>Create a dialogue around planning and discussing the group project using indirect speech.</w:t>
      </w:r>
    </w:p>
    <w:p w14:paraId="6357A44C" w14:textId="77777777" w:rsidR="00B254AF" w:rsidRPr="00B254AF" w:rsidRDefault="00B254AF" w:rsidP="00B254AF">
      <w:pPr>
        <w:numPr>
          <w:ilvl w:val="0"/>
          <w:numId w:val="3"/>
        </w:numPr>
      </w:pPr>
      <w:r w:rsidRPr="00B254AF">
        <w:t>Focus on expressing ideas, suggestions, and decisions indirectly within the team.</w:t>
      </w:r>
    </w:p>
    <w:p w14:paraId="3446E3C5" w14:textId="77777777" w:rsidR="00B254AF" w:rsidRPr="00B254AF" w:rsidRDefault="00B254AF" w:rsidP="00B254AF">
      <w:pPr>
        <w:numPr>
          <w:ilvl w:val="0"/>
          <w:numId w:val="3"/>
        </w:numPr>
      </w:pPr>
      <w:r w:rsidRPr="00B254AF">
        <w:t>Ensure clarity and cohesion in your project discussion.</w:t>
      </w:r>
    </w:p>
    <w:p w14:paraId="73FB85A0" w14:textId="77777777" w:rsidR="00B254AF" w:rsidRDefault="00B254AF" w:rsidP="00B254AF"/>
    <w:p w14:paraId="302C8DDF" w14:textId="77777777" w:rsidR="00B254AF" w:rsidRDefault="00B254AF" w:rsidP="00B254AF"/>
    <w:p w14:paraId="615F0DCA" w14:textId="621F76ED" w:rsidR="00B254AF" w:rsidRPr="00B254AF" w:rsidRDefault="00B254AF" w:rsidP="00B254AF">
      <w:r>
        <w:rPr>
          <w:b/>
          <w:bCs/>
          <w:lang w:val="en-US"/>
        </w:rPr>
        <w:t xml:space="preserve">  </w:t>
      </w:r>
      <w:r w:rsidRPr="00B254AF">
        <w:rPr>
          <w:b/>
          <w:bCs/>
        </w:rPr>
        <w:t>Doctor's Appointment Scenario:</w:t>
      </w:r>
    </w:p>
    <w:p w14:paraId="41A3D754" w14:textId="2F549926" w:rsidR="00B254AF" w:rsidRDefault="00B254AF" w:rsidP="00B254AF">
      <w:pPr>
        <w:rPr>
          <w:lang w:val="en-US"/>
        </w:rPr>
      </w:pPr>
      <w:r>
        <w:rPr>
          <w:lang w:val="en-US"/>
        </w:rPr>
        <w:t xml:space="preserve">       </w:t>
      </w:r>
    </w:p>
    <w:p w14:paraId="2697DA81" w14:textId="28A314BA" w:rsidR="00B254AF" w:rsidRPr="00B254AF" w:rsidRDefault="00B254AF" w:rsidP="00B254AF">
      <w:pPr>
        <w:numPr>
          <w:ilvl w:val="0"/>
          <w:numId w:val="5"/>
        </w:numPr>
      </w:pPr>
      <w:r w:rsidRPr="00B254AF">
        <w:t>Picture yourself as a patient discussing symptoms with a doctor.</w:t>
      </w:r>
    </w:p>
    <w:p w14:paraId="2AA65D68" w14:textId="77777777" w:rsidR="00B254AF" w:rsidRPr="00B254AF" w:rsidRDefault="00B254AF" w:rsidP="00B254AF">
      <w:pPr>
        <w:numPr>
          <w:ilvl w:val="0"/>
          <w:numId w:val="5"/>
        </w:numPr>
      </w:pPr>
      <w:r w:rsidRPr="00B254AF">
        <w:t>Develop a dialogue addressing symptoms and treatment using indirect speech.</w:t>
      </w:r>
    </w:p>
    <w:p w14:paraId="4B5A30C1" w14:textId="77777777" w:rsidR="00B254AF" w:rsidRPr="00B254AF" w:rsidRDefault="00B254AF" w:rsidP="00B254AF">
      <w:pPr>
        <w:numPr>
          <w:ilvl w:val="0"/>
          <w:numId w:val="5"/>
        </w:numPr>
      </w:pPr>
      <w:r w:rsidRPr="00B254AF">
        <w:t>Convey the patient's concerns, the doctor's responses, and the overall medical conversation.</w:t>
      </w:r>
    </w:p>
    <w:p w14:paraId="5E0D2B03" w14:textId="77777777" w:rsidR="00B254AF" w:rsidRPr="00B254AF" w:rsidRDefault="00B254AF" w:rsidP="00B254AF">
      <w:pPr>
        <w:numPr>
          <w:ilvl w:val="0"/>
          <w:numId w:val="5"/>
        </w:numPr>
      </w:pPr>
      <w:r w:rsidRPr="00B254AF">
        <w:t>Utilize appropriate reporting verbs and changes in speech.</w:t>
      </w:r>
    </w:p>
    <w:p w14:paraId="10A4F7B2" w14:textId="3A37F632" w:rsidR="00B254AF" w:rsidRPr="00B254AF" w:rsidRDefault="00B254AF" w:rsidP="00B254AF"/>
    <w:p w14:paraId="781EC79D" w14:textId="77777777" w:rsidR="00B254AF" w:rsidRDefault="00B254AF" w:rsidP="00B254AF">
      <w:pPr>
        <w:rPr>
          <w:lang w:val="en-US"/>
        </w:rPr>
      </w:pPr>
    </w:p>
    <w:p w14:paraId="75417E7E" w14:textId="36178FFD" w:rsidR="00B254AF" w:rsidRPr="00B254AF" w:rsidRDefault="00B254AF" w:rsidP="00B254AF">
      <w:pPr>
        <w:rPr>
          <w:lang w:val="en-US"/>
        </w:rPr>
      </w:pPr>
      <w:r>
        <w:rPr>
          <w:lang w:val="en-US"/>
        </w:rPr>
        <w:t xml:space="preserve">       </w:t>
      </w:r>
    </w:p>
    <w:p w14:paraId="08BB41CF" w14:textId="77777777" w:rsidR="00B254AF" w:rsidRDefault="00B254AF" w:rsidP="00B254AF"/>
    <w:p w14:paraId="6CC3207C" w14:textId="77777777" w:rsidR="00B254AF" w:rsidRDefault="00B254AF" w:rsidP="00B254AF"/>
    <w:p w14:paraId="79174EB4" w14:textId="77777777" w:rsidR="00B254AF" w:rsidRDefault="00B254AF" w:rsidP="00B254AF"/>
    <w:p w14:paraId="614AAE59" w14:textId="77777777" w:rsidR="00B254AF" w:rsidRDefault="00B254AF" w:rsidP="00B254AF"/>
    <w:p w14:paraId="2EFA95B8" w14:textId="55CF6646" w:rsidR="00B254AF" w:rsidRDefault="00B254AF" w:rsidP="00B254AF">
      <w:pPr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DEABE2" w14:textId="77777777" w:rsidR="00B254AF" w:rsidRPr="00B254AF" w:rsidRDefault="00B254AF" w:rsidP="00B254AF">
      <w:pPr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74FCC7" w14:textId="77777777" w:rsidR="00B254AF" w:rsidRPr="00B254AF" w:rsidRDefault="00B254AF" w:rsidP="00B254AF">
      <w:pPr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124BEA" w14:textId="77777777" w:rsidR="00B254AF" w:rsidRPr="00B254AF" w:rsidRDefault="00B254AF" w:rsidP="00B254AF">
      <w:pPr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F71FE1" w14:textId="77777777" w:rsidR="00B254AF" w:rsidRPr="00B254AF" w:rsidRDefault="00B254AF" w:rsidP="00B254AF">
      <w:pPr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8EECB4" w14:textId="77777777" w:rsidR="00B254AF" w:rsidRPr="00B254AF" w:rsidRDefault="00B254AF" w:rsidP="00B254AF">
      <w:pPr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B99CC" w14:textId="77777777" w:rsidR="00B254AF" w:rsidRPr="00B254AF" w:rsidRDefault="00B254AF" w:rsidP="00B254AF">
      <w:pPr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E7E9DF" w14:textId="77777777" w:rsidR="00B254AF" w:rsidRPr="00B254AF" w:rsidRDefault="00B254AF" w:rsidP="00B254AF">
      <w:pPr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03E3C9" w14:textId="77777777" w:rsidR="00B254AF" w:rsidRPr="00B254AF" w:rsidRDefault="00B254AF" w:rsidP="00B254AF">
      <w:pPr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6460B5" w14:textId="752D9BE9" w:rsidR="00B254AF" w:rsidRPr="00B254AF" w:rsidRDefault="00B254AF" w:rsidP="00B254AF">
      <w:pPr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254AF" w:rsidRPr="00B254A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C58D" w14:textId="77777777" w:rsidR="00B254AF" w:rsidRDefault="00B254AF" w:rsidP="00B254AF">
      <w:r>
        <w:separator/>
      </w:r>
    </w:p>
  </w:endnote>
  <w:endnote w:type="continuationSeparator" w:id="0">
    <w:p w14:paraId="7FB762C9" w14:textId="77777777" w:rsidR="00B254AF" w:rsidRDefault="00B254AF" w:rsidP="00B2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3D40" w14:textId="77777777" w:rsidR="00B254AF" w:rsidRPr="00B254AF" w:rsidRDefault="00B254AF" w:rsidP="00B254AF">
    <w:pPr>
      <w:pStyle w:val="Footer"/>
      <w:rPr>
        <w:bCs/>
      </w:rPr>
    </w:pPr>
    <w:r w:rsidRPr="00B254AF">
      <w:rPr>
        <w:bCs/>
      </w:rPr>
      <w:t xml:space="preserve">Literacy – Year VIII </w:t>
    </w:r>
    <w:r w:rsidRPr="00B254AF">
      <w:rPr>
        <w:bCs/>
      </w:rPr>
      <w:tab/>
    </w:r>
    <w:r w:rsidRPr="00B254AF">
      <w:rPr>
        <w:bCs/>
      </w:rPr>
      <w:tab/>
      <w:t>Zaakiya Adnan</w:t>
    </w:r>
  </w:p>
  <w:p w14:paraId="3ACA48B2" w14:textId="77777777" w:rsidR="00B254AF" w:rsidRDefault="00B25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1BDC" w14:textId="77777777" w:rsidR="00B254AF" w:rsidRDefault="00B254AF" w:rsidP="00B254AF">
      <w:r>
        <w:separator/>
      </w:r>
    </w:p>
  </w:footnote>
  <w:footnote w:type="continuationSeparator" w:id="0">
    <w:p w14:paraId="00872E5B" w14:textId="77777777" w:rsidR="00B254AF" w:rsidRDefault="00B254AF" w:rsidP="00B2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34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885"/>
      <w:gridCol w:w="5468"/>
      <w:gridCol w:w="3138"/>
    </w:tblGrid>
    <w:tr w:rsidR="00B254AF" w:rsidRPr="00EC15EF" w14:paraId="58C3F509" w14:textId="77777777" w:rsidTr="00415D51">
      <w:trPr>
        <w:trHeight w:val="1418"/>
      </w:trPr>
      <w:tc>
        <w:tcPr>
          <w:tcW w:w="1885" w:type="dxa"/>
          <w:shd w:val="clear" w:color="auto" w:fill="auto"/>
          <w:hideMark/>
        </w:tcPr>
        <w:p w14:paraId="05F7A169" w14:textId="77777777" w:rsidR="00B254AF" w:rsidRPr="00BB4F7B" w:rsidRDefault="00B254AF" w:rsidP="00B254AF">
          <w:pPr>
            <w:pStyle w:val="Header"/>
            <w:tabs>
              <w:tab w:val="right" w:pos="10440"/>
            </w:tabs>
            <w:jc w:val="both"/>
            <w:rPr>
              <w:rFonts w:eastAsia="Calibri" w:cs="Arial"/>
              <w:color w:val="000000"/>
            </w:rPr>
          </w:pPr>
          <w:bookmarkStart w:id="0" w:name="OLE_LINK3"/>
          <w:bookmarkStart w:id="1" w:name="OLE_LINK4"/>
          <w:bookmarkStart w:id="2" w:name="_Hlk148981428"/>
          <w:r>
            <w:rPr>
              <w:rFonts w:eastAsia="Calibri" w:cs="Arial"/>
              <w:color w:val="000000"/>
            </w:rPr>
            <w:br/>
          </w:r>
          <w:r>
            <w:rPr>
              <w:rFonts w:eastAsia="Calibri" w:cs="Arial"/>
              <w:color w:val="000000"/>
            </w:rPr>
            <w:t>Term: 1</w:t>
          </w:r>
        </w:p>
        <w:p w14:paraId="07F7DDB7" w14:textId="77777777" w:rsidR="00B254AF" w:rsidRDefault="00B254AF" w:rsidP="00B254AF">
          <w:pPr>
            <w:pStyle w:val="Header"/>
            <w:tabs>
              <w:tab w:val="right" w:pos="10440"/>
            </w:tabs>
            <w:ind w:hanging="44"/>
            <w:jc w:val="both"/>
            <w:rPr>
              <w:rFonts w:eastAsia="Calibri" w:cs="Arial"/>
              <w:color w:val="000000"/>
            </w:rPr>
          </w:pPr>
          <w:r>
            <w:rPr>
              <w:rFonts w:eastAsia="Calibri" w:cs="Arial"/>
              <w:color w:val="000000"/>
            </w:rPr>
            <w:t>Session:2023-24</w:t>
          </w:r>
        </w:p>
      </w:tc>
      <w:tc>
        <w:tcPr>
          <w:tcW w:w="5468" w:type="dxa"/>
          <w:shd w:val="clear" w:color="auto" w:fill="auto"/>
          <w:hideMark/>
        </w:tcPr>
        <w:p w14:paraId="4B015B2B" w14:textId="77777777" w:rsidR="00B254AF" w:rsidRDefault="00B254AF" w:rsidP="00B254AF">
          <w:pPr>
            <w:pStyle w:val="Header"/>
            <w:tabs>
              <w:tab w:val="right" w:pos="10440"/>
            </w:tabs>
            <w:ind w:left="1653"/>
            <w:rPr>
              <w:rFonts w:eastAsia="Calibri" w:cs="Arial"/>
              <w:color w:val="000000"/>
            </w:rPr>
          </w:pPr>
          <w:r>
            <w:rPr>
              <w:rFonts w:eastAsia="Calibri" w:cs="Arial"/>
              <w:noProof/>
              <w:color w:val="000000"/>
            </w:rPr>
            <w:drawing>
              <wp:inline distT="0" distB="0" distL="0" distR="0" wp14:anchorId="34AD1AA7" wp14:editId="6FE453B4">
                <wp:extent cx="1491343" cy="718185"/>
                <wp:effectExtent l="0" t="0" r="0" b="5715"/>
                <wp:docPr id="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511" cy="72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dxa"/>
          <w:shd w:val="clear" w:color="auto" w:fill="auto"/>
        </w:tcPr>
        <w:p w14:paraId="0E13687A" w14:textId="77777777" w:rsidR="00B254AF" w:rsidRDefault="00B254AF" w:rsidP="00B254AF">
          <w:pPr>
            <w:pStyle w:val="Header"/>
            <w:tabs>
              <w:tab w:val="right" w:pos="10440"/>
            </w:tabs>
            <w:jc w:val="both"/>
            <w:rPr>
              <w:rFonts w:eastAsia="Calibri" w:cs="Arial"/>
              <w:color w:val="000000"/>
            </w:rPr>
          </w:pPr>
          <w:r>
            <w:rPr>
              <w:rFonts w:eastAsia="Calibri" w:cs="Arial"/>
              <w:color w:val="000000"/>
            </w:rPr>
            <w:t>Name: _______________</w:t>
          </w:r>
        </w:p>
        <w:p w14:paraId="199BBA5C" w14:textId="77777777" w:rsidR="00B254AF" w:rsidRDefault="00B254AF" w:rsidP="00B254AF">
          <w:pPr>
            <w:pStyle w:val="Header"/>
            <w:tabs>
              <w:tab w:val="right" w:pos="10440"/>
            </w:tabs>
            <w:jc w:val="both"/>
            <w:rPr>
              <w:rFonts w:eastAsia="Calibri" w:cs="Arial"/>
              <w:color w:val="000000"/>
            </w:rPr>
          </w:pPr>
          <w:r>
            <w:rPr>
              <w:rFonts w:eastAsia="Calibri" w:cs="Arial"/>
              <w:color w:val="000000"/>
            </w:rPr>
            <w:t>Section: ______________</w:t>
          </w:r>
        </w:p>
        <w:p w14:paraId="06490B15" w14:textId="77777777" w:rsidR="00B254AF" w:rsidRDefault="00B254AF" w:rsidP="00B254AF">
          <w:pPr>
            <w:pStyle w:val="Header"/>
            <w:tabs>
              <w:tab w:val="right" w:pos="10440"/>
            </w:tabs>
            <w:jc w:val="both"/>
            <w:rPr>
              <w:rFonts w:eastAsia="Calibri" w:cs="Arial"/>
              <w:color w:val="000000"/>
            </w:rPr>
          </w:pPr>
          <w:r>
            <w:rPr>
              <w:rFonts w:eastAsia="Calibri" w:cs="Arial"/>
              <w:color w:val="000000"/>
            </w:rPr>
            <w:t>Date: ________________</w:t>
          </w:r>
        </w:p>
        <w:p w14:paraId="3B3AC5D3" w14:textId="77777777" w:rsidR="00B254AF" w:rsidRDefault="00B254AF" w:rsidP="00B254AF">
          <w:pPr>
            <w:pStyle w:val="Header"/>
            <w:tabs>
              <w:tab w:val="right" w:pos="10440"/>
            </w:tabs>
            <w:rPr>
              <w:rFonts w:eastAsia="Calibri" w:cs="Arial"/>
              <w:color w:val="000000"/>
            </w:rPr>
          </w:pPr>
        </w:p>
      </w:tc>
    </w:tr>
    <w:bookmarkEnd w:id="0"/>
    <w:bookmarkEnd w:id="1"/>
    <w:bookmarkEnd w:id="2"/>
  </w:tbl>
  <w:p w14:paraId="709C3BC0" w14:textId="77777777" w:rsidR="00B254AF" w:rsidRPr="00B61338" w:rsidRDefault="00B254AF" w:rsidP="00B254AF">
    <w:pPr>
      <w:pStyle w:val="Header"/>
    </w:pPr>
  </w:p>
  <w:p w14:paraId="1B850AC2" w14:textId="77777777" w:rsidR="00B254AF" w:rsidRDefault="00B25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F5E"/>
    <w:multiLevelType w:val="multilevel"/>
    <w:tmpl w:val="2618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6671F"/>
    <w:multiLevelType w:val="multilevel"/>
    <w:tmpl w:val="DFEE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572884"/>
    <w:multiLevelType w:val="multilevel"/>
    <w:tmpl w:val="0A00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2F0D5D"/>
    <w:multiLevelType w:val="multilevel"/>
    <w:tmpl w:val="D4486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E1B45"/>
    <w:multiLevelType w:val="multilevel"/>
    <w:tmpl w:val="A2B8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F973D3"/>
    <w:multiLevelType w:val="multilevel"/>
    <w:tmpl w:val="518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589877">
    <w:abstractNumId w:val="5"/>
  </w:num>
  <w:num w:numId="2" w16cid:durableId="178324677">
    <w:abstractNumId w:val="0"/>
  </w:num>
  <w:num w:numId="3" w16cid:durableId="1246455834">
    <w:abstractNumId w:val="4"/>
  </w:num>
  <w:num w:numId="4" w16cid:durableId="1243832195">
    <w:abstractNumId w:val="3"/>
  </w:num>
  <w:num w:numId="5" w16cid:durableId="2045327815">
    <w:abstractNumId w:val="1"/>
  </w:num>
  <w:num w:numId="6" w16cid:durableId="1677881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AF"/>
    <w:rsid w:val="00B2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4B828"/>
  <w15:chartTrackingRefBased/>
  <w15:docId w15:val="{A638BCD6-9E38-2F47-8CBB-668577E2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4AF"/>
  </w:style>
  <w:style w:type="paragraph" w:styleId="Footer">
    <w:name w:val="footer"/>
    <w:basedOn w:val="Normal"/>
    <w:link w:val="FooterChar"/>
    <w:uiPriority w:val="99"/>
    <w:unhideWhenUsed/>
    <w:rsid w:val="00B25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1</cp:revision>
  <dcterms:created xsi:type="dcterms:W3CDTF">2023-11-12T04:35:00Z</dcterms:created>
  <dcterms:modified xsi:type="dcterms:W3CDTF">2023-11-12T04:46:00Z</dcterms:modified>
</cp:coreProperties>
</file>