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7FFE" w:rsidRDefault="00000000">
      <w:pPr>
        <w:jc w:val="center"/>
        <w:rPr>
          <w:b/>
          <w:i/>
          <w:sz w:val="40"/>
          <w:szCs w:val="40"/>
        </w:rPr>
      </w:pPr>
      <w:r>
        <w:rPr>
          <w:b/>
          <w:i/>
          <w:sz w:val="40"/>
          <w:szCs w:val="40"/>
        </w:rPr>
        <w:t>Edward Lear</w:t>
      </w:r>
    </w:p>
    <w:p w:rsidR="00257FFE" w:rsidRDefault="00000000">
      <w:pPr>
        <w:jc w:val="center"/>
        <w:rPr>
          <w:b/>
          <w:i/>
          <w:sz w:val="24"/>
          <w:szCs w:val="24"/>
        </w:rPr>
      </w:pPr>
      <w:r>
        <w:rPr>
          <w:b/>
          <w:i/>
          <w:noProof/>
          <w:sz w:val="24"/>
          <w:szCs w:val="24"/>
          <w:lang w:eastAsia="en-GB"/>
        </w:rPr>
        <w:drawing>
          <wp:inline distT="0" distB="0" distL="0" distR="0">
            <wp:extent cx="3429538" cy="4325620"/>
            <wp:effectExtent l="25400" t="25400" r="25400" b="17780"/>
            <wp:docPr id="1026" name="Picture 1" descr="Macintosh HD:Users:obrienjim:Desktop:lea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3429538" cy="4325620"/>
                    </a:xfrm>
                    <a:prstGeom prst="rect">
                      <a:avLst/>
                    </a:prstGeom>
                    <a:ln w="9525" cap="flat" cmpd="sng">
                      <a:solidFill>
                        <a:srgbClr val="000000"/>
                      </a:solidFill>
                      <a:prstDash val="solid"/>
                      <a:round/>
                      <a:headEnd type="none" w="med" len="med"/>
                      <a:tailEnd type="none" w="med" len="med"/>
                    </a:ln>
                  </pic:spPr>
                </pic:pic>
              </a:graphicData>
            </a:graphic>
          </wp:inline>
        </w:drawing>
      </w:r>
    </w:p>
    <w:p w:rsidR="00257FFE" w:rsidRDefault="00257FFE">
      <w:pPr>
        <w:jc w:val="center"/>
        <w:rPr>
          <w:b/>
          <w:i/>
          <w:sz w:val="16"/>
          <w:szCs w:val="16"/>
        </w:rPr>
      </w:pPr>
    </w:p>
    <w:p w:rsidR="00257FFE" w:rsidRDefault="00000000">
      <w:pPr>
        <w:jc w:val="center"/>
        <w:rPr>
          <w:b/>
          <w:i/>
          <w:sz w:val="40"/>
          <w:szCs w:val="40"/>
        </w:rPr>
      </w:pPr>
      <w:r>
        <w:rPr>
          <w:b/>
          <w:i/>
          <w:sz w:val="40"/>
          <w:szCs w:val="40"/>
        </w:rPr>
        <w:t>Edward Lear lived from 1812 to 1888, in the Victorian period. He was good at all sorts of things. He illustrated books about birds and animals with beautiful drawings, and painted colourful pictures of all the places he travelled to in the world. He played the guitar and the flute and wrote lots of songs. He was also a well-known writer of stories and poems. He is most famous nowadays for writing ‘nonsense verse’ – quirky poems full of funny ideas and words that have a strong rhythm and lots of rhyming. Lear also liked writing a special kind of funny poem called a ‘limerick’.</w:t>
      </w:r>
    </w:p>
    <w:p w:rsidR="00257FFE" w:rsidRDefault="00000000">
      <w:pPr>
        <w:jc w:val="right"/>
        <w:rPr>
          <w:sz w:val="20"/>
          <w:szCs w:val="20"/>
        </w:rPr>
        <w:sectPr w:rsidR="00257FFE" w:rsidSect="008E7D7C">
          <w:footerReference w:type="default" r:id="rId9"/>
          <w:pgSz w:w="11906" w:h="16838"/>
          <w:pgMar w:top="992" w:right="707" w:bottom="709" w:left="709" w:header="709" w:footer="396" w:gutter="0"/>
          <w:cols w:space="708"/>
          <w:docGrid w:linePitch="360"/>
        </w:sectPr>
      </w:pPr>
      <w:r>
        <w:rPr>
          <w:sz w:val="20"/>
          <w:szCs w:val="20"/>
        </w:rPr>
        <w:t>Unit 1 Day 1</w:t>
      </w:r>
    </w:p>
    <w:p w:rsidR="00257FFE" w:rsidRDefault="00000000">
      <w:pPr>
        <w:rPr>
          <w:sz w:val="16"/>
          <w:szCs w:val="16"/>
        </w:rPr>
      </w:pPr>
      <w:r>
        <w:rPr>
          <w:noProof/>
          <w:sz w:val="32"/>
          <w:szCs w:val="32"/>
          <w:lang w:eastAsia="en-GB"/>
        </w:rPr>
        <w:lastRenderedPageBreak/>
        <mc:AlternateContent>
          <mc:Choice Requires="wps">
            <w:drawing>
              <wp:anchor distT="0" distB="0" distL="0" distR="0" simplePos="0" relativeHeight="2" behindDoc="0" locked="0" layoutInCell="1" allowOverlap="1">
                <wp:simplePos x="0" y="0"/>
                <wp:positionH relativeFrom="column">
                  <wp:posOffset>5579355</wp:posOffset>
                </wp:positionH>
                <wp:positionV relativeFrom="paragraph">
                  <wp:posOffset>-181708</wp:posOffset>
                </wp:positionV>
                <wp:extent cx="1178170" cy="334108"/>
                <wp:effectExtent l="0" t="0" r="3175" b="8890"/>
                <wp:wrapNone/>
                <wp:docPr id="1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8170" cy="334108"/>
                        </a:xfrm>
                        <a:prstGeom prst="rect">
                          <a:avLst/>
                        </a:prstGeom>
                        <a:solidFill>
                          <a:srgbClr val="FFFFFF"/>
                        </a:solidFill>
                        <a:ln>
                          <a:noFill/>
                        </a:ln>
                      </wps:spPr>
                      <wps:txbx>
                        <w:txbxContent>
                          <w:p w:rsidR="00257FFE" w:rsidRDefault="00000000">
                            <w:pPr>
                              <w:rPr>
                                <w:color w:val="7F7F7F"/>
                                <w:sz w:val="20"/>
                              </w:rPr>
                            </w:pPr>
                            <w:r>
                              <w:rPr>
                                <w:color w:val="7F7F7F"/>
                                <w:sz w:val="20"/>
                              </w:rPr>
                              <w:t>Unit 1 Days 1&amp;2</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27" fillcolor="white" stroked="f" style="position:absolute;margin-left:439.32pt;margin-top:-14.31pt;width:92.77pt;height:26.31pt;z-index:2;mso-position-horizontal-relative:text;mso-position-vertical-relative:text;mso-height-percent:0;mso-width-relative:page;mso-height-relative:margin;mso-wrap-distance-left:0.0pt;mso-wrap-distance-right:0.0pt;visibility:visible;">
                <v:stroke on="f"/>
                <v:fill/>
                <v:textbox inset="7.2pt,3.6pt,7.2pt,3.6pt">
                  <w:txbxContent>
                    <w:p>
                      <w:pPr>
                        <w:pStyle w:val="style0"/>
                        <w:rPr>
                          <w:color w:val="7f7f7f"/>
                          <w:sz w:val="20"/>
                        </w:rPr>
                      </w:pPr>
                      <w:r>
                        <w:rPr>
                          <w:color w:val="7f7f7f"/>
                          <w:sz w:val="20"/>
                        </w:rPr>
                        <w:t>Uni</w:t>
                      </w:r>
                      <w:r>
                        <w:rPr>
                          <w:color w:val="7f7f7f"/>
                          <w:sz w:val="20"/>
                        </w:rPr>
                        <w:t>t 1 Days 1</w:t>
                      </w:r>
                      <w:r>
                        <w:rPr>
                          <w:color w:val="7f7f7f"/>
                          <w:sz w:val="20"/>
                        </w:rPr>
                        <w:t>&amp;</w:t>
                      </w:r>
                      <w:r>
                        <w:rPr>
                          <w:color w:val="7f7f7f"/>
                          <w:sz w:val="20"/>
                        </w:rPr>
                        <w:t>2</w:t>
                      </w:r>
                    </w:p>
                  </w:txbxContent>
                </v:textbox>
              </v:rect>
            </w:pict>
          </mc:Fallback>
        </mc:AlternateContent>
      </w:r>
      <w:r>
        <w:rPr>
          <w:b/>
          <w:i/>
          <w:sz w:val="32"/>
          <w:szCs w:val="32"/>
        </w:rPr>
        <w:t>The Owl and the Cat</w:t>
      </w:r>
    </w:p>
    <w:p w:rsidR="00257FFE" w:rsidRDefault="00000000">
      <w:pPr>
        <w:pStyle w:val="NoSpacing"/>
        <w:rPr>
          <w:sz w:val="32"/>
          <w:szCs w:val="32"/>
        </w:rPr>
      </w:pPr>
      <w:r>
        <w:rPr>
          <w:sz w:val="32"/>
          <w:szCs w:val="32"/>
        </w:rPr>
        <w:t>The Owl and the Cat went to sea</w:t>
      </w:r>
    </w:p>
    <w:p w:rsidR="00257FFE" w:rsidRDefault="00000000">
      <w:pPr>
        <w:pStyle w:val="NoSpacing"/>
        <w:rPr>
          <w:sz w:val="32"/>
          <w:szCs w:val="32"/>
        </w:rPr>
      </w:pPr>
      <w:r>
        <w:rPr>
          <w:sz w:val="32"/>
          <w:szCs w:val="32"/>
        </w:rPr>
        <w:t>In a beautiful pea-green boat,</w:t>
      </w:r>
    </w:p>
    <w:p w:rsidR="00257FFE" w:rsidRDefault="00000000">
      <w:pPr>
        <w:pStyle w:val="NoSpacing"/>
        <w:rPr>
          <w:sz w:val="32"/>
          <w:szCs w:val="32"/>
        </w:rPr>
      </w:pPr>
      <w:r>
        <w:rPr>
          <w:sz w:val="32"/>
          <w:szCs w:val="32"/>
        </w:rPr>
        <w:t>They took some honey and plenty of money,</w:t>
      </w:r>
    </w:p>
    <w:p w:rsidR="00257FFE" w:rsidRDefault="00000000">
      <w:pPr>
        <w:pStyle w:val="NoSpacing"/>
        <w:rPr>
          <w:sz w:val="32"/>
          <w:szCs w:val="32"/>
        </w:rPr>
      </w:pPr>
      <w:r>
        <w:rPr>
          <w:sz w:val="32"/>
          <w:szCs w:val="32"/>
        </w:rPr>
        <w:t>Wrapped up in a five-pound note.</w:t>
      </w:r>
    </w:p>
    <w:p w:rsidR="00257FFE" w:rsidRDefault="00000000">
      <w:pPr>
        <w:pStyle w:val="NoSpacing"/>
        <w:rPr>
          <w:sz w:val="32"/>
          <w:szCs w:val="32"/>
        </w:rPr>
      </w:pPr>
      <w:r>
        <w:rPr>
          <w:sz w:val="32"/>
          <w:szCs w:val="32"/>
        </w:rPr>
        <w:t>The Owl looked up to the stars above,</w:t>
      </w:r>
    </w:p>
    <w:p w:rsidR="00257FFE" w:rsidRDefault="00000000">
      <w:pPr>
        <w:pStyle w:val="NoSpacing"/>
        <w:rPr>
          <w:sz w:val="32"/>
          <w:szCs w:val="32"/>
        </w:rPr>
      </w:pPr>
      <w:r>
        <w:rPr>
          <w:sz w:val="32"/>
          <w:szCs w:val="32"/>
        </w:rPr>
        <w:t>And sang to a small guitar,</w:t>
      </w:r>
    </w:p>
    <w:p w:rsidR="00257FFE" w:rsidRDefault="00000000">
      <w:pPr>
        <w:pStyle w:val="NoSpacing"/>
        <w:rPr>
          <w:sz w:val="32"/>
          <w:szCs w:val="32"/>
        </w:rPr>
      </w:pPr>
      <w:r>
        <w:rPr>
          <w:sz w:val="32"/>
          <w:szCs w:val="32"/>
        </w:rPr>
        <w:t xml:space="preserve">“O lovely Cat, O Cat my </w:t>
      </w:r>
      <w:r>
        <w:rPr>
          <w:sz w:val="32"/>
          <w:szCs w:val="32"/>
          <w:lang w:val="en-US"/>
        </w:rPr>
        <w:t>friend</w:t>
      </w:r>
      <w:r>
        <w:rPr>
          <w:sz w:val="32"/>
          <w:szCs w:val="32"/>
        </w:rPr>
        <w:t>,</w:t>
      </w:r>
    </w:p>
    <w:p w:rsidR="00257FFE" w:rsidRDefault="00000000">
      <w:pPr>
        <w:pStyle w:val="NoSpacing"/>
        <w:rPr>
          <w:sz w:val="32"/>
          <w:szCs w:val="32"/>
        </w:rPr>
      </w:pPr>
      <w:r>
        <w:rPr>
          <w:sz w:val="32"/>
          <w:szCs w:val="32"/>
        </w:rPr>
        <w:t>What a beautiful Cat you are,</w:t>
      </w:r>
    </w:p>
    <w:p w:rsidR="00257FFE" w:rsidRDefault="00000000">
      <w:pPr>
        <w:pStyle w:val="NoSpacing"/>
        <w:rPr>
          <w:sz w:val="32"/>
          <w:szCs w:val="32"/>
        </w:rPr>
      </w:pPr>
      <w:r>
        <w:rPr>
          <w:sz w:val="32"/>
          <w:szCs w:val="32"/>
        </w:rPr>
        <w:t>You are,</w:t>
      </w:r>
    </w:p>
    <w:p w:rsidR="00257FFE" w:rsidRDefault="00000000">
      <w:pPr>
        <w:pStyle w:val="NoSpacing"/>
        <w:rPr>
          <w:sz w:val="32"/>
          <w:szCs w:val="32"/>
        </w:rPr>
      </w:pPr>
      <w:r>
        <w:rPr>
          <w:sz w:val="32"/>
          <w:szCs w:val="32"/>
        </w:rPr>
        <w:t>You are!</w:t>
      </w:r>
    </w:p>
    <w:p w:rsidR="00257FFE" w:rsidRDefault="00000000">
      <w:pPr>
        <w:pStyle w:val="NoSpacing"/>
        <w:rPr>
          <w:sz w:val="32"/>
          <w:szCs w:val="32"/>
        </w:rPr>
      </w:pPr>
      <w:r>
        <w:rPr>
          <w:sz w:val="32"/>
          <w:szCs w:val="32"/>
        </w:rPr>
        <w:t>What a beautiful Cat you are!”</w:t>
      </w:r>
    </w:p>
    <w:p w:rsidR="00257FFE" w:rsidRDefault="00257FFE">
      <w:pPr>
        <w:pStyle w:val="NoSpacing"/>
        <w:rPr>
          <w:sz w:val="32"/>
          <w:szCs w:val="32"/>
        </w:rPr>
      </w:pPr>
    </w:p>
    <w:p w:rsidR="00257FFE" w:rsidRDefault="00000000">
      <w:pPr>
        <w:pStyle w:val="NoSpacing"/>
        <w:rPr>
          <w:sz w:val="32"/>
          <w:szCs w:val="32"/>
        </w:rPr>
      </w:pPr>
      <w:r>
        <w:rPr>
          <w:sz w:val="32"/>
          <w:szCs w:val="32"/>
        </w:rPr>
        <w:t>Cat said to the Owl, “You elegant fowl!</w:t>
      </w:r>
    </w:p>
    <w:p w:rsidR="00257FFE" w:rsidRDefault="00000000">
      <w:pPr>
        <w:pStyle w:val="NoSpacing"/>
        <w:rPr>
          <w:sz w:val="32"/>
          <w:szCs w:val="32"/>
        </w:rPr>
      </w:pPr>
      <w:r>
        <w:rPr>
          <w:sz w:val="32"/>
          <w:szCs w:val="32"/>
        </w:rPr>
        <w:t>How charmingly sweet you sing!</w:t>
      </w:r>
    </w:p>
    <w:p w:rsidR="00257FFE" w:rsidRDefault="00000000">
      <w:pPr>
        <w:pStyle w:val="NoSpacing"/>
        <w:rPr>
          <w:sz w:val="32"/>
          <w:szCs w:val="32"/>
        </w:rPr>
      </w:pPr>
      <w:r>
        <w:rPr>
          <w:sz w:val="32"/>
          <w:szCs w:val="32"/>
        </w:rPr>
        <w:t>O let us be friends! Too long we have tarried:</w:t>
      </w:r>
    </w:p>
    <w:p w:rsidR="00257FFE" w:rsidRDefault="00000000">
      <w:pPr>
        <w:pStyle w:val="NoSpacing"/>
        <w:rPr>
          <w:sz w:val="32"/>
          <w:szCs w:val="32"/>
        </w:rPr>
      </w:pPr>
      <w:r>
        <w:rPr>
          <w:sz w:val="32"/>
          <w:szCs w:val="32"/>
        </w:rPr>
        <w:t>But what shall we do for a ring?”</w:t>
      </w:r>
    </w:p>
    <w:p w:rsidR="00257FFE" w:rsidRDefault="00000000">
      <w:pPr>
        <w:pStyle w:val="NoSpacing"/>
        <w:rPr>
          <w:sz w:val="32"/>
          <w:szCs w:val="32"/>
        </w:rPr>
      </w:pPr>
      <w:r>
        <w:rPr>
          <w:sz w:val="32"/>
          <w:szCs w:val="32"/>
        </w:rPr>
        <w:t>They sailed away, for a year and a day,</w:t>
      </w:r>
    </w:p>
    <w:p w:rsidR="00257FFE" w:rsidRDefault="00000000">
      <w:pPr>
        <w:pStyle w:val="NoSpacing"/>
        <w:rPr>
          <w:sz w:val="32"/>
          <w:szCs w:val="32"/>
        </w:rPr>
      </w:pPr>
      <w:r>
        <w:rPr>
          <w:sz w:val="32"/>
          <w:szCs w:val="32"/>
        </w:rPr>
        <w:t>To the land where the Bong-Tree grows</w:t>
      </w:r>
    </w:p>
    <w:p w:rsidR="00257FFE" w:rsidRDefault="00000000">
      <w:pPr>
        <w:pStyle w:val="NoSpacing"/>
        <w:rPr>
          <w:sz w:val="32"/>
          <w:szCs w:val="32"/>
        </w:rPr>
      </w:pPr>
      <w:r>
        <w:rPr>
          <w:sz w:val="32"/>
          <w:szCs w:val="32"/>
        </w:rPr>
        <w:t>And there in a wood a doggy-wig stood</w:t>
      </w:r>
    </w:p>
    <w:p w:rsidR="00257FFE" w:rsidRDefault="00000000">
      <w:pPr>
        <w:pStyle w:val="NoSpacing"/>
        <w:rPr>
          <w:sz w:val="32"/>
          <w:szCs w:val="32"/>
        </w:rPr>
      </w:pPr>
      <w:r>
        <w:rPr>
          <w:sz w:val="32"/>
          <w:szCs w:val="32"/>
        </w:rPr>
        <w:t>With a ring at the end of his nose,</w:t>
      </w:r>
    </w:p>
    <w:p w:rsidR="00257FFE" w:rsidRDefault="00000000">
      <w:pPr>
        <w:pStyle w:val="NoSpacing"/>
        <w:rPr>
          <w:sz w:val="32"/>
          <w:szCs w:val="32"/>
        </w:rPr>
      </w:pPr>
      <w:r>
        <w:rPr>
          <w:sz w:val="32"/>
          <w:szCs w:val="32"/>
        </w:rPr>
        <w:t>His nose,</w:t>
      </w:r>
    </w:p>
    <w:p w:rsidR="00257FFE" w:rsidRDefault="00000000">
      <w:pPr>
        <w:pStyle w:val="NoSpacing"/>
        <w:rPr>
          <w:sz w:val="32"/>
          <w:szCs w:val="32"/>
        </w:rPr>
      </w:pPr>
      <w:r>
        <w:rPr>
          <w:sz w:val="32"/>
          <w:szCs w:val="32"/>
        </w:rPr>
        <w:t>His nose,</w:t>
      </w:r>
    </w:p>
    <w:p w:rsidR="00257FFE" w:rsidRDefault="00000000">
      <w:pPr>
        <w:pStyle w:val="NoSpacing"/>
        <w:rPr>
          <w:sz w:val="32"/>
          <w:szCs w:val="32"/>
        </w:rPr>
      </w:pPr>
      <w:r>
        <w:rPr>
          <w:sz w:val="32"/>
          <w:szCs w:val="32"/>
        </w:rPr>
        <w:t>With a ring at the end of his nose.</w:t>
      </w:r>
    </w:p>
    <w:p w:rsidR="00257FFE" w:rsidRDefault="00257FFE">
      <w:pPr>
        <w:pStyle w:val="NoSpacing"/>
        <w:rPr>
          <w:sz w:val="32"/>
          <w:szCs w:val="32"/>
        </w:rPr>
      </w:pPr>
    </w:p>
    <w:p w:rsidR="00257FFE" w:rsidRDefault="00000000">
      <w:pPr>
        <w:pStyle w:val="NoSpacing"/>
        <w:rPr>
          <w:sz w:val="32"/>
          <w:szCs w:val="32"/>
        </w:rPr>
      </w:pPr>
      <w:r>
        <w:rPr>
          <w:sz w:val="32"/>
          <w:szCs w:val="32"/>
        </w:rPr>
        <w:t>“Dear dog, are you willing to sell for one shilling</w:t>
      </w:r>
    </w:p>
    <w:p w:rsidR="00257FFE" w:rsidRDefault="00000000">
      <w:pPr>
        <w:pStyle w:val="NoSpacing"/>
        <w:rPr>
          <w:sz w:val="32"/>
          <w:szCs w:val="32"/>
        </w:rPr>
      </w:pPr>
      <w:r>
        <w:rPr>
          <w:sz w:val="32"/>
          <w:szCs w:val="32"/>
        </w:rPr>
        <w:t>Your ring?” Said the doggy, “I will.”</w:t>
      </w:r>
    </w:p>
    <w:p w:rsidR="00257FFE" w:rsidRDefault="00000000">
      <w:pPr>
        <w:pStyle w:val="NoSpacing"/>
        <w:rPr>
          <w:sz w:val="32"/>
          <w:szCs w:val="32"/>
        </w:rPr>
      </w:pPr>
      <w:r>
        <w:rPr>
          <w:sz w:val="32"/>
          <w:szCs w:val="32"/>
        </w:rPr>
        <w:t xml:space="preserve">So they took it away, and </w:t>
      </w:r>
      <w:r>
        <w:rPr>
          <w:sz w:val="32"/>
          <w:szCs w:val="32"/>
          <w:lang w:val="en-US"/>
        </w:rPr>
        <w:t>were made</w:t>
      </w:r>
      <w:r>
        <w:rPr>
          <w:sz w:val="32"/>
          <w:szCs w:val="32"/>
        </w:rPr>
        <w:t xml:space="preserve"> friends next day</w:t>
      </w:r>
    </w:p>
    <w:p w:rsidR="00257FFE" w:rsidRDefault="00000000">
      <w:pPr>
        <w:pStyle w:val="NoSpacing"/>
        <w:rPr>
          <w:sz w:val="32"/>
          <w:szCs w:val="32"/>
        </w:rPr>
      </w:pPr>
      <w:r>
        <w:rPr>
          <w:sz w:val="32"/>
          <w:szCs w:val="32"/>
        </w:rPr>
        <w:t>By the Turkey who lives on the hill.</w:t>
      </w:r>
    </w:p>
    <w:p w:rsidR="00257FFE" w:rsidRDefault="00000000">
      <w:pPr>
        <w:pStyle w:val="NoSpacing"/>
        <w:rPr>
          <w:sz w:val="32"/>
          <w:szCs w:val="32"/>
        </w:rPr>
      </w:pPr>
      <w:r>
        <w:rPr>
          <w:sz w:val="32"/>
          <w:szCs w:val="32"/>
        </w:rPr>
        <w:t>They dined on mince, and slices of quince,</w:t>
      </w:r>
    </w:p>
    <w:p w:rsidR="00257FFE" w:rsidRDefault="00000000">
      <w:pPr>
        <w:pStyle w:val="NoSpacing"/>
        <w:rPr>
          <w:sz w:val="32"/>
          <w:szCs w:val="32"/>
        </w:rPr>
      </w:pPr>
      <w:r>
        <w:rPr>
          <w:sz w:val="32"/>
          <w:szCs w:val="32"/>
        </w:rPr>
        <w:t>Which they ate with a runcible spoon;</w:t>
      </w:r>
    </w:p>
    <w:p w:rsidR="00257FFE" w:rsidRDefault="00000000">
      <w:pPr>
        <w:pStyle w:val="NoSpacing"/>
        <w:rPr>
          <w:sz w:val="32"/>
          <w:szCs w:val="32"/>
        </w:rPr>
      </w:pPr>
      <w:r>
        <w:rPr>
          <w:sz w:val="32"/>
          <w:szCs w:val="32"/>
        </w:rPr>
        <w:t>And hand in hand, on the edge of the sand,</w:t>
      </w:r>
    </w:p>
    <w:p w:rsidR="00257FFE" w:rsidRDefault="00000000">
      <w:pPr>
        <w:pStyle w:val="NoSpacing"/>
        <w:rPr>
          <w:sz w:val="32"/>
          <w:szCs w:val="32"/>
        </w:rPr>
      </w:pPr>
      <w:r>
        <w:rPr>
          <w:sz w:val="32"/>
          <w:szCs w:val="32"/>
        </w:rPr>
        <w:t>They danced by the light of the moon,</w:t>
      </w:r>
    </w:p>
    <w:p w:rsidR="00257FFE" w:rsidRDefault="00000000">
      <w:pPr>
        <w:pStyle w:val="NoSpacing"/>
        <w:rPr>
          <w:sz w:val="32"/>
          <w:szCs w:val="32"/>
        </w:rPr>
      </w:pPr>
      <w:r>
        <w:rPr>
          <w:sz w:val="32"/>
          <w:szCs w:val="32"/>
        </w:rPr>
        <w:t>The moon,</w:t>
      </w:r>
    </w:p>
    <w:p w:rsidR="00257FFE" w:rsidRDefault="00000000">
      <w:pPr>
        <w:pStyle w:val="NoSpacing"/>
        <w:rPr>
          <w:sz w:val="32"/>
          <w:szCs w:val="32"/>
        </w:rPr>
      </w:pPr>
      <w:r>
        <w:rPr>
          <w:sz w:val="32"/>
          <w:szCs w:val="32"/>
        </w:rPr>
        <w:t>The moon,</w:t>
      </w:r>
    </w:p>
    <w:p w:rsidR="00257FFE" w:rsidRDefault="00000000">
      <w:pPr>
        <w:pStyle w:val="NoSpacing"/>
        <w:rPr>
          <w:sz w:val="32"/>
          <w:szCs w:val="32"/>
        </w:rPr>
      </w:pPr>
      <w:r>
        <w:rPr>
          <w:sz w:val="32"/>
          <w:szCs w:val="32"/>
        </w:rPr>
        <w:t>They danced by the light of the moon.</w:t>
      </w:r>
    </w:p>
    <w:p w:rsidR="00257FFE" w:rsidRDefault="00257FFE">
      <w:pPr>
        <w:pStyle w:val="NoSpacing"/>
        <w:rPr>
          <w:sz w:val="16"/>
          <w:szCs w:val="16"/>
        </w:rPr>
      </w:pPr>
    </w:p>
    <w:p w:rsidR="00257FFE" w:rsidRDefault="00000000" w:rsidP="0058174E">
      <w:pPr>
        <w:pStyle w:val="NoSpacing"/>
        <w:jc w:val="right"/>
        <w:rPr>
          <w:i/>
          <w:sz w:val="32"/>
          <w:szCs w:val="32"/>
        </w:rPr>
      </w:pPr>
      <w:r>
        <w:rPr>
          <w:i/>
          <w:sz w:val="32"/>
          <w:szCs w:val="32"/>
        </w:rPr>
        <w:t xml:space="preserve"> Edward Lea</w:t>
      </w:r>
      <w:r w:rsidR="0058174E">
        <w:rPr>
          <w:i/>
          <w:sz w:val="32"/>
          <w:szCs w:val="32"/>
        </w:rPr>
        <w:t>r</w:t>
      </w:r>
    </w:p>
    <w:sectPr w:rsidR="00257FFE" w:rsidSect="008E7D7C">
      <w:pgSz w:w="11906" w:h="16838"/>
      <w:pgMar w:top="851" w:right="707" w:bottom="709" w:left="709"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7D7C" w:rsidRDefault="008E7D7C">
      <w:pPr>
        <w:spacing w:after="0" w:line="240" w:lineRule="auto"/>
      </w:pPr>
      <w:r>
        <w:separator/>
      </w:r>
    </w:p>
  </w:endnote>
  <w:endnote w:type="continuationSeparator" w:id="0">
    <w:p w:rsidR="008E7D7C" w:rsidRDefault="008E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7FFE" w:rsidRDefault="00000000">
    <w:pPr>
      <w:tabs>
        <w:tab w:val="center" w:pos="4153"/>
        <w:tab w:val="right" w:pos="8306"/>
      </w:tabs>
    </w:pPr>
    <w:r>
      <w:rPr>
        <w:rFonts w:eastAsia="Calibri" w:cs="Calibri"/>
        <w:sz w:val="16"/>
      </w:rPr>
      <w:t>© Original plan copyright Hamilton Trust, who give permission for it to be adapted as wished by individual users.            lear_P021CP1_resources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7D7C" w:rsidRDefault="008E7D7C">
      <w:pPr>
        <w:spacing w:after="0" w:line="240" w:lineRule="auto"/>
      </w:pPr>
      <w:r>
        <w:separator/>
      </w:r>
    </w:p>
  </w:footnote>
  <w:footnote w:type="continuationSeparator" w:id="0">
    <w:p w:rsidR="008E7D7C" w:rsidRDefault="008E7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A26A62B2"/>
    <w:lvl w:ilvl="0" w:tplc="A6D6C8AA">
      <w:start w:val="1"/>
      <w:numFmt w:val="decimal"/>
      <w:lvlText w:val="%1."/>
      <w:lvlJc w:val="left"/>
      <w:pPr>
        <w:ind w:left="760" w:hanging="40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C2E8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4FFCC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3"/>
    <w:multiLevelType w:val="hybridMultilevel"/>
    <w:tmpl w:val="0670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CA54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0344AF96"/>
    <w:lvl w:ilvl="0" w:tplc="A4D29EB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CCA8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2DE8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9D7AFD2C"/>
    <w:lvl w:ilvl="0" w:tplc="5A6EB808">
      <w:start w:val="1"/>
      <w:numFmt w:val="bullet"/>
      <w:lvlText w:val="-"/>
      <w:lvlJc w:val="left"/>
      <w:pPr>
        <w:ind w:left="2535" w:hanging="360"/>
      </w:pPr>
      <w:rPr>
        <w:rFonts w:ascii="Calibri" w:eastAsia="Times New Roman" w:hAnsi="Calibri" w:cs="Calibri"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9" w15:restartNumberingAfterBreak="0">
    <w:nsid w:val="00000009"/>
    <w:multiLevelType w:val="hybridMultilevel"/>
    <w:tmpl w:val="903CB77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0000000A"/>
    <w:multiLevelType w:val="hybridMultilevel"/>
    <w:tmpl w:val="1A02170E"/>
    <w:lvl w:ilvl="0" w:tplc="1688E802">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8BD26D3E"/>
    <w:lvl w:ilvl="0" w:tplc="070C9BA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355A270C"/>
    <w:lvl w:ilvl="0" w:tplc="62B2CB64">
      <w:start w:val="1"/>
      <w:numFmt w:val="bullet"/>
      <w:lvlText w:val="-"/>
      <w:lvlJc w:val="left"/>
      <w:pPr>
        <w:ind w:left="2310" w:hanging="360"/>
      </w:pPr>
      <w:rPr>
        <w:rFonts w:ascii="Calibri" w:eastAsia="Times New Roman" w:hAnsi="Calibri" w:cs="Calibri"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3" w15:restartNumberingAfterBreak="0">
    <w:nsid w:val="0000000D"/>
    <w:multiLevelType w:val="hybridMultilevel"/>
    <w:tmpl w:val="EE06D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000000E"/>
    <w:multiLevelType w:val="hybridMultilevel"/>
    <w:tmpl w:val="9572D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0F"/>
    <w:multiLevelType w:val="hybridMultilevel"/>
    <w:tmpl w:val="1A60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0000010"/>
    <w:multiLevelType w:val="hybridMultilevel"/>
    <w:tmpl w:val="E78A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1"/>
    <w:multiLevelType w:val="hybridMultilevel"/>
    <w:tmpl w:val="3B8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0000012"/>
    <w:multiLevelType w:val="hybridMultilevel"/>
    <w:tmpl w:val="9A9830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3"/>
    <w:multiLevelType w:val="hybridMultilevel"/>
    <w:tmpl w:val="56E8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4"/>
    <w:multiLevelType w:val="hybridMultilevel"/>
    <w:tmpl w:val="50D67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5"/>
    <w:multiLevelType w:val="hybridMultilevel"/>
    <w:tmpl w:val="91C4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6"/>
    <w:multiLevelType w:val="hybridMultilevel"/>
    <w:tmpl w:val="68CCBCCC"/>
    <w:lvl w:ilvl="0" w:tplc="89EE088E">
      <w:start w:val="1"/>
      <w:numFmt w:val="bullet"/>
      <w:lvlText w:val="-"/>
      <w:lvlJc w:val="left"/>
      <w:pPr>
        <w:ind w:left="2535" w:hanging="360"/>
      </w:pPr>
      <w:rPr>
        <w:rFonts w:ascii="Calibri" w:eastAsia="Times New Roman" w:hAnsi="Calibri" w:cs="Calibri"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23" w15:restartNumberingAfterBreak="0">
    <w:nsid w:val="00000017"/>
    <w:multiLevelType w:val="hybridMultilevel"/>
    <w:tmpl w:val="0ECCF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8"/>
    <w:multiLevelType w:val="multilevel"/>
    <w:tmpl w:val="484E5AC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9"/>
    <w:multiLevelType w:val="hybridMultilevel"/>
    <w:tmpl w:val="6450E744"/>
    <w:lvl w:ilvl="0" w:tplc="9744A21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A"/>
    <w:multiLevelType w:val="multilevel"/>
    <w:tmpl w:val="1AB4C6F6"/>
    <w:lvl w:ilvl="0">
      <w:start w:val="1"/>
      <w:numFmt w:val="none"/>
      <w:lvlText w:val=""/>
      <w:lvlJc w:val="left"/>
      <w:pPr>
        <w:ind w:left="360" w:hanging="360"/>
      </w:pPr>
      <w:rPr>
        <w:rFonts w:ascii="Symbol" w:hAnsi="Symbol" w:hint="default"/>
      </w:rPr>
    </w:lvl>
    <w:lvl w:ilvl="1">
      <w:start w:val="1"/>
      <w:numFmt w:val="none"/>
      <w:lvlText w:val="o"/>
      <w:lvlJc w:val="left"/>
      <w:pPr>
        <w:ind w:left="720" w:hanging="360"/>
      </w:pPr>
      <w:rPr>
        <w:rFonts w:ascii="Courier New" w:hAnsi="Courier New" w:cs="Courier New" w:hint="default"/>
      </w:rPr>
    </w:lvl>
    <w:lvl w:ilvl="2">
      <w:start w:val="1"/>
      <w:numFmt w:val="none"/>
      <w:lvlText w:val=""/>
      <w:lvlJc w:val="left"/>
      <w:pPr>
        <w:ind w:left="1080" w:hanging="360"/>
      </w:pPr>
      <w:rPr>
        <w:rFonts w:ascii="Wingdings" w:hAnsi="Wingdings" w:hint="default"/>
      </w:rPr>
    </w:lvl>
    <w:lvl w:ilvl="3">
      <w:start w:val="1"/>
      <w:numFmt w:val="none"/>
      <w:lvlText w:val=""/>
      <w:lvlJc w:val="left"/>
      <w:pPr>
        <w:ind w:left="1440" w:hanging="360"/>
      </w:pPr>
      <w:rPr>
        <w:rFonts w:ascii="Symbol" w:hAnsi="Symbol" w:hint="default"/>
      </w:rPr>
    </w:lvl>
    <w:lvl w:ilvl="4">
      <w:start w:val="1"/>
      <w:numFmt w:val="none"/>
      <w:lvlText w:val="o"/>
      <w:lvlJc w:val="left"/>
      <w:pPr>
        <w:ind w:left="1800" w:hanging="360"/>
      </w:pPr>
      <w:rPr>
        <w:rFonts w:ascii="Courier New" w:hAnsi="Courier New" w:cs="Courier New" w:hint="default"/>
      </w:rPr>
    </w:lvl>
    <w:lvl w:ilvl="5">
      <w:start w:val="1"/>
      <w:numFmt w:val="none"/>
      <w:lvlText w:val=""/>
      <w:lvlJc w:val="left"/>
      <w:pPr>
        <w:ind w:left="2160" w:hanging="360"/>
      </w:pPr>
      <w:rPr>
        <w:rFonts w:ascii="Wingdings" w:hAnsi="Wingdings" w:hint="default"/>
      </w:rPr>
    </w:lvl>
    <w:lvl w:ilvl="6">
      <w:start w:val="1"/>
      <w:numFmt w:val="none"/>
      <w:lvlText w:val=""/>
      <w:lvlJc w:val="left"/>
      <w:pPr>
        <w:ind w:left="2520" w:hanging="360"/>
      </w:pPr>
      <w:rPr>
        <w:rFonts w:ascii="Symbol" w:hAnsi="Symbol" w:hint="default"/>
      </w:rPr>
    </w:lvl>
    <w:lvl w:ilvl="7">
      <w:start w:val="1"/>
      <w:numFmt w:val="none"/>
      <w:lvlText w:val="o"/>
      <w:lvlJc w:val="left"/>
      <w:pPr>
        <w:ind w:left="2880" w:hanging="360"/>
      </w:pPr>
      <w:rPr>
        <w:rFonts w:ascii="Courier New" w:hAnsi="Courier New" w:cs="Courier New" w:hint="default"/>
      </w:rPr>
    </w:lvl>
    <w:lvl w:ilvl="8">
      <w:start w:val="1"/>
      <w:numFmt w:val="none"/>
      <w:lvlText w:val=""/>
      <w:lvlJc w:val="left"/>
      <w:pPr>
        <w:ind w:left="3240" w:hanging="360"/>
      </w:pPr>
      <w:rPr>
        <w:rFonts w:ascii="Wingdings" w:hAnsi="Wingdings" w:hint="default"/>
      </w:rPr>
    </w:lvl>
  </w:abstractNum>
  <w:abstractNum w:abstractNumId="27" w15:restartNumberingAfterBreak="0">
    <w:nsid w:val="0000001B"/>
    <w:multiLevelType w:val="hybridMultilevel"/>
    <w:tmpl w:val="3EC45790"/>
    <w:lvl w:ilvl="0" w:tplc="D5386AB6">
      <w:start w:val="1"/>
      <w:numFmt w:val="bullet"/>
      <w:lvlText w:val="-"/>
      <w:lvlJc w:val="left"/>
      <w:pPr>
        <w:ind w:left="2535" w:hanging="360"/>
      </w:pPr>
      <w:rPr>
        <w:rFonts w:ascii="Calibri" w:eastAsia="Times New Roman" w:hAnsi="Calibri" w:cs="Calibri"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28" w15:restartNumberingAfterBreak="0">
    <w:nsid w:val="0000001C"/>
    <w:multiLevelType w:val="hybridMultilevel"/>
    <w:tmpl w:val="D1262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D"/>
    <w:multiLevelType w:val="hybridMultilevel"/>
    <w:tmpl w:val="92F2B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E"/>
    <w:multiLevelType w:val="hybridMultilevel"/>
    <w:tmpl w:val="9EC0D61E"/>
    <w:lvl w:ilvl="0" w:tplc="F18C19F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1F"/>
    <w:multiLevelType w:val="hybridMultilevel"/>
    <w:tmpl w:val="94AC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0000020"/>
    <w:multiLevelType w:val="hybridMultilevel"/>
    <w:tmpl w:val="82902E22"/>
    <w:lvl w:ilvl="0" w:tplc="D5FE268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1"/>
    <w:multiLevelType w:val="hybridMultilevel"/>
    <w:tmpl w:val="C0843412"/>
    <w:lvl w:ilvl="0" w:tplc="F63858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2"/>
    <w:multiLevelType w:val="hybridMultilevel"/>
    <w:tmpl w:val="F1D6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0000023"/>
    <w:multiLevelType w:val="hybridMultilevel"/>
    <w:tmpl w:val="B80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0000024"/>
    <w:multiLevelType w:val="hybridMultilevel"/>
    <w:tmpl w:val="CF28B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0000025"/>
    <w:multiLevelType w:val="hybridMultilevel"/>
    <w:tmpl w:val="0534F7EA"/>
    <w:lvl w:ilvl="0" w:tplc="7EA4D52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722060">
    <w:abstractNumId w:val="1"/>
  </w:num>
  <w:num w:numId="2" w16cid:durableId="1654874001">
    <w:abstractNumId w:val="27"/>
  </w:num>
  <w:num w:numId="3" w16cid:durableId="809052237">
    <w:abstractNumId w:val="8"/>
  </w:num>
  <w:num w:numId="4" w16cid:durableId="2089812970">
    <w:abstractNumId w:val="22"/>
  </w:num>
  <w:num w:numId="5" w16cid:durableId="439684473">
    <w:abstractNumId w:val="12"/>
  </w:num>
  <w:num w:numId="6" w16cid:durableId="1481383929">
    <w:abstractNumId w:val="13"/>
  </w:num>
  <w:num w:numId="7" w16cid:durableId="653678493">
    <w:abstractNumId w:val="2"/>
  </w:num>
  <w:num w:numId="8" w16cid:durableId="296180085">
    <w:abstractNumId w:val="24"/>
  </w:num>
  <w:num w:numId="9" w16cid:durableId="1694988270">
    <w:abstractNumId w:val="15"/>
  </w:num>
  <w:num w:numId="10" w16cid:durableId="1786387263">
    <w:abstractNumId w:val="17"/>
  </w:num>
  <w:num w:numId="11" w16cid:durableId="876046722">
    <w:abstractNumId w:val="5"/>
  </w:num>
  <w:num w:numId="12" w16cid:durableId="340549500">
    <w:abstractNumId w:val="30"/>
  </w:num>
  <w:num w:numId="13" w16cid:durableId="1212501675">
    <w:abstractNumId w:val="25"/>
  </w:num>
  <w:num w:numId="14" w16cid:durableId="954140522">
    <w:abstractNumId w:val="32"/>
  </w:num>
  <w:num w:numId="15" w16cid:durableId="255673092">
    <w:abstractNumId w:val="10"/>
  </w:num>
  <w:num w:numId="16" w16cid:durableId="1546328270">
    <w:abstractNumId w:val="34"/>
  </w:num>
  <w:num w:numId="17" w16cid:durableId="890580633">
    <w:abstractNumId w:val="6"/>
  </w:num>
  <w:num w:numId="18" w16cid:durableId="1604151032">
    <w:abstractNumId w:val="28"/>
  </w:num>
  <w:num w:numId="19" w16cid:durableId="1800150261">
    <w:abstractNumId w:val="35"/>
  </w:num>
  <w:num w:numId="20" w16cid:durableId="1677225282">
    <w:abstractNumId w:val="16"/>
  </w:num>
  <w:num w:numId="21" w16cid:durableId="379476074">
    <w:abstractNumId w:val="0"/>
  </w:num>
  <w:num w:numId="22" w16cid:durableId="815611945">
    <w:abstractNumId w:val="37"/>
  </w:num>
  <w:num w:numId="23" w16cid:durableId="1423333413">
    <w:abstractNumId w:val="18"/>
  </w:num>
  <w:num w:numId="24" w16cid:durableId="1835759171">
    <w:abstractNumId w:val="20"/>
  </w:num>
  <w:num w:numId="25" w16cid:durableId="1623804549">
    <w:abstractNumId w:val="31"/>
  </w:num>
  <w:num w:numId="26" w16cid:durableId="1589575740">
    <w:abstractNumId w:val="21"/>
  </w:num>
  <w:num w:numId="27" w16cid:durableId="233898988">
    <w:abstractNumId w:val="23"/>
  </w:num>
  <w:num w:numId="28" w16cid:durableId="153033677">
    <w:abstractNumId w:val="33"/>
  </w:num>
  <w:num w:numId="29" w16cid:durableId="271716690">
    <w:abstractNumId w:val="7"/>
  </w:num>
  <w:num w:numId="30" w16cid:durableId="1397822722">
    <w:abstractNumId w:val="14"/>
  </w:num>
  <w:num w:numId="31" w16cid:durableId="1906180834">
    <w:abstractNumId w:val="26"/>
  </w:num>
  <w:num w:numId="32" w16cid:durableId="343022788">
    <w:abstractNumId w:val="4"/>
  </w:num>
  <w:num w:numId="33" w16cid:durableId="908733841">
    <w:abstractNumId w:val="29"/>
  </w:num>
  <w:num w:numId="34" w16cid:durableId="2147090675">
    <w:abstractNumId w:val="19"/>
  </w:num>
  <w:num w:numId="35" w16cid:durableId="2031178820">
    <w:abstractNumId w:val="36"/>
  </w:num>
  <w:num w:numId="36" w16cid:durableId="1124732895">
    <w:abstractNumId w:val="9"/>
  </w:num>
  <w:num w:numId="37" w16cid:durableId="455488102">
    <w:abstractNumId w:val="11"/>
  </w:num>
  <w:num w:numId="38" w16cid:durableId="703793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E"/>
    <w:rsid w:val="00257FFE"/>
    <w:rsid w:val="00407576"/>
    <w:rsid w:val="0058174E"/>
    <w:rsid w:val="008E7D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5EE14"/>
  <w15:docId w15:val="{E2585E86-12E8-494E-AF45-CE4111B6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szCs w:val="22"/>
      <w:lang w:eastAsia="en-US"/>
    </w:rPr>
  </w:style>
  <w:style w:type="paragraph" w:styleId="Heading3">
    <w:name w:val="heading 3"/>
    <w:basedOn w:val="Normal"/>
    <w:next w:val="Normal"/>
    <w:link w:val="Heading3Char"/>
    <w:uiPriority w:val="9"/>
    <w:semiHidden/>
    <w:unhideWhenUsed/>
    <w:qFormat/>
    <w:pPr>
      <w:keepNext/>
      <w:overflowPunct w:val="0"/>
      <w:autoSpaceDE w:val="0"/>
      <w:autoSpaceDN w:val="0"/>
      <w:adjustRightInd w:val="0"/>
      <w:spacing w:after="0" w:line="240" w:lineRule="auto"/>
      <w:textAlignment w:val="baseline"/>
      <w:outlineLvl w:val="2"/>
    </w:pPr>
    <w:rPr>
      <w:rFonts w:ascii="Comic Sans MS" w:hAnsi="Comic Sans MS"/>
      <w:b/>
      <w:sz w:val="32"/>
      <w:szCs w:val="20"/>
      <w:lang w:eastAsia="en-GB"/>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Light" w:eastAsia="MS Gothic" w:hAnsi="Calibri Light" w:cs="SimSun"/>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ind w:left="72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overflowPunct w:val="0"/>
      <w:autoSpaceDE w:val="0"/>
      <w:autoSpaceDN w:val="0"/>
      <w:adjustRightInd w:val="0"/>
      <w:spacing w:before="100" w:after="100"/>
      <w:textAlignment w:val="baseline"/>
    </w:pPr>
    <w:rPr>
      <w:rFonts w:ascii="Arial" w:hAnsi="Arial"/>
      <w:sz w:val="20"/>
      <w:szCs w:val="20"/>
    </w:rPr>
  </w:style>
  <w:style w:type="character" w:styleId="Hyperlink">
    <w:name w:val="Hyperlink"/>
    <w:rPr>
      <w:rFonts w:ascii="Calibri" w:hAnsi="Calibri" w:hint="default"/>
      <w:color w:val="0000FF"/>
      <w:sz w:val="20"/>
      <w:szCs w:val="15"/>
      <w:u w:val="single"/>
      <w:effect w:val="none"/>
    </w:rPr>
  </w:style>
  <w:style w:type="character" w:styleId="Strong">
    <w:name w:val="Strong"/>
    <w:uiPriority w:val="22"/>
    <w:qFormat/>
    <w:rPr>
      <w:b/>
      <w:bCs/>
    </w:rPr>
  </w:style>
  <w:style w:type="character" w:styleId="FollowedHyperlink">
    <w:name w:val="FollowedHyperlink"/>
    <w:rPr>
      <w:color w:val="800080"/>
      <w:u w:val="single"/>
    </w:rPr>
  </w:style>
  <w:style w:type="character" w:customStyle="1" w:styleId="FooterChar">
    <w:name w:val="Footer Char"/>
    <w:link w:val="Footer"/>
    <w:uiPriority w:val="99"/>
    <w:rPr>
      <w:rFonts w:ascii="Calibri" w:hAnsi="Calibri"/>
      <w:sz w:val="22"/>
      <w:szCs w:val="22"/>
      <w:lang w:eastAsia="en-US"/>
    </w:rPr>
  </w:style>
  <w:style w:type="paragraph" w:styleId="Title">
    <w:name w:val="Title"/>
    <w:basedOn w:val="Normal"/>
    <w:link w:val="TitleChar"/>
    <w:uiPriority w:val="10"/>
    <w:qFormat/>
    <w:pPr>
      <w:spacing w:after="0" w:line="240" w:lineRule="auto"/>
      <w:jc w:val="center"/>
    </w:pPr>
    <w:rPr>
      <w:rFonts w:ascii="Comic Sans MS" w:hAnsi="Comic Sans MS"/>
      <w:b/>
      <w:bCs/>
      <w:sz w:val="24"/>
      <w:szCs w:val="24"/>
    </w:rPr>
  </w:style>
  <w:style w:type="character" w:customStyle="1" w:styleId="TitleChar">
    <w:name w:val="Title Char"/>
    <w:link w:val="Title"/>
    <w:rPr>
      <w:rFonts w:ascii="Comic Sans MS" w:hAnsi="Comic Sans MS"/>
      <w:b/>
      <w:bCs/>
      <w:sz w:val="24"/>
      <w:szCs w:val="24"/>
      <w:lang w:eastAsia="en-US"/>
    </w:rPr>
  </w:style>
  <w:style w:type="character" w:styleId="SubtleEmphasis">
    <w:name w:val="Subtle Emphasis"/>
    <w:uiPriority w:val="19"/>
    <w:qFormat/>
    <w:rPr>
      <w:i/>
      <w:iCs/>
      <w:color w:val="404040"/>
    </w:rPr>
  </w:style>
  <w:style w:type="paragraph" w:styleId="BodyText">
    <w:name w:val="Body Text"/>
    <w:basedOn w:val="Normal"/>
    <w:link w:val="BodyTextChar"/>
    <w:pPr>
      <w:spacing w:after="0" w:line="240" w:lineRule="auto"/>
    </w:pPr>
    <w:rPr>
      <w:rFonts w:ascii="Times New Roman" w:hAnsi="Times New Roman"/>
      <w:i/>
      <w:iCs/>
      <w:sz w:val="24"/>
      <w:szCs w:val="24"/>
    </w:rPr>
  </w:style>
  <w:style w:type="character" w:customStyle="1" w:styleId="BodyTextChar">
    <w:name w:val="Body Text Char"/>
    <w:link w:val="BodyText"/>
    <w:rPr>
      <w:i/>
      <w:iCs/>
      <w:sz w:val="24"/>
      <w:szCs w:val="24"/>
      <w:lang w:eastAsia="en-US"/>
    </w:rPr>
  </w:style>
  <w:style w:type="paragraph" w:styleId="NoSpacing">
    <w:name w:val="No Spacing"/>
    <w:uiPriority w:val="1"/>
    <w:qFormat/>
    <w:rPr>
      <w:rFonts w:ascii="Calibri" w:hAnsi="Calibri"/>
      <w:sz w:val="22"/>
      <w:szCs w:val="22"/>
      <w:lang w:eastAsia="en-US"/>
    </w:rPr>
  </w:style>
  <w:style w:type="character" w:customStyle="1" w:styleId="Heading3Char">
    <w:name w:val="Heading 3 Char"/>
    <w:basedOn w:val="DefaultParagraphFont"/>
    <w:link w:val="Heading3"/>
    <w:rPr>
      <w:rFonts w:ascii="Comic Sans MS" w:hAnsi="Comic Sans MS"/>
      <w:b/>
      <w:sz w:val="32"/>
    </w:rPr>
  </w:style>
  <w:style w:type="character" w:customStyle="1" w:styleId="Heading4Char">
    <w:name w:val="Heading 4 Char"/>
    <w:basedOn w:val="DefaultParagraphFont"/>
    <w:link w:val="Heading4"/>
    <w:rPr>
      <w:rFonts w:ascii="Calibri Light" w:eastAsia="MS Gothic" w:hAnsi="Calibri Light" w:cs="SimSun"/>
      <w:b/>
      <w:bCs/>
      <w:i/>
      <w:iCs/>
      <w:color w:val="5B9BD5"/>
      <w:sz w:val="22"/>
      <w:szCs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Calibri" w:hAnsi="Calibri"/>
      <w:sz w:val="16"/>
      <w:szCs w:val="16"/>
      <w:lang w:eastAsia="en-U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hAnsi="Courier New"/>
      <w:color w:val="000000"/>
      <w:sz w:val="20"/>
      <w:szCs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CF89-9E04-4257-AEEA-BD6929A0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 of Short</dc:title>
  <dc:creator>deidre</dc:creator>
  <cp:lastModifiedBy>Spougmay Mansoor</cp:lastModifiedBy>
  <cp:revision>2</cp:revision>
  <cp:lastPrinted>2018-08-18T13:57:00Z</cp:lastPrinted>
  <dcterms:created xsi:type="dcterms:W3CDTF">2024-04-29T18:01:00Z</dcterms:created>
  <dcterms:modified xsi:type="dcterms:W3CDTF">2024-04-29T18:01:00Z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f4d2c2a928ca4c869dbc645daeb8679f</vt:lpwstr>
  </property>
</Properties>
</file>