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bank uses magnetic tapes to update their customer account data at the end of each day. New data is stored on a Transaction File (TF) and this is combined with the Master File (MF) to produce a New Master File (NMF).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The data is stored in account order and part of the TF and MF are shown below:</w:t>
      </w:r>
    </w:p>
    <w:p w:rsidR="00000000" w:rsidDel="00000000" w:rsidP="00000000" w:rsidRDefault="00000000" w:rsidRPr="00000000" w14:paraId="00000003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MF:</w:t>
      </w:r>
    </w:p>
    <w:tbl>
      <w:tblPr>
        <w:tblStyle w:val="Table1"/>
        <w:tblW w:w="864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tblGridChange w:id="0">
          <w:tblGrid>
            <w:gridCol w:w="960"/>
            <w:gridCol w:w="960"/>
            <w:gridCol w:w="960"/>
            <w:gridCol w:w="960"/>
            <w:gridCol w:w="960"/>
            <w:gridCol w:w="960"/>
            <w:gridCol w:w="960"/>
            <w:gridCol w:w="960"/>
            <w:gridCol w:w="9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00D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TF:</w:t>
      </w:r>
    </w:p>
    <w:tbl>
      <w:tblPr>
        <w:tblStyle w:val="Table2"/>
        <w:tblW w:w="864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tblGridChange w:id="0">
          <w:tblGrid>
            <w:gridCol w:w="960"/>
            <w:gridCol w:w="960"/>
            <w:gridCol w:w="960"/>
            <w:gridCol w:w="960"/>
            <w:gridCol w:w="960"/>
            <w:gridCol w:w="960"/>
            <w:gridCol w:w="960"/>
            <w:gridCol w:w="960"/>
            <w:gridCol w:w="9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018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36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Show how the data is stored on the merged NMF and indicate which file (TF or MF) the data came from.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1440" w:firstLine="0"/>
        <w:jc w:val="both"/>
        <w:rPr/>
      </w:pPr>
      <w:r w:rsidDel="00000000" w:rsidR="00000000" w:rsidRPr="00000000">
        <w:rPr>
          <w:rtl w:val="0"/>
        </w:rPr>
        <w:t xml:space="preserve">NMF:</w:t>
      </w:r>
    </w:p>
    <w:tbl>
      <w:tblPr>
        <w:tblStyle w:val="Table3"/>
        <w:tblW w:w="7919.999999999998" w:type="dxa"/>
        <w:jc w:val="left"/>
        <w:tblInd w:w="1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tblGridChange w:id="0">
          <w:tblGrid>
            <w:gridCol w:w="528"/>
            <w:gridCol w:w="528"/>
            <w:gridCol w:w="528"/>
            <w:gridCol w:w="528"/>
            <w:gridCol w:w="528"/>
            <w:gridCol w:w="528"/>
            <w:gridCol w:w="528"/>
            <w:gridCol w:w="528"/>
            <w:gridCol w:w="528"/>
            <w:gridCol w:w="528"/>
            <w:gridCol w:w="528"/>
            <w:gridCol w:w="528"/>
            <w:gridCol w:w="528"/>
            <w:gridCol w:w="528"/>
            <w:gridCol w:w="52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360" w:lineRule="auto"/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1440" w:firstLine="0"/>
        <w:jc w:val="both"/>
        <w:rPr/>
      </w:pPr>
      <w:r w:rsidDel="00000000" w:rsidR="00000000" w:rsidRPr="00000000">
        <w:rPr>
          <w:rtl w:val="0"/>
        </w:rPr>
        <w:t xml:space="preserve">TF or MF?</w:t>
      </w:r>
    </w:p>
    <w:tbl>
      <w:tblPr>
        <w:tblStyle w:val="Table4"/>
        <w:tblW w:w="7919.999999999998" w:type="dxa"/>
        <w:jc w:val="left"/>
        <w:tblInd w:w="1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tblGridChange w:id="0">
          <w:tblGrid>
            <w:gridCol w:w="528"/>
            <w:gridCol w:w="528"/>
            <w:gridCol w:w="528"/>
            <w:gridCol w:w="528"/>
            <w:gridCol w:w="528"/>
            <w:gridCol w:w="528"/>
            <w:gridCol w:w="528"/>
            <w:gridCol w:w="528"/>
            <w:gridCol w:w="528"/>
            <w:gridCol w:w="528"/>
            <w:gridCol w:w="528"/>
            <w:gridCol w:w="528"/>
            <w:gridCol w:w="528"/>
            <w:gridCol w:w="528"/>
            <w:gridCol w:w="52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numPr>
          <w:ilvl w:val="1"/>
          <w:numId w:val="1"/>
        </w:numPr>
        <w:spacing w:line="36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Indicate which of the following is the largest memory size by ticking (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rtl w:val="0"/>
        </w:rPr>
        <w:t xml:space="preserve">) the appropriate box on the fight.</w:t>
      </w:r>
      <w:r w:rsidDel="00000000" w:rsidR="00000000" w:rsidRPr="00000000">
        <w:rPr>
          <w:rtl w:val="0"/>
        </w:rPr>
      </w:r>
    </w:p>
    <w:tbl>
      <w:tblPr>
        <w:tblStyle w:val="Table5"/>
        <w:tblW w:w="2475.0" w:type="dxa"/>
        <w:jc w:val="left"/>
        <w:tblInd w:w="1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1395"/>
        <w:tblGridChange w:id="0">
          <w:tblGrid>
            <w:gridCol w:w="1080"/>
            <w:gridCol w:w="13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1GB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1KB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1TB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1MB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360" w:lineRule="auto"/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line="36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Music files are 4MB in size. Calculate how many music files could be stored on a memory stick with 4GB capacity.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left="1440" w:firstLine="0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……………………………………………………………………………………………………………………………………………………………………………[2 marks]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Storage media can be classified as magnetic, optical or solid state. Six types of storage media are shown in the table. Tick (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rtl w:val="0"/>
        </w:rPr>
        <w:t xml:space="preserve">) the appropriate column in the table to indicate the type of media used in each case.</w:t>
      </w:r>
    </w:p>
    <w:tbl>
      <w:tblPr>
        <w:tblStyle w:val="Table6"/>
        <w:tblW w:w="864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</w:tblGrid>
        </w:tblGridChange>
      </w:tblGrid>
      <w:t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Storage device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Magnetic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Optical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Solid state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Hard disk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Flash memory card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Blu-ray disk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CD-ROM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Memory stick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DVD-RAM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line="360" w:lineRule="auto"/>
        <w:ind w:left="720" w:firstLine="0"/>
        <w:jc w:val="right"/>
        <w:rPr/>
      </w:pPr>
      <w:r w:rsidDel="00000000" w:rsidR="00000000" w:rsidRPr="00000000">
        <w:rPr>
          <w:rtl w:val="0"/>
        </w:rPr>
        <w:t xml:space="preserve">[6 marks]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Describe the main difference between Blu-ray discs and DVDs.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[4 marks]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spacing w:line="36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Discuss the main advantages of using SSD rather than HDD in laptop computers.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ind w:left="1440" w:firstLine="0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[4 marks]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spacing w:line="360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Name </w:t>
      </w:r>
      <w:r w:rsidDel="00000000" w:rsidR="00000000" w:rsidRPr="00000000">
        <w:rPr>
          <w:b w:val="1"/>
          <w:rtl w:val="0"/>
        </w:rPr>
        <w:t xml:space="preserve">two</w:t>
      </w:r>
      <w:r w:rsidDel="00000000" w:rsidR="00000000" w:rsidRPr="00000000">
        <w:rPr>
          <w:rtl w:val="0"/>
        </w:rPr>
        <w:t xml:space="preserve"> other devices which would make use of SSD and give a reason for your choice; a different reason should be given in each case.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ind w:left="1440" w:firstLine="0"/>
        <w:jc w:val="both"/>
        <w:rPr/>
      </w:pPr>
      <w:r w:rsidDel="00000000" w:rsidR="00000000" w:rsidRPr="00000000">
        <w:rPr>
          <w:rtl w:val="0"/>
        </w:rPr>
        <w:t xml:space="preserve">Name 1 …………………………………………………………………………………</w:t>
      </w:r>
    </w:p>
    <w:p w:rsidR="00000000" w:rsidDel="00000000" w:rsidP="00000000" w:rsidRDefault="00000000" w:rsidRPr="00000000" w14:paraId="0000006C">
      <w:pPr>
        <w:spacing w:line="360" w:lineRule="auto"/>
        <w:ind w:left="1440" w:firstLine="0"/>
        <w:jc w:val="both"/>
        <w:rPr/>
      </w:pPr>
      <w:r w:rsidDel="00000000" w:rsidR="00000000" w:rsidRPr="00000000">
        <w:rPr>
          <w:rtl w:val="0"/>
        </w:rPr>
        <w:t xml:space="preserve">Reason 1 ………………………………………………………………………………</w:t>
      </w:r>
    </w:p>
    <w:p w:rsidR="00000000" w:rsidDel="00000000" w:rsidP="00000000" w:rsidRDefault="00000000" w:rsidRPr="00000000" w14:paraId="0000006D">
      <w:pPr>
        <w:spacing w:line="360" w:lineRule="auto"/>
        <w:ind w:left="1440" w:firstLine="0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6E">
      <w:pPr>
        <w:spacing w:line="360" w:lineRule="auto"/>
        <w:ind w:left="1440" w:firstLine="0"/>
        <w:jc w:val="both"/>
        <w:rPr/>
      </w:pPr>
      <w:r w:rsidDel="00000000" w:rsidR="00000000" w:rsidRPr="00000000">
        <w:rPr>
          <w:rtl w:val="0"/>
        </w:rPr>
        <w:t xml:space="preserve">Name 2 …………………………………………………………………………………</w:t>
      </w:r>
    </w:p>
    <w:p w:rsidR="00000000" w:rsidDel="00000000" w:rsidP="00000000" w:rsidRDefault="00000000" w:rsidRPr="00000000" w14:paraId="0000006F">
      <w:pPr>
        <w:spacing w:line="360" w:lineRule="auto"/>
        <w:ind w:left="1440" w:firstLine="0"/>
        <w:jc w:val="both"/>
        <w:rPr/>
      </w:pPr>
      <w:r w:rsidDel="00000000" w:rsidR="00000000" w:rsidRPr="00000000">
        <w:rPr>
          <w:rtl w:val="0"/>
        </w:rPr>
        <w:t xml:space="preserve">Reason 2 ………………………………………………………………………………</w:t>
      </w:r>
    </w:p>
    <w:p w:rsidR="00000000" w:rsidDel="00000000" w:rsidP="00000000" w:rsidRDefault="00000000" w:rsidRPr="00000000" w14:paraId="00000070">
      <w:pPr>
        <w:spacing w:line="360" w:lineRule="auto"/>
        <w:ind w:left="1440" w:firstLine="0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………………………………………………………………………………[4 marks]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Place each of the following storage and memory devices into their correct category:</w:t>
      </w:r>
      <w:r w:rsidDel="00000000" w:rsidR="00000000" w:rsidRPr="00000000">
        <w:rPr>
          <w:rtl w:val="0"/>
        </w:rPr>
      </w:r>
    </w:p>
    <w:tbl>
      <w:tblPr>
        <w:tblStyle w:val="Table7"/>
        <w:tblW w:w="7920.0" w:type="dxa"/>
        <w:jc w:val="left"/>
        <w:tblInd w:w="1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3960"/>
        <w:tblGridChange w:id="0">
          <w:tblGrid>
            <w:gridCol w:w="3960"/>
            <w:gridCol w:w="39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Blu-ray disc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Flash memory/memory stick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DVD-RAM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RAM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Fixed hard disk drive (HDD)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Removable hard disk drive (HDD)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Fixed solid state drive (SSD)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ROM</w:t>
            </w:r>
          </w:p>
        </w:tc>
      </w:tr>
    </w:tbl>
    <w:p w:rsidR="00000000" w:rsidDel="00000000" w:rsidP="00000000" w:rsidRDefault="00000000" w:rsidRPr="00000000" w14:paraId="0000007A">
      <w:pPr>
        <w:spacing w:line="360" w:lineRule="auto"/>
        <w:ind w:left="144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7920.0" w:type="dxa"/>
        <w:jc w:val="left"/>
        <w:tblInd w:w="1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2640"/>
        <w:gridCol w:w="2640"/>
        <w:tblGridChange w:id="0">
          <w:tblGrid>
            <w:gridCol w:w="2640"/>
            <w:gridCol w:w="2640"/>
            <w:gridCol w:w="264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Secondary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Off-line</w:t>
            </w:r>
          </w:p>
        </w:tc>
      </w:tr>
      <w:tr>
        <w:trPr>
          <w:trHeight w:val="18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line="360" w:lineRule="auto"/>
        <w:ind w:left="1440" w:firstLine="0"/>
        <w:jc w:val="right"/>
        <w:rPr/>
      </w:pPr>
      <w:r w:rsidDel="00000000" w:rsidR="00000000" w:rsidRPr="00000000">
        <w:rPr>
          <w:rtl w:val="0"/>
        </w:rPr>
        <w:t xml:space="preserve">[6 marks]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Indicate which type of access each of the following storage media use by ticking (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rtl w:val="0"/>
        </w:rPr>
        <w:t xml:space="preserve">) the appropriate box. </w:t>
      </w:r>
      <w:r w:rsidDel="00000000" w:rsidR="00000000" w:rsidRPr="00000000">
        <w:rPr>
          <w:rtl w:val="0"/>
        </w:rPr>
      </w:r>
    </w:p>
    <w:tbl>
      <w:tblPr>
        <w:tblStyle w:val="Table9"/>
        <w:tblW w:w="636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1710"/>
        <w:gridCol w:w="1770"/>
        <w:tblGridChange w:id="0">
          <w:tblGrid>
            <w:gridCol w:w="2880"/>
            <w:gridCol w:w="1710"/>
            <w:gridCol w:w="177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Media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Serial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Magnetic tape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Magnetic disk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CD-RW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line="360" w:lineRule="auto"/>
        <w:ind w:left="720" w:firstLine="0"/>
        <w:jc w:val="right"/>
        <w:rPr/>
      </w:pPr>
      <w:r w:rsidDel="00000000" w:rsidR="00000000" w:rsidRPr="00000000">
        <w:rPr>
          <w:rtl w:val="0"/>
        </w:rPr>
        <w:t xml:space="preserve">[3 marks]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student wrote ‘the future of optical media is one of obsolescence in the next 5 years’. Discuss this statement by referring to modern technologies. (obsolescence: the process of becoming obsolete or outdated and no longer used)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[6 marks]</w:t>
      </w:r>
    </w:p>
    <w:sectPr>
      <w:headerReference r:id="rId7" w:type="default"/>
      <w:headerReference r:id="rId8" w:type="first"/>
      <w:footerReference r:id="rId9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jc w:val="center"/>
      <w:rPr/>
    </w:pPr>
    <w:r w:rsidDel="00000000" w:rsidR="00000000" w:rsidRPr="00000000">
      <w:rPr>
        <w:rtl w:val="0"/>
      </w:rPr>
      <w:t xml:space="preserve">IGCSE ICT 0417</w:t>
    </w:r>
  </w:p>
  <w:p w:rsidR="00000000" w:rsidDel="00000000" w:rsidP="00000000" w:rsidRDefault="00000000" w:rsidRPr="00000000" w14:paraId="00000093">
    <w:pPr>
      <w:jc w:val="center"/>
      <w:rPr/>
    </w:pPr>
    <w:r w:rsidDel="00000000" w:rsidR="00000000" w:rsidRPr="00000000">
      <w:rPr>
        <w:rtl w:val="0"/>
      </w:rPr>
      <w:t xml:space="preserve">Chapter 3: Storage devices and media</w:t>
    </w:r>
  </w:p>
  <w:p w:rsidR="00000000" w:rsidDel="00000000" w:rsidP="00000000" w:rsidRDefault="00000000" w:rsidRPr="00000000" w14:paraId="00000094">
    <w:pPr>
      <w:jc w:val="center"/>
      <w:rPr/>
    </w:pPr>
    <w:r w:rsidDel="00000000" w:rsidR="00000000" w:rsidRPr="00000000">
      <w:rPr>
        <w:rtl w:val="0"/>
      </w:rPr>
      <w:t xml:space="preserve">First name &amp; Last Name: _________________________________________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XokdXam7UnEEop7XBiKI4f+KvA==">AMUW2mUDcXprmzyCgfsara2S3MNKOKvlvP7SPYFCMs2nI0PxKYJsc8ZcdmcgpZWLwGzRNb+YvFQKm9NLH9djTHXGbWFEaKctGMLH+UGgBiiiE4BvPSkNlZKhBggQgeXkcsEcQk+z/TrIYALA+WdhDAzg11wUDmtCxWoZjbh4yfwm3qTYiDBlthbWzCv0l+NSxNgXiT7m/XYTQwj2Po2ggEB1WdTN2qJg8Gd6CfCeH8rmDcsriMx/80wNI22wReLHJkiJqhEtWdYY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