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7B" w:rsidRDefault="009247AB">
      <w:pPr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>
        <w:t>A bank uses magnetic tapes to update their customer account data at the end of each day. New data is stored on a Transaction File (TF) and this is combined with the Master File (MF) to produce a New Master File (NMF).</w:t>
      </w:r>
    </w:p>
    <w:p w:rsidR="00B3017B" w:rsidRDefault="009247AB">
      <w:pPr>
        <w:spacing w:line="360" w:lineRule="auto"/>
        <w:ind w:left="720"/>
        <w:jc w:val="both"/>
      </w:pPr>
      <w:r>
        <w:t>The data is stored in account order and part of the TF and MF are shown below:</w:t>
      </w:r>
    </w:p>
    <w:p w:rsidR="00B3017B" w:rsidRDefault="009247AB">
      <w:pPr>
        <w:spacing w:line="360" w:lineRule="auto"/>
        <w:ind w:left="720"/>
        <w:jc w:val="both"/>
      </w:pPr>
      <w:r>
        <w:t>MF:</w:t>
      </w:r>
    </w:p>
    <w:tbl>
      <w:tblPr>
        <w:tblStyle w:val="a8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3017B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</w:t>
            </w:r>
          </w:p>
        </w:tc>
      </w:tr>
    </w:tbl>
    <w:p w:rsidR="00B3017B" w:rsidRDefault="00B3017B">
      <w:pPr>
        <w:spacing w:line="360" w:lineRule="auto"/>
        <w:ind w:left="720"/>
        <w:jc w:val="both"/>
      </w:pPr>
    </w:p>
    <w:p w:rsidR="00B3017B" w:rsidRDefault="009247AB">
      <w:pPr>
        <w:spacing w:line="360" w:lineRule="auto"/>
        <w:ind w:left="720"/>
        <w:jc w:val="both"/>
      </w:pPr>
      <w:r>
        <w:t>TF:</w:t>
      </w:r>
    </w:p>
    <w:tbl>
      <w:tblPr>
        <w:tblStyle w:val="a9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3017B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</w:tr>
    </w:tbl>
    <w:p w:rsidR="00B3017B" w:rsidRDefault="00B3017B">
      <w:pPr>
        <w:spacing w:line="360" w:lineRule="auto"/>
        <w:ind w:left="720"/>
        <w:jc w:val="both"/>
      </w:pPr>
    </w:p>
    <w:p w:rsidR="00B3017B" w:rsidRDefault="009247AB">
      <w:pPr>
        <w:numPr>
          <w:ilvl w:val="1"/>
          <w:numId w:val="1"/>
        </w:numPr>
        <w:spacing w:line="360" w:lineRule="auto"/>
        <w:jc w:val="both"/>
      </w:pPr>
      <w:r>
        <w:t>Show how the data is stored on the merged NMF and indicate which file (TF or MF) the data came from.</w:t>
      </w:r>
    </w:p>
    <w:p w:rsidR="00B3017B" w:rsidRDefault="009247AB">
      <w:pPr>
        <w:spacing w:line="360" w:lineRule="auto"/>
        <w:ind w:left="1440"/>
        <w:jc w:val="both"/>
      </w:pPr>
      <w:r>
        <w:t>NMF:</w:t>
      </w:r>
    </w:p>
    <w:tbl>
      <w:tblPr>
        <w:tblStyle w:val="aa"/>
        <w:tblW w:w="791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B3017B"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3017B" w:rsidRDefault="00B3017B">
      <w:pPr>
        <w:spacing w:line="360" w:lineRule="auto"/>
        <w:ind w:left="1440"/>
        <w:jc w:val="both"/>
      </w:pPr>
    </w:p>
    <w:p w:rsidR="00B3017B" w:rsidRDefault="009247AB">
      <w:pPr>
        <w:spacing w:line="360" w:lineRule="auto"/>
        <w:ind w:left="1440"/>
        <w:jc w:val="both"/>
      </w:pPr>
      <w:proofErr w:type="gramStart"/>
      <w:r>
        <w:t>TF or MF?</w:t>
      </w:r>
      <w:proofErr w:type="gramEnd"/>
    </w:p>
    <w:tbl>
      <w:tblPr>
        <w:tblStyle w:val="ab"/>
        <w:tblW w:w="791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B3017B"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3639E4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  <w:tc>
          <w:tcPr>
            <w:tcW w:w="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spacing w:line="240" w:lineRule="auto"/>
            </w:pPr>
          </w:p>
        </w:tc>
      </w:tr>
    </w:tbl>
    <w:p w:rsidR="00B3017B" w:rsidRDefault="009247AB">
      <w:pPr>
        <w:numPr>
          <w:ilvl w:val="1"/>
          <w:numId w:val="1"/>
        </w:numPr>
        <w:spacing w:line="360" w:lineRule="auto"/>
        <w:jc w:val="both"/>
      </w:pPr>
      <w:r>
        <w:t xml:space="preserve">Indicate which of the following </w:t>
      </w:r>
      <w:proofErr w:type="gramStart"/>
      <w:r>
        <w:t>is the largest memory size by ticking (</w:t>
      </w:r>
      <w:sdt>
        <w:sdtPr>
          <w:tag w:val="goog_rdk_0"/>
          <w:id w:val="1861469160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proofErr w:type="gramEnd"/>
      <w:r>
        <w:t>) the appropriate box on the fight.</w:t>
      </w:r>
    </w:p>
    <w:tbl>
      <w:tblPr>
        <w:tblStyle w:val="ac"/>
        <w:tblW w:w="2475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395"/>
      </w:tblGrid>
      <w:tr w:rsidR="00B3017B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1GB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3017B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1KB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3017B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1TB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59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0"/>
                <w:id w:val="-1782649191"/>
              </w:sdtPr>
              <w:sdtEndPr/>
              <w:sdtContent>
                <w:r w:rsidR="003639E4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3017B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1MB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3017B" w:rsidRDefault="00B3017B">
      <w:pPr>
        <w:spacing w:line="360" w:lineRule="auto"/>
        <w:ind w:left="1440"/>
        <w:jc w:val="both"/>
      </w:pPr>
    </w:p>
    <w:p w:rsidR="00B3017B" w:rsidRDefault="009247AB">
      <w:pPr>
        <w:spacing w:line="360" w:lineRule="auto"/>
        <w:ind w:left="1440"/>
        <w:jc w:val="both"/>
      </w:pPr>
      <w:r>
        <w:br w:type="page"/>
      </w:r>
    </w:p>
    <w:p w:rsidR="00B3017B" w:rsidRDefault="009247AB">
      <w:pPr>
        <w:numPr>
          <w:ilvl w:val="0"/>
          <w:numId w:val="1"/>
        </w:numPr>
        <w:spacing w:line="360" w:lineRule="auto"/>
        <w:jc w:val="both"/>
      </w:pPr>
      <w:r>
        <w:lastRenderedPageBreak/>
        <w:t>Storage media can be classified as magnetic, optical or solid state. Six types of storage media are shown in the table. Tick (</w:t>
      </w:r>
      <w:sdt>
        <w:sdtPr>
          <w:tag w:val="goog_rdk_1"/>
          <w:id w:val="108246882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t>) the appropriate column in the table to indicate the type of media used in each case.</w:t>
      </w:r>
    </w:p>
    <w:tbl>
      <w:tblPr>
        <w:tblStyle w:val="ad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B3017B"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Storage device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Magnetic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Optical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Solid state</w:t>
            </w:r>
          </w:p>
        </w:tc>
      </w:tr>
      <w:tr w:rsidR="00B301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disk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59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2036572975"/>
              </w:sdtPr>
              <w:sdtEndPr/>
              <w:sdtContent>
                <w:r w:rsidR="003639E4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301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 memory card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59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671421635"/>
              </w:sdtPr>
              <w:sdtEndPr/>
              <w:sdtContent>
                <w:r w:rsidR="003639E4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301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Blu-ray disk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59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751199009"/>
              </w:sdtPr>
              <w:sdtEndPr/>
              <w:sdtContent>
                <w:r w:rsidR="003639E4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301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CD-ROM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59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1431419223"/>
              </w:sdtPr>
              <w:sdtEndPr/>
              <w:sdtContent>
                <w:r w:rsidR="003639E4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301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 stick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59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1282107415"/>
              </w:sdtPr>
              <w:sdtEndPr/>
              <w:sdtContent>
                <w:r w:rsidR="003639E4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301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DVD-RAM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594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602491926"/>
              </w:sdtPr>
              <w:sdtEndPr/>
              <w:sdtContent>
                <w:r w:rsidR="003639E4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3017B" w:rsidRDefault="009247AB">
      <w:pPr>
        <w:spacing w:line="360" w:lineRule="auto"/>
        <w:ind w:left="720"/>
        <w:jc w:val="right"/>
      </w:pPr>
      <w:r>
        <w:t>[6 marks]</w:t>
      </w:r>
    </w:p>
    <w:p w:rsidR="00B3017B" w:rsidRDefault="009247AB">
      <w:pPr>
        <w:numPr>
          <w:ilvl w:val="0"/>
          <w:numId w:val="1"/>
        </w:numPr>
        <w:spacing w:line="360" w:lineRule="auto"/>
        <w:jc w:val="both"/>
      </w:pPr>
      <w:r>
        <w:t>Describe the main difference between Blu-ray discs and DVDs.</w:t>
      </w:r>
    </w:p>
    <w:p w:rsidR="003639E4" w:rsidRPr="003639E4" w:rsidRDefault="003639E4" w:rsidP="00363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A standard single-layer DVD has a storage capacity of 4.7 GB (enough to store</w:t>
      </w:r>
    </w:p>
    <w:p w:rsidR="003639E4" w:rsidRPr="003639E4" w:rsidRDefault="003639E4" w:rsidP="003639E4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a</w:t>
      </w:r>
      <w:proofErr w:type="gramEnd"/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 xml:space="preserve"> two-hour standard definition movie).</w:t>
      </w:r>
    </w:p>
    <w:p w:rsidR="003639E4" w:rsidRPr="003639E4" w:rsidRDefault="003639E4" w:rsidP="00363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A single-layer Blu-ray disc has a storage capacity of 27 GB (enough to store a</w:t>
      </w:r>
    </w:p>
    <w:p w:rsidR="003639E4" w:rsidRPr="003639E4" w:rsidRDefault="003639E4" w:rsidP="003639E4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two-hour</w:t>
      </w:r>
      <w:proofErr w:type="gramEnd"/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 xml:space="preserve"> high definition movie or 13 hours of standard definition movies).</w:t>
      </w:r>
    </w:p>
    <w:p w:rsidR="003639E4" w:rsidRPr="003639E4" w:rsidRDefault="003639E4" w:rsidP="00363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A dual-layer Blu-ray disc has a storage capacity of 50 GB (enough to store 4.5</w:t>
      </w:r>
    </w:p>
    <w:p w:rsidR="003639E4" w:rsidRPr="003639E4" w:rsidRDefault="003639E4" w:rsidP="003639E4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hours</w:t>
      </w:r>
      <w:proofErr w:type="gramEnd"/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 xml:space="preserve"> of high definition movies or 20 hours of standard definition movies).</w:t>
      </w:r>
    </w:p>
    <w:p w:rsidR="003639E4" w:rsidRPr="003639E4" w:rsidRDefault="003639E4" w:rsidP="00363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b/>
          <w:sz w:val="23"/>
          <w:szCs w:val="23"/>
          <w:lang w:val="en-US"/>
        </w:rPr>
      </w:pPr>
      <w:r w:rsidRPr="003639E4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Blu-ray devices allow greater interactivity than DVD devices.</w:t>
      </w:r>
    </w:p>
    <w:p w:rsidR="003639E4" w:rsidRPr="003639E4" w:rsidRDefault="003639E4" w:rsidP="003639E4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OfficinaSansStd-Book" w:hAnsi="OfficinaSansStd-Book" w:cs="OfficinaSansStd-Book"/>
          <w:b/>
          <w:sz w:val="23"/>
          <w:szCs w:val="23"/>
          <w:lang w:val="en-US"/>
        </w:rPr>
      </w:pPr>
      <w:r w:rsidRPr="003639E4">
        <w:rPr>
          <w:rFonts w:ascii="OfficinaSansStd-Book" w:hAnsi="OfficinaSansStd-Book" w:cs="OfficinaSansStd-Book"/>
          <w:b/>
          <w:sz w:val="23"/>
          <w:szCs w:val="23"/>
          <w:lang w:val="en-US"/>
        </w:rPr>
        <w:t>Blu-ray, it is possible to:</w:t>
      </w:r>
    </w:p>
    <w:p w:rsidR="003639E4" w:rsidRPr="003639E4" w:rsidRDefault="003639E4" w:rsidP="003639E4">
      <w:pPr>
        <w:autoSpaceDE w:val="0"/>
        <w:autoSpaceDN w:val="0"/>
        <w:adjustRightInd w:val="0"/>
        <w:spacing w:line="240" w:lineRule="auto"/>
        <w:ind w:left="1440"/>
        <w:rPr>
          <w:rFonts w:ascii="OfficinaSansStd-Book" w:hAnsi="OfficinaSansStd-Book" w:cs="OfficinaSansStd-Book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record</w:t>
      </w:r>
      <w:proofErr w:type="gramEnd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 xml:space="preserve"> high definition television </w:t>
      </w:r>
      <w:proofErr w:type="spell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programmes</w:t>
      </w:r>
      <w:proofErr w:type="spellEnd"/>
    </w:p>
    <w:p w:rsidR="003639E4" w:rsidRPr="003639E4" w:rsidRDefault="003639E4" w:rsidP="003639E4">
      <w:pPr>
        <w:autoSpaceDE w:val="0"/>
        <w:autoSpaceDN w:val="0"/>
        <w:adjustRightInd w:val="0"/>
        <w:spacing w:line="240" w:lineRule="auto"/>
        <w:ind w:left="1440"/>
        <w:rPr>
          <w:rFonts w:ascii="OfficinaSansStd-Book" w:hAnsi="OfficinaSansStd-Book" w:cs="OfficinaSansStd-Book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skip</w:t>
      </w:r>
      <w:proofErr w:type="gramEnd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 xml:space="preserve"> quickly to any part of the disc</w:t>
      </w:r>
    </w:p>
    <w:p w:rsidR="003639E4" w:rsidRPr="003639E4" w:rsidRDefault="003639E4" w:rsidP="003639E4">
      <w:pPr>
        <w:autoSpaceDE w:val="0"/>
        <w:autoSpaceDN w:val="0"/>
        <w:adjustRightInd w:val="0"/>
        <w:spacing w:line="240" w:lineRule="auto"/>
        <w:ind w:left="1440"/>
        <w:rPr>
          <w:rFonts w:ascii="OfficinaSansStd-Book" w:hAnsi="OfficinaSansStd-Book" w:cs="OfficinaSansStd-Book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create</w:t>
      </w:r>
      <w:proofErr w:type="gramEnd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 xml:space="preserve"> playlists of recorded movies and television </w:t>
      </w:r>
      <w:proofErr w:type="spell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programmes</w:t>
      </w:r>
      <w:proofErr w:type="spellEnd"/>
    </w:p>
    <w:p w:rsidR="003639E4" w:rsidRPr="003639E4" w:rsidRDefault="003639E4" w:rsidP="003639E4">
      <w:pPr>
        <w:autoSpaceDE w:val="0"/>
        <w:autoSpaceDN w:val="0"/>
        <w:adjustRightInd w:val="0"/>
        <w:spacing w:line="240" w:lineRule="auto"/>
        <w:ind w:left="1440"/>
        <w:rPr>
          <w:rFonts w:ascii="OfficinaSansStd-Book" w:hAnsi="OfficinaSansStd-Book" w:cs="OfficinaSansStd-Book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edit</w:t>
      </w:r>
      <w:proofErr w:type="gramEnd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 xml:space="preserve"> or re-order </w:t>
      </w:r>
      <w:proofErr w:type="spell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programmes</w:t>
      </w:r>
      <w:proofErr w:type="spellEnd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 xml:space="preserve"> recorded on the disc</w:t>
      </w:r>
    </w:p>
    <w:p w:rsidR="003639E4" w:rsidRPr="003639E4" w:rsidRDefault="003639E4" w:rsidP="003639E4">
      <w:pPr>
        <w:autoSpaceDE w:val="0"/>
        <w:autoSpaceDN w:val="0"/>
        <w:adjustRightInd w:val="0"/>
        <w:spacing w:line="240" w:lineRule="auto"/>
        <w:ind w:left="1440"/>
        <w:rPr>
          <w:rFonts w:ascii="OfficinaSansStd-Book" w:hAnsi="OfficinaSansStd-Book" w:cs="OfficinaSansStd-Book"/>
          <w:sz w:val="23"/>
          <w:szCs w:val="23"/>
          <w:lang w:val="en-US"/>
        </w:rPr>
      </w:pPr>
      <w:proofErr w:type="gram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automatically</w:t>
      </w:r>
      <w:proofErr w:type="gramEnd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 xml:space="preserve"> search for empty space on the disc to avoid over-recording</w:t>
      </w:r>
    </w:p>
    <w:p w:rsidR="003639E4" w:rsidRDefault="003639E4" w:rsidP="003639E4">
      <w:pPr>
        <w:spacing w:line="360" w:lineRule="auto"/>
        <w:ind w:left="1440"/>
        <w:jc w:val="both"/>
      </w:pPr>
      <w:proofErr w:type="gramStart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>access</w:t>
      </w:r>
      <w:proofErr w:type="gramEnd"/>
      <w:r w:rsidRPr="003639E4">
        <w:rPr>
          <w:rFonts w:ascii="OfficinaSansStd-Book" w:hAnsi="OfficinaSansStd-Book" w:cs="OfficinaSansStd-Book"/>
          <w:sz w:val="23"/>
          <w:szCs w:val="23"/>
          <w:lang w:val="en-US"/>
        </w:rPr>
        <w:t xml:space="preserve"> websites and download subtitles and other interesting features.</w:t>
      </w:r>
      <w:r>
        <w:t xml:space="preserve"> </w:t>
      </w:r>
    </w:p>
    <w:p w:rsidR="003639E4" w:rsidRDefault="003639E4" w:rsidP="003639E4">
      <w:pPr>
        <w:spacing w:line="360" w:lineRule="auto"/>
        <w:ind w:left="1440"/>
        <w:jc w:val="both"/>
      </w:pPr>
    </w:p>
    <w:p w:rsidR="00B3017B" w:rsidRDefault="009247AB" w:rsidP="003639E4">
      <w:pPr>
        <w:spacing w:line="360" w:lineRule="auto"/>
        <w:ind w:left="1440"/>
        <w:jc w:val="right"/>
      </w:pPr>
      <w:r>
        <w:t>[4 marks]</w:t>
      </w:r>
    </w:p>
    <w:p w:rsidR="002F4221" w:rsidRDefault="002F4221" w:rsidP="003639E4">
      <w:pPr>
        <w:spacing w:line="360" w:lineRule="auto"/>
        <w:ind w:left="1440"/>
        <w:jc w:val="right"/>
      </w:pPr>
    </w:p>
    <w:p w:rsidR="002F4221" w:rsidRDefault="002F4221" w:rsidP="003639E4">
      <w:pPr>
        <w:spacing w:line="360" w:lineRule="auto"/>
        <w:ind w:left="1440"/>
        <w:jc w:val="right"/>
      </w:pPr>
    </w:p>
    <w:p w:rsidR="002F4221" w:rsidRDefault="002F4221" w:rsidP="003639E4">
      <w:pPr>
        <w:spacing w:line="360" w:lineRule="auto"/>
        <w:ind w:left="1440"/>
        <w:jc w:val="right"/>
      </w:pPr>
    </w:p>
    <w:p w:rsidR="002F4221" w:rsidRDefault="002F4221" w:rsidP="003639E4">
      <w:pPr>
        <w:spacing w:line="360" w:lineRule="auto"/>
        <w:ind w:left="1440"/>
        <w:jc w:val="right"/>
      </w:pPr>
    </w:p>
    <w:p w:rsidR="002F4221" w:rsidRDefault="002F4221" w:rsidP="003639E4">
      <w:pPr>
        <w:spacing w:line="360" w:lineRule="auto"/>
        <w:ind w:left="1440"/>
        <w:jc w:val="right"/>
      </w:pPr>
    </w:p>
    <w:p w:rsidR="00B3017B" w:rsidRDefault="009247AB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 </w:t>
      </w:r>
    </w:p>
    <w:p w:rsidR="00B3017B" w:rsidRDefault="009247AB">
      <w:pPr>
        <w:numPr>
          <w:ilvl w:val="1"/>
          <w:numId w:val="1"/>
        </w:numPr>
        <w:spacing w:line="360" w:lineRule="auto"/>
        <w:jc w:val="both"/>
      </w:pPr>
      <w:r>
        <w:t>Discuss the main advantages of using SSD rather than HDD in laptop computers.</w:t>
      </w:r>
    </w:p>
    <w:p w:rsidR="002F4221" w:rsidRPr="002F4221" w:rsidRDefault="002F4221" w:rsidP="002F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they are more reliable (no moving parts to go wrong)</w:t>
      </w:r>
    </w:p>
    <w:p w:rsidR="002F4221" w:rsidRPr="002F4221" w:rsidRDefault="002F4221" w:rsidP="002F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they are considerably lighter (which makes them suitable for laptops)</w:t>
      </w:r>
    </w:p>
    <w:p w:rsidR="002F4221" w:rsidRPr="002F4221" w:rsidRDefault="002F4221" w:rsidP="002F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they do not have to ‘get up to speed’ before they work properly</w:t>
      </w:r>
    </w:p>
    <w:p w:rsidR="002F4221" w:rsidRPr="002F4221" w:rsidRDefault="002F4221" w:rsidP="002F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they have a lower power consumption</w:t>
      </w:r>
    </w:p>
    <w:p w:rsidR="002F4221" w:rsidRPr="002F4221" w:rsidRDefault="002F4221" w:rsidP="002F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they run much cooler than HDDs (both these points again make them very</w:t>
      </w:r>
      <w:r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 xml:space="preserve"> </w:t>
      </w: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suitable for laptop computers)</w:t>
      </w:r>
    </w:p>
    <w:p w:rsidR="002F4221" w:rsidRPr="002F4221" w:rsidRDefault="002F4221" w:rsidP="002F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because of no moving parts, they are very thin</w:t>
      </w:r>
    </w:p>
    <w:p w:rsidR="002F4221" w:rsidRPr="002F4221" w:rsidRDefault="002F4221" w:rsidP="002F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</w:pP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SSD data access time is only 0.1 milliseconds compared to 10 milliseconds</w:t>
      </w:r>
      <w:r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 xml:space="preserve"> </w:t>
      </w:r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for HDD</w:t>
      </w:r>
    </w:p>
    <w:p w:rsidR="002F4221" w:rsidRDefault="002F4221" w:rsidP="002F4221">
      <w:pPr>
        <w:pStyle w:val="ListParagraph"/>
        <w:numPr>
          <w:ilvl w:val="0"/>
          <w:numId w:val="3"/>
        </w:numPr>
        <w:spacing w:line="360" w:lineRule="auto"/>
        <w:jc w:val="both"/>
      </w:pPr>
      <w:proofErr w:type="gramStart"/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>data</w:t>
      </w:r>
      <w:proofErr w:type="gramEnd"/>
      <w:r w:rsidRPr="002F4221">
        <w:rPr>
          <w:rFonts w:ascii="OfficinaSansStd-Book" w:hAnsi="OfficinaSansStd-Book" w:cs="OfficinaSansStd-Book"/>
          <w:color w:val="000000"/>
          <w:sz w:val="23"/>
          <w:szCs w:val="23"/>
          <w:lang w:val="en-US"/>
        </w:rPr>
        <w:t xml:space="preserve"> transfer speed for SSDs is also much faster than for HDDs.</w:t>
      </w:r>
    </w:p>
    <w:p w:rsidR="00B3017B" w:rsidRDefault="002F4221" w:rsidP="002F4221">
      <w:pPr>
        <w:spacing w:line="360" w:lineRule="auto"/>
        <w:ind w:left="1440"/>
        <w:jc w:val="right"/>
      </w:pPr>
      <w:r>
        <w:t xml:space="preserve"> </w:t>
      </w:r>
      <w:r w:rsidR="009247AB">
        <w:t>[4 marks]</w:t>
      </w:r>
    </w:p>
    <w:p w:rsidR="00B3017B" w:rsidRDefault="00B3017B" w:rsidP="002F4221">
      <w:pPr>
        <w:spacing w:line="360" w:lineRule="auto"/>
        <w:jc w:val="both"/>
      </w:pPr>
    </w:p>
    <w:p w:rsidR="00B3017B" w:rsidRDefault="009247AB">
      <w:pPr>
        <w:numPr>
          <w:ilvl w:val="0"/>
          <w:numId w:val="1"/>
        </w:numPr>
        <w:spacing w:line="360" w:lineRule="auto"/>
        <w:jc w:val="both"/>
      </w:pPr>
      <w:r>
        <w:t>Place each of the following storage and memory devices into their correct category:</w:t>
      </w:r>
    </w:p>
    <w:p w:rsidR="00B3017B" w:rsidRDefault="00B3017B">
      <w:pPr>
        <w:spacing w:line="360" w:lineRule="auto"/>
        <w:ind w:left="1440"/>
        <w:jc w:val="both"/>
      </w:pPr>
    </w:p>
    <w:tbl>
      <w:tblPr>
        <w:tblStyle w:val="af"/>
        <w:tblW w:w="786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2620"/>
        <w:gridCol w:w="2620"/>
      </w:tblGrid>
      <w:tr w:rsidR="00B3017B" w:rsidTr="00E87BD5">
        <w:trPr>
          <w:trHeight w:val="76"/>
        </w:trPr>
        <w:tc>
          <w:tcPr>
            <w:tcW w:w="2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Primary</w:t>
            </w:r>
          </w:p>
        </w:tc>
        <w:tc>
          <w:tcPr>
            <w:tcW w:w="2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Secondary</w:t>
            </w:r>
          </w:p>
        </w:tc>
        <w:tc>
          <w:tcPr>
            <w:tcW w:w="2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Off-line</w:t>
            </w:r>
          </w:p>
        </w:tc>
      </w:tr>
      <w:tr w:rsidR="00E87BD5" w:rsidTr="00E87BD5">
        <w:trPr>
          <w:trHeight w:val="510"/>
        </w:trPr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RAM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 w:rsidP="00894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Blu-ray disc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Flash memory/memory stick</w:t>
            </w:r>
          </w:p>
        </w:tc>
      </w:tr>
      <w:tr w:rsidR="00E87BD5" w:rsidTr="00E87BD5">
        <w:trPr>
          <w:trHeight w:val="510"/>
        </w:trPr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 w:rsidP="00894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Fixed hard disk drive (HDD)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 w:rsidP="006F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Removable hard disk drive (HDD)</w:t>
            </w:r>
          </w:p>
        </w:tc>
      </w:tr>
      <w:tr w:rsidR="00E87BD5" w:rsidTr="00E87BD5">
        <w:trPr>
          <w:trHeight w:val="510"/>
        </w:trPr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 w:rsidP="006F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DVD-RAM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 w:rsidP="00894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Fixed solid state drive (SSD)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D5" w:rsidRDefault="00E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3017B" w:rsidRDefault="009247AB">
      <w:pPr>
        <w:spacing w:line="360" w:lineRule="auto"/>
        <w:ind w:left="1440"/>
        <w:jc w:val="right"/>
      </w:pPr>
      <w:r>
        <w:t>[6 marks]</w:t>
      </w:r>
    </w:p>
    <w:p w:rsidR="00B3017B" w:rsidRDefault="009247AB">
      <w:pPr>
        <w:numPr>
          <w:ilvl w:val="0"/>
          <w:numId w:val="1"/>
        </w:numPr>
        <w:spacing w:line="360" w:lineRule="auto"/>
        <w:jc w:val="both"/>
      </w:pPr>
      <w:r>
        <w:t>Indicate which type of access each of the following storage media use by ticking (</w:t>
      </w:r>
      <w:sdt>
        <w:sdtPr>
          <w:tag w:val="goog_rdk_2"/>
          <w:id w:val="-2014913762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t xml:space="preserve">) the appropriate box. </w:t>
      </w:r>
    </w:p>
    <w:tbl>
      <w:tblPr>
        <w:tblStyle w:val="af0"/>
        <w:tblW w:w="636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710"/>
        <w:gridCol w:w="1770"/>
      </w:tblGrid>
      <w:tr w:rsidR="00B3017B">
        <w:tc>
          <w:tcPr>
            <w:tcW w:w="28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Serial</w:t>
            </w:r>
          </w:p>
        </w:tc>
        <w:tc>
          <w:tcPr>
            <w:tcW w:w="1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Direct</w:t>
            </w:r>
          </w:p>
        </w:tc>
      </w:tr>
      <w:tr w:rsidR="00B3017B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Magnetic tape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9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"/>
                <w:id w:val="-79969232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3017B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Magnetic disk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9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"/>
                <w:id w:val="-100681651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3017B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92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CD-RW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9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"/>
                <w:id w:val="37642989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17B" w:rsidRDefault="00B3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3017B" w:rsidRDefault="009247AB">
      <w:pPr>
        <w:spacing w:line="360" w:lineRule="auto"/>
        <w:ind w:left="720"/>
        <w:jc w:val="right"/>
      </w:pPr>
      <w:r>
        <w:t>[3 marks]</w:t>
      </w:r>
    </w:p>
    <w:p w:rsidR="00B3017B" w:rsidRDefault="00B3017B" w:rsidP="00B97CB5">
      <w:pPr>
        <w:spacing w:line="360" w:lineRule="auto"/>
        <w:jc w:val="both"/>
      </w:pPr>
    </w:p>
    <w:sectPr w:rsidR="00B3017B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2C" w:rsidRDefault="00594C2C">
      <w:pPr>
        <w:spacing w:line="240" w:lineRule="auto"/>
      </w:pPr>
      <w:r>
        <w:separator/>
      </w:r>
    </w:p>
  </w:endnote>
  <w:endnote w:type="continuationSeparator" w:id="0">
    <w:p w:rsidR="00594C2C" w:rsidRDefault="00594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7B" w:rsidRDefault="00B301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2C" w:rsidRDefault="00594C2C">
      <w:pPr>
        <w:spacing w:line="240" w:lineRule="auto"/>
      </w:pPr>
      <w:r>
        <w:separator/>
      </w:r>
    </w:p>
  </w:footnote>
  <w:footnote w:type="continuationSeparator" w:id="0">
    <w:p w:rsidR="00594C2C" w:rsidRDefault="00594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7B" w:rsidRDefault="00B3017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7B" w:rsidRDefault="009247AB">
    <w:pPr>
      <w:jc w:val="center"/>
    </w:pPr>
    <w:r>
      <w:t>IGCSE ICT 0417</w:t>
    </w:r>
  </w:p>
  <w:p w:rsidR="00B3017B" w:rsidRDefault="009247AB">
    <w:pPr>
      <w:jc w:val="center"/>
    </w:pPr>
    <w:r>
      <w:t>Chapter 3: Storage devices and media</w:t>
    </w:r>
  </w:p>
  <w:p w:rsidR="00B3017B" w:rsidRDefault="009247AB">
    <w:pPr>
      <w:jc w:val="center"/>
    </w:pPr>
    <w:r>
      <w:t>First name &amp; Last Name: 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22B"/>
    <w:multiLevelType w:val="hybridMultilevel"/>
    <w:tmpl w:val="F334A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8C16AA">
      <w:numFmt w:val="bullet"/>
      <w:lvlText w:val="–"/>
      <w:lvlJc w:val="left"/>
      <w:pPr>
        <w:ind w:left="1800" w:hanging="360"/>
      </w:pPr>
      <w:rPr>
        <w:rFonts w:ascii="OfficinaSansStd-Book" w:eastAsia="Arial" w:hAnsi="OfficinaSansStd-Book" w:cs="OfficinaSansStd-Book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A09C9"/>
    <w:multiLevelType w:val="hybridMultilevel"/>
    <w:tmpl w:val="FFB2D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971B8"/>
    <w:multiLevelType w:val="multilevel"/>
    <w:tmpl w:val="CB1EF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017B"/>
    <w:rsid w:val="002F4221"/>
    <w:rsid w:val="003639E4"/>
    <w:rsid w:val="00594C2C"/>
    <w:rsid w:val="009247AB"/>
    <w:rsid w:val="00B3017B"/>
    <w:rsid w:val="00B97CB5"/>
    <w:rsid w:val="00E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9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9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okdXam7UnEEop7XBiKI4f+KvA==">AMUW2mUDcXprmzyCgfsara2S3MNKOKvlvP7SPYFCMs2nI0PxKYJsc8ZcdmcgpZWLwGzRNb+YvFQKm9NLH9djTHXGbWFEaKctGMLH+UGgBiiiE4BvPSkNlZKhBggQgeXkcsEcQk+z/TrIYALA+WdhDAzg11wUDmtCxWoZjbh4yfwm3qTYiDBlthbWzCv0l+NSxNgXiT7m/XYTQwj2Po2ggEB1WdTN2qJg8Gd6CfCeH8rmDcsriMx/80wNI22wReLHJkiJqhEtWdYY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Asif Traders</cp:lastModifiedBy>
  <cp:revision>5</cp:revision>
  <dcterms:created xsi:type="dcterms:W3CDTF">2024-02-17T19:21:00Z</dcterms:created>
  <dcterms:modified xsi:type="dcterms:W3CDTF">2024-02-17T19:34:00Z</dcterms:modified>
</cp:coreProperties>
</file>