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11E11" w:rsidR="00AE1383" w:rsidP="73CE0D92" w:rsidRDefault="00011E11" w14:paraId="2A471DA3" w14:textId="4745021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240" w:lineRule="auto"/>
        <w:rPr>
          <w:color w:val="000000" w:themeColor="text1"/>
          <w:sz w:val="44"/>
          <w:szCs w:val="44"/>
        </w:rPr>
      </w:pPr>
      <w:r w:rsidRPr="73CE0D92" w:rsidR="00011E11">
        <w:rPr>
          <w:color w:val="000000" w:themeColor="text1" w:themeTint="FF" w:themeShade="FF"/>
          <w:sz w:val="44"/>
          <w:szCs w:val="44"/>
        </w:rPr>
        <w:t xml:space="preserve">                   </w:t>
      </w:r>
      <w:r w:rsidRPr="73CE0D92" w:rsidR="00EC0E43">
        <w:rPr>
          <w:color w:val="000000" w:themeColor="text1" w:themeTint="FF" w:themeShade="FF"/>
          <w:sz w:val="44"/>
          <w:szCs w:val="44"/>
        </w:rPr>
        <w:t>Formal Formative</w:t>
      </w:r>
      <w:r w:rsidRPr="73CE0D92" w:rsidR="21482F8D">
        <w:rPr>
          <w:color w:val="000000" w:themeColor="text1" w:themeTint="FF" w:themeShade="FF"/>
          <w:sz w:val="44"/>
          <w:szCs w:val="44"/>
        </w:rPr>
        <w:t xml:space="preserve"> 2</w:t>
      </w:r>
      <w:r w:rsidRPr="73CE0D92" w:rsidR="578CF1B1">
        <w:rPr>
          <w:color w:val="000000" w:themeColor="text1" w:themeTint="FF" w:themeShade="FF"/>
          <w:sz w:val="44"/>
          <w:szCs w:val="44"/>
        </w:rPr>
        <w:t xml:space="preserve"> </w:t>
      </w:r>
      <w:r w:rsidRPr="73CE0D92" w:rsidR="37C34B39">
        <w:rPr>
          <w:color w:val="000000" w:themeColor="text1" w:themeTint="FF" w:themeShade="FF"/>
          <w:sz w:val="44"/>
          <w:szCs w:val="44"/>
        </w:rPr>
        <w:t xml:space="preserve">     </w:t>
      </w:r>
      <w:r w:rsidRPr="73CE0D92" w:rsidR="00D513B4">
        <w:rPr>
          <w:color w:val="000000" w:themeColor="text1" w:themeTint="FF" w:themeShade="FF"/>
          <w:sz w:val="50"/>
          <w:szCs w:val="50"/>
        </w:rPr>
        <w:t xml:space="preserve">                                             </w:t>
      </w:r>
      <w:r w:rsidRPr="73CE0D92" w:rsidR="73AB68C5">
        <w:rPr>
          <w:color w:val="000000" w:themeColor="text1" w:themeTint="FF" w:themeShade="FF"/>
          <w:sz w:val="50"/>
          <w:szCs w:val="50"/>
        </w:rPr>
        <w:t xml:space="preserve">                        </w:t>
      </w:r>
      <w:r w:rsidRPr="73CE0D92" w:rsidR="0E3391FB">
        <w:rPr>
          <w:color w:val="000000" w:themeColor="text1" w:themeTint="FF" w:themeShade="FF"/>
          <w:sz w:val="50"/>
          <w:szCs w:val="50"/>
        </w:rPr>
        <w:t xml:space="preserve">         </w:t>
      </w:r>
      <w:r w:rsidRPr="73CE0D92" w:rsidR="73AB68C5">
        <w:rPr>
          <w:color w:val="000000" w:themeColor="text1" w:themeTint="FF" w:themeShade="FF"/>
          <w:sz w:val="50"/>
          <w:szCs w:val="50"/>
        </w:rPr>
        <w:t xml:space="preserve">  </w:t>
      </w:r>
      <w:r w:rsidRPr="73CE0D92" w:rsidR="00011E11">
        <w:rPr>
          <w:color w:val="000000" w:themeColor="text1" w:themeTint="FF" w:themeShade="FF"/>
          <w:sz w:val="50"/>
          <w:szCs w:val="50"/>
        </w:rPr>
        <w:t xml:space="preserve">                        </w:t>
      </w:r>
      <w:r w:rsidRPr="73CE0D92" w:rsidR="7F98CD4C">
        <w:rPr>
          <w:color w:val="000000" w:themeColor="text1" w:themeTint="FF" w:themeShade="FF"/>
          <w:sz w:val="50"/>
          <w:szCs w:val="50"/>
        </w:rPr>
        <w:t xml:space="preserve">                                                        </w:t>
      </w:r>
      <w:r w:rsidRPr="73CE0D92" w:rsidR="00011E11">
        <w:rPr>
          <w:color w:val="000000" w:themeColor="text1" w:themeTint="FF" w:themeShade="FF"/>
          <w:sz w:val="50"/>
          <w:szCs w:val="50"/>
        </w:rPr>
        <w:t xml:space="preserve">  </w:t>
      </w:r>
      <w:r w:rsidRPr="73CE0D92" w:rsidR="00D31F50">
        <w:rPr>
          <w:b w:val="1"/>
          <w:bCs w:val="1"/>
          <w:color w:val="000000" w:themeColor="text1" w:themeTint="FF" w:themeShade="FF"/>
        </w:rPr>
        <w:t>25 marks</w:t>
      </w:r>
    </w:p>
    <w:p w:rsidRPr="00011E11" w:rsidR="00011E11" w:rsidP="00011E11" w:rsidRDefault="00011E11" w14:paraId="190EB29A" w14:textId="08C84472">
      <w:pPr>
        <w:spacing w:before="360" w:after="120"/>
        <w:rPr>
          <w:color w:val="000000"/>
          <w:sz w:val="28"/>
        </w:rPr>
      </w:pPr>
      <w:r w:rsidRPr="00011E11">
        <w:rPr>
          <w:color w:val="000000"/>
          <w:sz w:val="28"/>
        </w:rPr>
        <w:t xml:space="preserve">I. </w:t>
      </w:r>
      <w:r w:rsidRPr="00011E11">
        <w:rPr>
          <w:color w:val="000000"/>
          <w:sz w:val="28"/>
        </w:rPr>
        <w:t>Classifying</w:t>
      </w:r>
      <w:r w:rsidRPr="00011E11">
        <w:rPr>
          <w:color w:val="000000"/>
          <w:sz w:val="28"/>
        </w:rPr>
        <w:t xml:space="preserve">                                                                                                                            /6</w:t>
      </w:r>
    </w:p>
    <w:p w:rsidRPr="00011E11" w:rsidR="00011E11" w:rsidP="00011E11" w:rsidRDefault="00011E11" w14:paraId="63E679BC" w14:textId="7BB8572A">
      <w:pPr>
        <w:pStyle w:val="ListParagraph"/>
        <w:numPr>
          <w:ilvl w:val="0"/>
          <w:numId w:val="5"/>
        </w:numPr>
        <w:tabs>
          <w:tab w:val="left" w:pos="864"/>
        </w:tabs>
        <w:spacing w:after="160" w:line="259" w:lineRule="auto"/>
        <w:rPr>
          <w:rFonts w:ascii="Calibri Light" w:hAnsi="Calibri Light"/>
          <w:b/>
          <w:bCs/>
          <w:color w:val="1A1918"/>
          <w:szCs w:val="20"/>
        </w:rPr>
      </w:pPr>
      <w:r w:rsidRPr="00011E11">
        <w:rPr>
          <w:rFonts w:ascii="Calibri Light" w:hAnsi="Calibri Light"/>
          <w:b/>
          <w:bCs/>
          <w:color w:val="1A1918"/>
          <w:szCs w:val="20"/>
        </w:rPr>
        <w:t>Classify each one of these forces as a push or a pull.</w:t>
      </w:r>
    </w:p>
    <w:p w:rsidRPr="00011E11" w:rsidR="00011E11" w:rsidP="00011E11" w:rsidRDefault="00011E11" w14:paraId="1BD91F8E" w14:textId="077E5D60">
      <w:pPr>
        <w:pStyle w:val="ListParagraph"/>
        <w:numPr>
          <w:ilvl w:val="0"/>
          <w:numId w:val="7"/>
        </w:numPr>
        <w:tabs>
          <w:tab w:val="left" w:pos="864"/>
        </w:tabs>
        <w:spacing w:after="160" w:line="259" w:lineRule="auto"/>
        <w:ind w:left="1350"/>
        <w:rPr>
          <w:rFonts w:ascii="Calibri Light" w:hAnsi="Calibri Light"/>
          <w:color w:val="1A1918"/>
          <w:szCs w:val="20"/>
        </w:rPr>
      </w:pPr>
      <w:r w:rsidRPr="00011E11">
        <w:rPr>
          <w:rFonts w:ascii="Calibri Light" w:hAnsi="Calibri Light"/>
          <w:color w:val="1A1918"/>
          <w:szCs w:val="20"/>
        </w:rPr>
        <w:t xml:space="preserve">Gravity is a </w:t>
      </w:r>
      <w:r w:rsidRPr="00011E11">
        <w:rPr>
          <w:lang w:val="en-ZA"/>
        </w:rPr>
        <w:t>_________________</w:t>
      </w:r>
      <w:proofErr w:type="gramStart"/>
      <w:r w:rsidRPr="00011E11">
        <w:rPr>
          <w:lang w:val="en-ZA"/>
        </w:rPr>
        <w:t>_</w:t>
      </w:r>
      <w:r w:rsidRPr="00011E11">
        <w:rPr>
          <w:rFonts w:ascii="Calibri Light" w:hAnsi="Calibri Light"/>
          <w:color w:val="1A1918"/>
          <w:szCs w:val="20"/>
        </w:rPr>
        <w:t xml:space="preserve"> .</w:t>
      </w:r>
      <w:proofErr w:type="gramEnd"/>
    </w:p>
    <w:p w:rsidRPr="00011E11" w:rsidR="00011E11" w:rsidP="00011E11" w:rsidRDefault="00011E11" w14:paraId="739C4088" w14:textId="7A6AE448">
      <w:pPr>
        <w:pStyle w:val="ListParagraph"/>
        <w:numPr>
          <w:ilvl w:val="0"/>
          <w:numId w:val="7"/>
        </w:numPr>
        <w:tabs>
          <w:tab w:val="left" w:pos="864"/>
        </w:tabs>
        <w:spacing w:after="160" w:line="259" w:lineRule="auto"/>
        <w:ind w:left="1350"/>
        <w:rPr>
          <w:rFonts w:ascii="Calibri Light" w:hAnsi="Calibri Light"/>
          <w:color w:val="1A1918"/>
          <w:szCs w:val="20"/>
        </w:rPr>
      </w:pPr>
      <w:r w:rsidRPr="00011E11">
        <w:rPr>
          <w:rFonts w:ascii="Calibri Light" w:hAnsi="Calibri Light"/>
          <w:color w:val="1A1918"/>
          <w:szCs w:val="20"/>
        </w:rPr>
        <w:t xml:space="preserve">Opening a door by moving it towards you is a </w:t>
      </w:r>
      <w:r w:rsidRPr="00011E11">
        <w:rPr>
          <w:lang w:val="en-ZA"/>
        </w:rPr>
        <w:t>_________________</w:t>
      </w:r>
      <w:proofErr w:type="gramStart"/>
      <w:r w:rsidRPr="00011E11">
        <w:rPr>
          <w:lang w:val="en-ZA"/>
        </w:rPr>
        <w:t>_</w:t>
      </w:r>
      <w:r w:rsidRPr="00011E11">
        <w:rPr>
          <w:rFonts w:ascii="Calibri Light" w:hAnsi="Calibri Light"/>
          <w:color w:val="1A1918"/>
          <w:szCs w:val="20"/>
        </w:rPr>
        <w:t xml:space="preserve"> .</w:t>
      </w:r>
      <w:proofErr w:type="gramEnd"/>
    </w:p>
    <w:p w:rsidRPr="00011E11" w:rsidR="00011E11" w:rsidP="00011E11" w:rsidRDefault="00011E11" w14:paraId="4C649937" w14:textId="1A85005E">
      <w:pPr>
        <w:pStyle w:val="ListParagraph"/>
        <w:numPr>
          <w:ilvl w:val="0"/>
          <w:numId w:val="7"/>
        </w:numPr>
        <w:tabs>
          <w:tab w:val="left" w:pos="864"/>
        </w:tabs>
        <w:spacing w:after="160" w:line="259" w:lineRule="auto"/>
        <w:ind w:left="1350"/>
        <w:rPr>
          <w:rFonts w:ascii="Calibri Light" w:hAnsi="Calibri Light"/>
          <w:color w:val="1A1918"/>
          <w:szCs w:val="20"/>
        </w:rPr>
      </w:pPr>
      <w:r w:rsidRPr="00011E11">
        <w:rPr>
          <w:rFonts w:ascii="Calibri Light" w:hAnsi="Calibri Light"/>
          <w:color w:val="1A1918"/>
          <w:szCs w:val="20"/>
        </w:rPr>
        <w:t xml:space="preserve">Closing a door by moving it away from you is a </w:t>
      </w:r>
      <w:r w:rsidRPr="00011E11">
        <w:rPr>
          <w:lang w:val="en-ZA"/>
        </w:rPr>
        <w:t>_________________</w:t>
      </w:r>
      <w:proofErr w:type="gramStart"/>
      <w:r w:rsidRPr="00011E11">
        <w:rPr>
          <w:lang w:val="en-ZA"/>
        </w:rPr>
        <w:t>_</w:t>
      </w:r>
      <w:r w:rsidRPr="00011E11">
        <w:rPr>
          <w:rFonts w:ascii="Calibri Light" w:hAnsi="Calibri Light"/>
          <w:color w:val="1A1918"/>
          <w:szCs w:val="20"/>
        </w:rPr>
        <w:t xml:space="preserve"> .</w:t>
      </w:r>
      <w:proofErr w:type="gramEnd"/>
    </w:p>
    <w:p w:rsidRPr="00011E11" w:rsidR="00011E11" w:rsidP="00011E11" w:rsidRDefault="00011E11" w14:paraId="4A56BDE7" w14:textId="12F24CCC">
      <w:pPr>
        <w:pStyle w:val="ListParagraph"/>
        <w:numPr>
          <w:ilvl w:val="0"/>
          <w:numId w:val="5"/>
        </w:numPr>
        <w:tabs>
          <w:tab w:val="left" w:pos="864"/>
        </w:tabs>
        <w:spacing w:after="160" w:line="259" w:lineRule="auto"/>
        <w:rPr>
          <w:rFonts w:ascii="Calibri Light" w:hAnsi="Calibri Light"/>
          <w:b/>
          <w:bCs/>
          <w:color w:val="1A1918"/>
          <w:szCs w:val="20"/>
        </w:rPr>
      </w:pPr>
      <w:r w:rsidRPr="00011E11">
        <w:rPr>
          <w:rFonts w:ascii="Calibri Light" w:hAnsi="Calibri Light"/>
          <w:b/>
          <w:bCs/>
          <w:color w:val="1A1918"/>
          <w:szCs w:val="20"/>
        </w:rPr>
        <w:t>Classify each of these materials as magnetic or non-magnetic.</w:t>
      </w:r>
    </w:p>
    <w:p w:rsidRPr="00011E11" w:rsidR="00011E11" w:rsidP="00011E11" w:rsidRDefault="00011E11" w14:paraId="7CC02879" w14:textId="6EBA578E">
      <w:pPr>
        <w:pStyle w:val="ListParagraph"/>
        <w:numPr>
          <w:ilvl w:val="0"/>
          <w:numId w:val="9"/>
        </w:numPr>
        <w:tabs>
          <w:tab w:val="left" w:pos="864"/>
        </w:tabs>
        <w:spacing w:after="160" w:line="259" w:lineRule="auto"/>
        <w:ind w:left="1350"/>
        <w:rPr>
          <w:rFonts w:ascii="Calibri Light" w:hAnsi="Calibri Light"/>
          <w:color w:val="1A1918"/>
          <w:szCs w:val="20"/>
        </w:rPr>
      </w:pPr>
      <w:r w:rsidRPr="00011E11">
        <w:rPr>
          <w:rFonts w:ascii="Calibri Light" w:hAnsi="Calibri Light"/>
          <w:color w:val="1A1918"/>
          <w:szCs w:val="20"/>
        </w:rPr>
        <w:t xml:space="preserve">Copper is </w:t>
      </w:r>
      <w:r w:rsidRPr="00011E11">
        <w:rPr>
          <w:lang w:val="en-ZA"/>
        </w:rPr>
        <w:t>_________________</w:t>
      </w:r>
      <w:proofErr w:type="gramStart"/>
      <w:r w:rsidRPr="00011E11">
        <w:rPr>
          <w:lang w:val="en-ZA"/>
        </w:rPr>
        <w:t>_</w:t>
      </w:r>
      <w:r w:rsidRPr="00011E11">
        <w:rPr>
          <w:rFonts w:ascii="Calibri Light" w:hAnsi="Calibri Light"/>
          <w:color w:val="1A1918"/>
          <w:szCs w:val="20"/>
        </w:rPr>
        <w:t xml:space="preserve"> .</w:t>
      </w:r>
      <w:proofErr w:type="gramEnd"/>
    </w:p>
    <w:p w:rsidRPr="00011E11" w:rsidR="00011E11" w:rsidP="00011E11" w:rsidRDefault="00011E11" w14:paraId="72DD96D3" w14:textId="7CF8849B">
      <w:pPr>
        <w:pStyle w:val="ListParagraph"/>
        <w:numPr>
          <w:ilvl w:val="0"/>
          <w:numId w:val="8"/>
        </w:numPr>
        <w:tabs>
          <w:tab w:val="left" w:pos="864"/>
        </w:tabs>
        <w:spacing w:after="160" w:line="259" w:lineRule="auto"/>
        <w:ind w:left="1350"/>
        <w:rPr>
          <w:rFonts w:ascii="Calibri Light" w:hAnsi="Calibri Light"/>
          <w:color w:val="1A1918"/>
          <w:szCs w:val="20"/>
        </w:rPr>
      </w:pPr>
      <w:proofErr w:type="spellStart"/>
      <w:r w:rsidRPr="00011E11">
        <w:rPr>
          <w:rFonts w:ascii="Calibri Light" w:hAnsi="Calibri Light"/>
          <w:color w:val="1A1918"/>
          <w:szCs w:val="20"/>
        </w:rPr>
        <w:t>Aluminium</w:t>
      </w:r>
      <w:proofErr w:type="spellEnd"/>
      <w:r w:rsidRPr="00011E11">
        <w:rPr>
          <w:rFonts w:ascii="Calibri Light" w:hAnsi="Calibri Light"/>
          <w:color w:val="1A1918"/>
          <w:szCs w:val="20"/>
        </w:rPr>
        <w:t xml:space="preserve"> is </w:t>
      </w:r>
      <w:r w:rsidRPr="00011E11">
        <w:rPr>
          <w:lang w:val="en-ZA"/>
        </w:rPr>
        <w:t>_________________</w:t>
      </w:r>
      <w:proofErr w:type="gramStart"/>
      <w:r w:rsidRPr="00011E11">
        <w:rPr>
          <w:lang w:val="en-ZA"/>
        </w:rPr>
        <w:t>_</w:t>
      </w:r>
      <w:r w:rsidRPr="00011E11">
        <w:rPr>
          <w:rFonts w:ascii="Calibri Light" w:hAnsi="Calibri Light"/>
          <w:color w:val="1A1918"/>
          <w:szCs w:val="20"/>
        </w:rPr>
        <w:t xml:space="preserve"> .</w:t>
      </w:r>
      <w:proofErr w:type="gramEnd"/>
    </w:p>
    <w:p w:rsidRPr="00011E11" w:rsidR="0193A73E" w:rsidP="00011E11" w:rsidRDefault="00011E11" w14:paraId="18A76224" w14:textId="657946D4">
      <w:pPr>
        <w:pStyle w:val="ListParagraph"/>
        <w:numPr>
          <w:ilvl w:val="0"/>
          <w:numId w:val="8"/>
        </w:numPr>
        <w:spacing w:before="240" w:after="240"/>
        <w:ind w:left="1350"/>
        <w:rPr>
          <w:color w:val="000000" w:themeColor="text1"/>
          <w:sz w:val="24"/>
          <w:szCs w:val="24"/>
        </w:rPr>
      </w:pPr>
      <w:r w:rsidRPr="00011E11">
        <w:rPr>
          <w:rFonts w:ascii="Calibri Light" w:hAnsi="Calibri Light"/>
          <w:color w:val="1A1918"/>
          <w:szCs w:val="20"/>
        </w:rPr>
        <w:t xml:space="preserve">Iron is </w:t>
      </w:r>
      <w:r w:rsidRPr="00011E11">
        <w:rPr>
          <w:lang w:val="en-ZA"/>
        </w:rPr>
        <w:t>__________________</w:t>
      </w:r>
    </w:p>
    <w:p w:rsidR="1563BE72" w:rsidP="26CD2E77" w:rsidRDefault="1563BE72" w14:paraId="68E77D01" w14:textId="1BFF9412">
      <w:pPr>
        <w:spacing w:line="360" w:lineRule="auto"/>
      </w:pPr>
    </w:p>
    <w:p w:rsidRPr="00011E11" w:rsidR="00011E11" w:rsidP="00011E11" w:rsidRDefault="00011E11" w14:paraId="509ECE4A" w14:textId="1F3729B7">
      <w:pPr>
        <w:spacing w:before="360" w:after="120"/>
        <w:rPr>
          <w:color w:val="000000"/>
          <w:sz w:val="28"/>
        </w:rPr>
      </w:pPr>
      <w:r w:rsidRPr="00011E11">
        <w:rPr>
          <w:color w:val="000000"/>
          <w:sz w:val="28"/>
        </w:rPr>
        <w:t xml:space="preserve">II. </w:t>
      </w:r>
      <w:r w:rsidRPr="00011E11">
        <w:rPr>
          <w:color w:val="000000"/>
          <w:sz w:val="28"/>
        </w:rPr>
        <w:t>Labelling force diagrams</w:t>
      </w:r>
      <w:r w:rsidRPr="00011E11">
        <w:rPr>
          <w:color w:val="000000"/>
          <w:sz w:val="28"/>
        </w:rPr>
        <w:t xml:space="preserve">                                                                                                      /6 </w:t>
      </w:r>
    </w:p>
    <w:p w:rsidRPr="00011E11" w:rsidR="00011E11" w:rsidP="00011E11" w:rsidRDefault="00011E11" w14:paraId="775CC4FF" w14:textId="59792D09">
      <w:pPr>
        <w:pStyle w:val="ListParagraph"/>
        <w:numPr>
          <w:ilvl w:val="0"/>
          <w:numId w:val="5"/>
        </w:numPr>
        <w:spacing w:after="160" w:line="259" w:lineRule="auto"/>
        <w:rPr>
          <w:rFonts w:ascii="Calibri Light" w:hAnsi="Calibri Light"/>
          <w:b/>
          <w:bCs/>
          <w:color w:val="1A1918"/>
          <w:szCs w:val="20"/>
        </w:rPr>
      </w:pPr>
      <w:r w:rsidRPr="00011E11">
        <w:rPr>
          <w:b/>
          <w:bCs/>
          <w:lang w:val="en-GB"/>
        </w:rPr>
        <w:tab/>
      </w:r>
      <w:r w:rsidRPr="00011E11">
        <w:rPr>
          <w:rFonts w:ascii="Calibri Light" w:hAnsi="Calibri Light"/>
          <w:b/>
          <w:bCs/>
          <w:color w:val="1A1918"/>
          <w:szCs w:val="20"/>
        </w:rPr>
        <w:t xml:space="preserve">The force diagrams below show a scooter at rest and a scooter with a boy riding it. </w:t>
      </w:r>
      <w:r w:rsidRPr="00011E11">
        <w:rPr>
          <w:rFonts w:ascii="Calibri Light" w:hAnsi="Calibri Light"/>
          <w:b/>
          <w:bCs/>
          <w:color w:val="1A1918"/>
          <w:szCs w:val="20"/>
        </w:rPr>
        <w:br/>
      </w:r>
      <w:r w:rsidRPr="00011E11">
        <w:rPr>
          <w:rFonts w:ascii="Calibri Light" w:hAnsi="Calibri Light"/>
          <w:b/>
          <w:bCs/>
          <w:color w:val="1A1918"/>
          <w:szCs w:val="20"/>
        </w:rPr>
        <w:t xml:space="preserve">      </w:t>
      </w:r>
      <w:r w:rsidRPr="00011E11">
        <w:rPr>
          <w:rFonts w:ascii="Calibri Light" w:hAnsi="Calibri Light"/>
          <w:b/>
          <w:bCs/>
          <w:color w:val="1A1918"/>
          <w:szCs w:val="20"/>
        </w:rPr>
        <w:t>Label the forces A–E.</w:t>
      </w:r>
    </w:p>
    <w:p w:rsidRPr="00011E11" w:rsidR="00011E11" w:rsidP="00011E11" w:rsidRDefault="00011E11" w14:paraId="3CFE5BDB" w14:textId="77777777">
      <w:pPr>
        <w:spacing w:after="160" w:line="259" w:lineRule="auto"/>
        <w:ind w:left="432" w:hanging="432"/>
        <w:rPr>
          <w:rFonts w:ascii="Calibri Light" w:hAnsi="Calibri Light"/>
          <w:b/>
          <w:bCs/>
          <w:color w:val="1A1918"/>
          <w:szCs w:val="20"/>
        </w:rPr>
      </w:pPr>
    </w:p>
    <w:p w:rsidRPr="002B3B0F" w:rsidR="00011E11" w:rsidP="00011E11" w:rsidRDefault="00011E11" w14:paraId="0516A5B9" w14:textId="77777777">
      <w:pPr>
        <w:spacing w:after="160" w:line="259" w:lineRule="auto"/>
        <w:ind w:left="432" w:hanging="432"/>
        <w:rPr>
          <w:rFonts w:ascii="Calibri Light" w:hAnsi="Calibri Light"/>
          <w:color w:val="1A1918"/>
          <w:szCs w:val="20"/>
        </w:rPr>
      </w:pPr>
    </w:p>
    <w:p w:rsidR="00011E11" w:rsidP="00011E11" w:rsidRDefault="00011E11" w14:paraId="50E0506B" w14:textId="77777777">
      <w:pPr>
        <w:spacing w:after="160" w:line="259" w:lineRule="auto"/>
        <w:jc w:val="center"/>
        <w:rPr>
          <w:rFonts w:eastAsia="Times New Roman"/>
          <w:snapToGrid w:val="0"/>
          <w:color w:val="000000"/>
          <w:w w:val="0"/>
          <w:sz w:val="32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</w:pPr>
      <w:r w:rsidRPr="002B3B0F">
        <w:rPr>
          <w:noProof/>
          <w:color w:val="FF0000"/>
        </w:rPr>
        <w:drawing>
          <wp:inline distT="0" distB="0" distL="0" distR="0" wp14:anchorId="0F1CF194" wp14:editId="646C82FF">
            <wp:extent cx="2743200" cy="2220686"/>
            <wp:effectExtent l="0" t="0" r="0" b="8255"/>
            <wp:docPr id="7" name="Picture 7" descr="\\172.16.2.99\Art\OUTPUT\cup\PRIMARY SCIENCE_STAGE 5_LB_WB_TR\Stage5_Language_WS_Unit5\AW_U5_LWS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2.99\Art\OUTPUT\cup\PRIMARY SCIENCE_STAGE 5_LB_WB_TR\Stage5_Language_WS_Unit5\AW_U5_LWS_0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11" w:rsidP="00011E11" w:rsidRDefault="00011E11" w14:paraId="487A0B23" w14:textId="77777777">
      <w:pPr>
        <w:spacing w:after="160" w:line="259" w:lineRule="auto"/>
        <w:jc w:val="center"/>
        <w:rPr>
          <w:rFonts w:eastAsia="Times New Roman"/>
          <w:snapToGrid w:val="0"/>
          <w:color w:val="000000"/>
          <w:w w:val="0"/>
          <w:sz w:val="32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</w:pPr>
    </w:p>
    <w:p w:rsidR="00011E11" w:rsidP="00011E11" w:rsidRDefault="00011E11" w14:paraId="0D0A17A2" w14:textId="77777777">
      <w:pPr>
        <w:spacing w:after="160" w:line="259" w:lineRule="auto"/>
        <w:jc w:val="center"/>
        <w:rPr>
          <w:rFonts w:eastAsia="Times New Roman"/>
          <w:snapToGrid w:val="0"/>
          <w:color w:val="000000"/>
          <w:w w:val="0"/>
          <w:sz w:val="32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</w:pPr>
    </w:p>
    <w:p w:rsidRPr="00011E11" w:rsidR="00011E11" w:rsidP="00011E11" w:rsidRDefault="00011E11" w14:paraId="57395421" w14:textId="1780AC4B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/>
          <w:snapToGrid w:val="0"/>
          <w:color w:val="000000"/>
          <w:w w:val="0"/>
          <w:sz w:val="32"/>
          <w:szCs w:val="0"/>
          <w:u w:color="000000"/>
          <w:bdr w:val="none" w:color="000000" w:sz="0" w:space="0"/>
          <w:shd w:val="clear" w:color="000000" w:fill="000000"/>
          <w:lang w:eastAsia="x-none" w:bidi="x-none"/>
        </w:rPr>
      </w:pPr>
    </w:p>
    <w:p w:rsidR="00011E11" w:rsidP="00011E11" w:rsidRDefault="00011E11" w14:paraId="4D5D4B42" w14:textId="6A5525AB">
      <w:pPr>
        <w:spacing w:after="160" w:line="259" w:lineRule="auto"/>
        <w:jc w:val="center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  <w:r w:rsidRPr="002B3B0F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2B3B0F">
        <w:rPr>
          <w:noProof/>
          <w:color w:val="FF0000"/>
        </w:rPr>
        <w:drawing>
          <wp:inline distT="0" distB="0" distL="0" distR="0" wp14:anchorId="31EA4E60" wp14:editId="04CD7545">
            <wp:extent cx="3199738" cy="265313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2.99\Art\OUTPUT\cup\PRIMARY SCIENCE_STAGE 5_LB_WB_TR\Stage5_Language_WS_Unit5\AW_U5_LWS_02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38" cy="26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6401A" w:rsidR="00011E11" w:rsidP="00011E11" w:rsidRDefault="00011E11" w14:paraId="5F931093" w14:textId="77777777">
      <w:pPr>
        <w:spacing w:after="160" w:line="259" w:lineRule="auto"/>
        <w:jc w:val="center"/>
        <w:rPr>
          <w:lang w:val="en-GB"/>
        </w:rPr>
      </w:pPr>
    </w:p>
    <w:p w:rsidR="00011E11" w:rsidP="00011E11" w:rsidRDefault="00011E11" w14:paraId="31BCEEE7" w14:textId="0927BBAF">
      <w:pPr>
        <w:pStyle w:val="Default"/>
        <w:rPr>
          <w:b/>
          <w:bCs/>
          <w:sz w:val="23"/>
          <w:szCs w:val="23"/>
        </w:rPr>
      </w:pPr>
      <w:r>
        <w:t xml:space="preserve">III.  </w:t>
      </w:r>
      <w:r>
        <w:t xml:space="preserve"> </w:t>
      </w:r>
      <w:r>
        <w:rPr>
          <w:b/>
          <w:bCs/>
          <w:sz w:val="23"/>
          <w:szCs w:val="23"/>
        </w:rPr>
        <w:t>Circle the best answer:</w:t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 w:rsidR="009F211E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  <w:r w:rsidR="009F211E">
        <w:rPr>
          <w:b/>
          <w:bCs/>
          <w:sz w:val="23"/>
          <w:szCs w:val="23"/>
        </w:rPr>
        <w:t>/5</w:t>
      </w:r>
    </w:p>
    <w:p w:rsidR="00011E11" w:rsidP="00011E11" w:rsidRDefault="00011E11" w14:paraId="193C74FC" w14:textId="3F60B7A5">
      <w:pPr>
        <w:pStyle w:val="Default"/>
        <w:rPr>
          <w:b/>
          <w:bCs/>
          <w:sz w:val="23"/>
          <w:szCs w:val="23"/>
        </w:rPr>
      </w:pPr>
    </w:p>
    <w:p w:rsidR="00011E11" w:rsidP="00011E11" w:rsidRDefault="00011E11" w14:paraId="7C721572" w14:textId="3FADB4D2">
      <w:pPr>
        <w:pStyle w:val="Default"/>
        <w:rPr>
          <w:b/>
          <w:bCs/>
          <w:sz w:val="23"/>
          <w:szCs w:val="23"/>
        </w:rPr>
      </w:pPr>
    </w:p>
    <w:p w:rsidR="00011E11" w:rsidP="00011E11" w:rsidRDefault="00011E11" w14:paraId="05FEA041" w14:textId="3E865C54">
      <w:pPr>
        <w:pStyle w:val="Default"/>
        <w:rPr>
          <w:b/>
          <w:bCs/>
          <w:sz w:val="23"/>
          <w:szCs w:val="23"/>
        </w:rPr>
      </w:pPr>
      <w:r>
        <w:rPr>
          <w:noProof/>
          <w:lang w:eastAsia="en-US"/>
        </w:rPr>
        <w:drawing>
          <wp:inline distT="0" distB="0" distL="0" distR="0" wp14:anchorId="4390E798" wp14:editId="7D0C0619">
            <wp:extent cx="5819775" cy="2516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1" w:rsidP="00011E11" w:rsidRDefault="00011E11" w14:paraId="236A0A37" w14:textId="4DFF270F">
      <w:pPr>
        <w:pStyle w:val="Default"/>
        <w:rPr>
          <w:b/>
          <w:bCs/>
          <w:sz w:val="23"/>
          <w:szCs w:val="23"/>
        </w:rPr>
      </w:pPr>
    </w:p>
    <w:p w:rsidRPr="00011E11" w:rsidR="00011E11" w:rsidP="00011E11" w:rsidRDefault="00011E11" w14:paraId="1D03CB95" w14:textId="77777777">
      <w:pPr>
        <w:pStyle w:val="Default"/>
      </w:pPr>
    </w:p>
    <w:p w:rsidR="00011E11" w:rsidP="00011E11" w:rsidRDefault="00011E11" w14:paraId="1457F727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forces shown above are </w:t>
      </w:r>
      <w:r>
        <w:rPr>
          <w:b/>
          <w:bCs/>
          <w:sz w:val="22"/>
          <w:szCs w:val="22"/>
        </w:rPr>
        <w:t xml:space="preserve">PUSHING / PULLING </w:t>
      </w:r>
      <w:r>
        <w:rPr>
          <w:sz w:val="22"/>
          <w:szCs w:val="22"/>
        </w:rPr>
        <w:t xml:space="preserve">forces. </w:t>
      </w:r>
    </w:p>
    <w:p w:rsidR="00011E11" w:rsidP="00011E11" w:rsidRDefault="00011E11" w14:paraId="35A49C94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11E11">
        <w:rPr>
          <w:sz w:val="22"/>
          <w:szCs w:val="22"/>
        </w:rPr>
        <w:t xml:space="preserve">The forces shown above are </w:t>
      </w:r>
      <w:r w:rsidRPr="00011E11">
        <w:rPr>
          <w:b/>
          <w:bCs/>
          <w:sz w:val="22"/>
          <w:szCs w:val="22"/>
        </w:rPr>
        <w:t xml:space="preserve">WORKING TOGETHER / OPPOSITE FORCES. </w:t>
      </w:r>
    </w:p>
    <w:p w:rsidR="00011E11" w:rsidP="00011E11" w:rsidRDefault="00011E11" w14:paraId="768A544F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11E11">
        <w:rPr>
          <w:sz w:val="22"/>
          <w:szCs w:val="22"/>
        </w:rPr>
        <w:t xml:space="preserve">The forces are </w:t>
      </w:r>
      <w:r w:rsidRPr="00011E11">
        <w:rPr>
          <w:b/>
          <w:bCs/>
          <w:sz w:val="22"/>
          <w:szCs w:val="22"/>
        </w:rPr>
        <w:t xml:space="preserve">EQUAL / NOT EQUAL. </w:t>
      </w:r>
    </w:p>
    <w:p w:rsidR="00011E11" w:rsidP="00011E11" w:rsidRDefault="00011E11" w14:paraId="6EBE276E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11E11">
        <w:rPr>
          <w:sz w:val="22"/>
          <w:szCs w:val="22"/>
        </w:rPr>
        <w:t xml:space="preserve">The forces </w:t>
      </w:r>
      <w:r w:rsidRPr="00011E11">
        <w:rPr>
          <w:b/>
          <w:bCs/>
          <w:sz w:val="22"/>
          <w:szCs w:val="22"/>
        </w:rPr>
        <w:t xml:space="preserve">DO / DO NOT </w:t>
      </w:r>
      <w:r w:rsidRPr="00011E11">
        <w:rPr>
          <w:sz w:val="22"/>
          <w:szCs w:val="22"/>
        </w:rPr>
        <w:t>balance each other</w:t>
      </w:r>
      <w:r w:rsidRPr="00011E11">
        <w:rPr>
          <w:rFonts w:ascii="Times New Roman" w:hAnsi="Times New Roman" w:cs="Times New Roman"/>
          <w:sz w:val="28"/>
          <w:szCs w:val="28"/>
        </w:rPr>
        <w:t xml:space="preserve">. </w:t>
      </w:r>
    </w:p>
    <w:p w:rsidRPr="00011E11" w:rsidR="00011E11" w:rsidP="00011E11" w:rsidRDefault="00011E11" w14:paraId="682C19EF" w14:textId="7777777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11E11">
        <w:rPr>
          <w:sz w:val="22"/>
          <w:szCs w:val="22"/>
        </w:rPr>
        <w:t xml:space="preserve">The resultant force is </w:t>
      </w:r>
      <w:r w:rsidRPr="00011E11">
        <w:rPr>
          <w:b/>
          <w:bCs/>
          <w:sz w:val="22"/>
          <w:szCs w:val="22"/>
        </w:rPr>
        <w:t xml:space="preserve">1000 N TO THE RIGHT / 1000 N TO THE LEFT /ZERO. </w:t>
      </w:r>
    </w:p>
    <w:p w:rsidRPr="009F211E" w:rsidR="00011E11" w:rsidP="009F211E" w:rsidRDefault="00011E11" w14:paraId="4F5B2D08" w14:textId="7AD1A3A2">
      <w:pPr>
        <w:pStyle w:val="Default"/>
        <w:numPr>
          <w:ilvl w:val="0"/>
          <w:numId w:val="5"/>
        </w:numPr>
        <w:rPr>
          <w:sz w:val="22"/>
          <w:szCs w:val="22"/>
        </w:rPr>
      </w:pPr>
      <w:bookmarkStart w:name="_GoBack" w:id="0"/>
      <w:bookmarkEnd w:id="0"/>
      <w:r>
        <w:t xml:space="preserve">There </w:t>
      </w:r>
      <w:r w:rsidRPr="00011E11">
        <w:rPr>
          <w:b/>
          <w:bCs/>
        </w:rPr>
        <w:t>IS / IS NO motion</w:t>
      </w:r>
      <w:r>
        <w:t>.</w:t>
      </w:r>
    </w:p>
    <w:p w:rsidR="00011E11" w:rsidP="00011E11" w:rsidRDefault="00011E11" w14:paraId="38A70D5E" w14:textId="7E274E02">
      <w:pPr>
        <w:spacing w:line="360" w:lineRule="auto"/>
      </w:pPr>
    </w:p>
    <w:p w:rsidRPr="009F211E" w:rsidR="00011E11" w:rsidP="00011E11" w:rsidRDefault="00011E11" w14:paraId="40D5A79A" w14:textId="7AF6D0B6">
      <w:pPr>
        <w:pStyle w:val="ListParagraph"/>
        <w:numPr>
          <w:ilvl w:val="0"/>
          <w:numId w:val="17"/>
        </w:numPr>
        <w:spacing w:line="340" w:lineRule="exact"/>
        <w:rPr>
          <w:rFonts w:ascii="Calibri Light" w:hAnsi="Calibri Light"/>
          <w:b/>
          <w:bCs/>
          <w:color w:val="1A1918"/>
          <w:szCs w:val="20"/>
        </w:rPr>
      </w:pPr>
      <w:r w:rsidRPr="009F211E">
        <w:rPr>
          <w:rFonts w:ascii="Calibri Light" w:hAnsi="Calibri Light"/>
          <w:b/>
          <w:bCs/>
          <w:color w:val="1A1918"/>
          <w:szCs w:val="20"/>
        </w:rPr>
        <w:t xml:space="preserve">Your job is to plan a fair test for the group to compare the strength of different magnets. </w:t>
      </w:r>
      <w:r w:rsidRPr="009F211E">
        <w:rPr>
          <w:rFonts w:ascii="Calibri Light" w:hAnsi="Calibri Light"/>
          <w:b/>
          <w:bCs/>
          <w:color w:val="1A1918"/>
          <w:szCs w:val="20"/>
        </w:rPr>
        <w:br/>
      </w:r>
      <w:r w:rsidRPr="009F211E">
        <w:rPr>
          <w:rFonts w:ascii="Calibri Light" w:hAnsi="Calibri Light"/>
          <w:b/>
          <w:bCs/>
          <w:color w:val="1A1918"/>
          <w:szCs w:val="20"/>
        </w:rPr>
        <w:t>Use the idea in the picture to help you decide what to do.</w:t>
      </w:r>
      <w:r w:rsidR="009F211E">
        <w:rPr>
          <w:rFonts w:ascii="Calibri Light" w:hAnsi="Calibri Light"/>
          <w:b/>
          <w:bCs/>
          <w:color w:val="1A1918"/>
          <w:szCs w:val="20"/>
        </w:rPr>
        <w:t xml:space="preserve"> </w:t>
      </w:r>
      <w:r w:rsidR="009F211E">
        <w:rPr>
          <w:rFonts w:ascii="Calibri Light" w:hAnsi="Calibri Light"/>
          <w:b/>
          <w:bCs/>
          <w:color w:val="1A1918"/>
          <w:szCs w:val="20"/>
        </w:rPr>
        <w:tab/>
      </w:r>
      <w:r w:rsidR="009F211E">
        <w:rPr>
          <w:rFonts w:ascii="Calibri Light" w:hAnsi="Calibri Light"/>
          <w:b/>
          <w:bCs/>
          <w:color w:val="1A1918"/>
          <w:szCs w:val="20"/>
        </w:rPr>
        <w:tab/>
      </w:r>
      <w:r w:rsidR="009F211E">
        <w:rPr>
          <w:rFonts w:ascii="Calibri Light" w:hAnsi="Calibri Light"/>
          <w:b/>
          <w:bCs/>
          <w:color w:val="1A1918"/>
          <w:szCs w:val="20"/>
        </w:rPr>
        <w:tab/>
      </w:r>
      <w:r w:rsidR="009F211E">
        <w:rPr>
          <w:rFonts w:ascii="Calibri Light" w:hAnsi="Calibri Light"/>
          <w:b/>
          <w:bCs/>
          <w:color w:val="1A1918"/>
          <w:szCs w:val="20"/>
        </w:rPr>
        <w:tab/>
      </w:r>
      <w:r w:rsidR="009F211E">
        <w:rPr>
          <w:rFonts w:ascii="Calibri Light" w:hAnsi="Calibri Light"/>
          <w:b/>
          <w:bCs/>
          <w:color w:val="1A1918"/>
          <w:szCs w:val="20"/>
        </w:rPr>
        <w:tab/>
      </w:r>
      <w:r w:rsidR="009F211E">
        <w:rPr>
          <w:rFonts w:ascii="Calibri Light" w:hAnsi="Calibri Light"/>
          <w:b/>
          <w:bCs/>
          <w:color w:val="1A1918"/>
          <w:szCs w:val="20"/>
        </w:rPr>
        <w:t xml:space="preserve">       /4</w:t>
      </w:r>
    </w:p>
    <w:p w:rsidRPr="009F211E" w:rsidR="00011E11" w:rsidP="00011E11" w:rsidRDefault="00011E11" w14:paraId="5F8B9C14" w14:textId="1D1113AD">
      <w:pPr>
        <w:spacing w:line="340" w:lineRule="exact"/>
        <w:rPr>
          <w:rFonts w:ascii="Calibri Light" w:hAnsi="Calibri Light"/>
          <w:b/>
          <w:bCs/>
          <w:color w:val="1A1918"/>
          <w:szCs w:val="20"/>
        </w:rPr>
      </w:pPr>
    </w:p>
    <w:p w:rsidRPr="009F211E" w:rsidR="00011E11" w:rsidP="009F211E" w:rsidRDefault="00011E11" w14:paraId="494D1AE1" w14:textId="4BC9D81D">
      <w:pPr>
        <w:ind w:left="-360" w:firstLine="360"/>
        <w:jc w:val="center"/>
        <w:rPr>
          <w:rFonts w:cstheme="minorHAnsi"/>
          <w:color w:val="FF0000"/>
        </w:rPr>
      </w:pPr>
      <w:r w:rsidRPr="00FB6906">
        <w:rPr>
          <w:rFonts w:cstheme="minorHAnsi"/>
          <w:noProof/>
          <w:color w:val="FF0000"/>
        </w:rPr>
        <w:drawing>
          <wp:inline distT="0" distB="0" distL="0" distR="0" wp14:anchorId="4A296BBD" wp14:editId="46C5ED99">
            <wp:extent cx="1123950" cy="1498600"/>
            <wp:effectExtent l="0" t="0" r="0" b="6350"/>
            <wp:docPr id="11" name="Picture 11" descr="D:\dharani\cup\stage 5\qc crx\Unit 5 Worksheets\AW_U5_WS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harani\cup\stage 5\qc crx\Unit 5 Worksheets\AW_U5_WS_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80" cy="15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B6906" w:rsidR="00011E11" w:rsidP="00011E11" w:rsidRDefault="00011E11" w14:paraId="2E0D0873" w14:textId="51731CCC">
      <w:pPr>
        <w:tabs>
          <w:tab w:val="left" w:pos="360"/>
        </w:tabs>
        <w:spacing w:after="120" w:line="340" w:lineRule="exact"/>
        <w:ind w:left="630"/>
        <w:rPr>
          <w:rFonts w:ascii="Calibri Light" w:hAnsi="Calibri Light"/>
          <w:color w:val="1A1918"/>
          <w:szCs w:val="20"/>
        </w:rPr>
      </w:pPr>
      <w:r w:rsidRPr="00FB6906">
        <w:rPr>
          <w:rFonts w:ascii="Calibri Light" w:hAnsi="Calibri Light"/>
          <w:color w:val="A6A6A6" w:themeColor="background1" w:themeShade="A6"/>
          <w:szCs w:val="28"/>
        </w:rPr>
        <w:t>1</w:t>
      </w:r>
      <w:r w:rsidRPr="00FB6906">
        <w:rPr>
          <w:rFonts w:ascii="Calibri Light" w:hAnsi="Calibri Light"/>
          <w:color w:val="1A1918"/>
          <w:szCs w:val="20"/>
        </w:rPr>
        <w:tab/>
      </w:r>
      <w:r w:rsidRPr="00FB6906">
        <w:rPr>
          <w:rFonts w:ascii="Calibri Light" w:hAnsi="Calibri Light"/>
          <w:color w:val="1A1918"/>
          <w:szCs w:val="20"/>
        </w:rPr>
        <w:t>How will you make the test fair?</w:t>
      </w:r>
    </w:p>
    <w:p w:rsidRPr="00FB6906" w:rsidR="00011E11" w:rsidP="00011E11" w:rsidRDefault="00011E11" w14:paraId="4509EE08" w14:textId="4BDDEEA1">
      <w:pPr>
        <w:tabs>
          <w:tab w:val="left" w:pos="360"/>
        </w:tabs>
        <w:spacing w:before="300" w:after="300" w:line="340" w:lineRule="exact"/>
        <w:ind w:left="630"/>
        <w:rPr>
          <w:rFonts w:ascii="Calibri Light" w:hAnsi="Calibri Light"/>
          <w:color w:val="1A1918"/>
          <w:szCs w:val="28"/>
        </w:rPr>
      </w:pPr>
      <w:r w:rsidRPr="00FB6906">
        <w:rPr>
          <w:rFonts w:ascii="Calibri Light" w:hAnsi="Calibri Light"/>
          <w:color w:val="1A1918"/>
          <w:szCs w:val="28"/>
        </w:rPr>
        <w:tab/>
      </w:r>
      <w:r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>_________________________________________________________________________________</w:t>
      </w:r>
    </w:p>
    <w:p w:rsidRPr="00FB6906" w:rsidR="00011E11" w:rsidP="00011E11" w:rsidRDefault="00011E11" w14:paraId="28FD82F9" w14:textId="6698854C">
      <w:pPr>
        <w:tabs>
          <w:tab w:val="left" w:pos="360"/>
        </w:tabs>
        <w:spacing w:before="300" w:after="300" w:line="340" w:lineRule="exact"/>
        <w:ind w:left="630"/>
        <w:rPr>
          <w:rFonts w:ascii="Calibri Light" w:hAnsi="Calibri Light"/>
          <w:color w:val="1A1918"/>
          <w:szCs w:val="28"/>
        </w:rPr>
      </w:pPr>
      <w:r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>_________________________________________________________________________________</w:t>
      </w:r>
    </w:p>
    <w:p w:rsidRPr="00FB6906" w:rsidR="00011E11" w:rsidP="00011E11" w:rsidRDefault="00011E11" w14:paraId="20964AAC" w14:textId="5A79DE98">
      <w:pPr>
        <w:tabs>
          <w:tab w:val="left" w:pos="360"/>
        </w:tabs>
        <w:spacing w:after="120" w:line="340" w:lineRule="exact"/>
        <w:ind w:left="630"/>
        <w:rPr>
          <w:rFonts w:ascii="Calibri Light" w:hAnsi="Calibri Light"/>
          <w:color w:val="1A1918"/>
          <w:szCs w:val="20"/>
        </w:rPr>
      </w:pPr>
      <w:r w:rsidRPr="00FB6906">
        <w:rPr>
          <w:rFonts w:ascii="Calibri Light" w:hAnsi="Calibri Light"/>
          <w:color w:val="A6A6A6" w:themeColor="background1" w:themeShade="A6"/>
          <w:szCs w:val="28"/>
        </w:rPr>
        <w:t>2</w:t>
      </w:r>
      <w:r w:rsidRPr="00FB6906">
        <w:rPr>
          <w:rFonts w:ascii="Calibri Light" w:hAnsi="Calibri Light"/>
          <w:color w:val="1A1918"/>
          <w:szCs w:val="20"/>
        </w:rPr>
        <w:tab/>
      </w:r>
      <w:r w:rsidRPr="00FB6906">
        <w:rPr>
          <w:rFonts w:ascii="Calibri Light" w:hAnsi="Calibri Light"/>
          <w:color w:val="1A1918"/>
          <w:szCs w:val="20"/>
        </w:rPr>
        <w:t>Why should you use a new set of paperclips to test each magnet?</w:t>
      </w:r>
    </w:p>
    <w:p w:rsidRPr="00FB6906" w:rsidR="00011E11" w:rsidP="00011E11" w:rsidRDefault="00011E11" w14:paraId="40BB7583" w14:textId="6945A8D7">
      <w:pPr>
        <w:tabs>
          <w:tab w:val="left" w:pos="360"/>
        </w:tabs>
        <w:spacing w:before="300" w:after="300" w:line="340" w:lineRule="exact"/>
        <w:ind w:left="630"/>
        <w:rPr>
          <w:rFonts w:ascii="Calibri Light" w:hAnsi="Calibri Light"/>
          <w:color w:val="1A1918"/>
          <w:szCs w:val="28"/>
        </w:rPr>
      </w:pPr>
      <w:r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>_________________________________________________________________________________</w:t>
      </w:r>
    </w:p>
    <w:p w:rsidR="00011E11" w:rsidP="00011E11" w:rsidRDefault="00011E11" w14:paraId="75185083" w14:textId="37842B83">
      <w:pPr>
        <w:spacing w:line="360" w:lineRule="auto"/>
        <w:ind w:left="630"/>
        <w:rPr>
          <w:rFonts w:ascii="Calibri Light" w:hAnsi="Calibri Light"/>
          <w:color w:val="1A1918"/>
          <w:szCs w:val="28"/>
        </w:rPr>
      </w:pPr>
      <w:r w:rsidRPr="00FB6906">
        <w:rPr>
          <w:rFonts w:ascii="Calibri Light" w:hAnsi="Calibri Light"/>
          <w:color w:val="1A1918"/>
          <w:szCs w:val="28"/>
        </w:rPr>
        <w:tab/>
      </w:r>
      <w:r>
        <w:rPr>
          <w:rFonts w:ascii="Calibri Light" w:hAnsi="Calibri Light"/>
          <w:color w:val="1A1918"/>
          <w:szCs w:val="28"/>
        </w:rPr>
        <w:tab/>
      </w:r>
      <w:r w:rsidRPr="00FB6906">
        <w:rPr>
          <w:rFonts w:ascii="Calibri Light" w:hAnsi="Calibri Light"/>
          <w:color w:val="1A1918"/>
          <w:szCs w:val="28"/>
        </w:rPr>
        <w:t>_________________________________________________________________________________</w:t>
      </w:r>
    </w:p>
    <w:p w:rsidR="009F211E" w:rsidP="00011E11" w:rsidRDefault="009F211E" w14:paraId="3F097266" w14:textId="2D16EE4C">
      <w:pPr>
        <w:spacing w:line="360" w:lineRule="auto"/>
        <w:ind w:left="630"/>
        <w:rPr>
          <w:rFonts w:ascii="Calibri Light" w:hAnsi="Calibri Light"/>
          <w:color w:val="1A1918"/>
          <w:szCs w:val="28"/>
        </w:rPr>
      </w:pPr>
    </w:p>
    <w:p w:rsidRPr="009F211E" w:rsidR="009F211E" w:rsidP="009F211E" w:rsidRDefault="009F211E" w14:paraId="269AC3C8" w14:textId="607F5DBB">
      <w:pPr>
        <w:pStyle w:val="ListParagraph"/>
        <w:numPr>
          <w:ilvl w:val="0"/>
          <w:numId w:val="17"/>
        </w:numPr>
        <w:spacing w:line="360" w:lineRule="auto"/>
        <w:rPr>
          <w:rFonts w:ascii="Calibri Light" w:hAnsi="Calibri Light"/>
          <w:color w:val="1A1918"/>
          <w:szCs w:val="28"/>
        </w:rPr>
      </w:pPr>
      <w:r>
        <w:rPr>
          <w:sz w:val="23"/>
          <w:szCs w:val="23"/>
        </w:rPr>
        <w:t xml:space="preserve">If two forces are the </w:t>
      </w:r>
      <w:r>
        <w:rPr>
          <w:b/>
          <w:bCs/>
          <w:sz w:val="23"/>
          <w:szCs w:val="23"/>
        </w:rPr>
        <w:t xml:space="preserve">same size </w:t>
      </w:r>
      <w:r>
        <w:rPr>
          <w:sz w:val="23"/>
          <w:szCs w:val="23"/>
        </w:rPr>
        <w:t xml:space="preserve">and are in the </w:t>
      </w:r>
      <w:r>
        <w:rPr>
          <w:b/>
          <w:bCs/>
          <w:sz w:val="23"/>
          <w:szCs w:val="23"/>
        </w:rPr>
        <w:t>opposite directions</w:t>
      </w:r>
      <w:r>
        <w:rPr>
          <w:sz w:val="23"/>
          <w:szCs w:val="23"/>
        </w:rPr>
        <w:t xml:space="preserve">, they are </w:t>
      </w:r>
      <w:r>
        <w:rPr>
          <w:b/>
          <w:bCs/>
          <w:sz w:val="23"/>
          <w:szCs w:val="23"/>
        </w:rPr>
        <w:t>…………………………</w:t>
      </w:r>
      <w:r>
        <w:rPr>
          <w:b/>
          <w:bCs/>
          <w:sz w:val="23"/>
          <w:szCs w:val="23"/>
        </w:rPr>
        <w:t xml:space="preserve">      /4</w:t>
      </w:r>
    </w:p>
    <w:p w:rsidRPr="009F211E" w:rsidR="009F211E" w:rsidP="009F211E" w:rsidRDefault="009F211E" w14:paraId="6EA9EAE8" w14:textId="64861961">
      <w:pPr>
        <w:pStyle w:val="ListParagraph"/>
        <w:spacing w:line="360" w:lineRule="auto"/>
        <w:ind w:left="1080" w:firstLine="0"/>
        <w:rPr>
          <w:rFonts w:ascii="Calibri Light" w:hAnsi="Calibri Light"/>
          <w:color w:val="1A191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8399A" wp14:editId="07888172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6646545" cy="214249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11E" w:rsidP="00011E11" w:rsidRDefault="009F211E" w14:paraId="5DFBFC5E" w14:textId="70385C95">
      <w:pPr>
        <w:spacing w:line="360" w:lineRule="auto"/>
        <w:ind w:left="630"/>
      </w:pPr>
    </w:p>
    <w:sectPr w:rsidR="009F211E">
      <w:headerReference w:type="default" r:id="rId15"/>
      <w:footerReference w:type="default" r:id="rId16"/>
      <w:pgSz w:w="11907" w:h="16839" w:orient="portrait"/>
      <w:pgMar w:top="556" w:right="720" w:bottom="720" w:left="720" w:header="450" w:footer="27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13" w:rsidRDefault="00812313" w14:paraId="71310FF4" w14:textId="77777777">
      <w:pPr>
        <w:spacing w:after="0" w:line="240" w:lineRule="auto"/>
      </w:pPr>
      <w:r>
        <w:separator/>
      </w:r>
    </w:p>
  </w:endnote>
  <w:endnote w:type="continuationSeparator" w:id="0">
    <w:p w:rsidR="00812313" w:rsidRDefault="00812313" w14:paraId="1C1895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83" w:rsidRDefault="00D31F50" w14:paraId="41400E1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233"/>
        <w:tab w:val="left" w:pos="9291"/>
      </w:tabs>
      <w:spacing w:after="0" w:line="240" w:lineRule="auto"/>
      <w:rPr>
        <w:color w:val="000000"/>
      </w:rPr>
    </w:pPr>
    <w:r>
      <w:rPr>
        <w:color w:val="000000"/>
      </w:rPr>
      <w:t xml:space="preserve">  _______________________________________________________________________________________________</w:t>
    </w:r>
  </w:p>
  <w:p w:rsidR="00AE1383" w:rsidP="4A66CAC7" w:rsidRDefault="009F211E" w14:paraId="516A484C" w14:textId="445A8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233"/>
        <w:tab w:val="left" w:pos="9291"/>
      </w:tabs>
      <w:spacing w:after="0" w:line="240" w:lineRule="auto"/>
      <w:rPr>
        <w:color w:val="000000"/>
      </w:rPr>
    </w:pPr>
    <w:proofErr w:type="spellStart"/>
    <w:r>
      <w:rPr>
        <w:color w:val="000000" w:themeColor="text1"/>
      </w:rPr>
      <w:t>Sc</w:t>
    </w:r>
    <w:proofErr w:type="spellEnd"/>
    <w:r>
      <w:rPr>
        <w:color w:val="000000" w:themeColor="text1"/>
      </w:rPr>
      <w:t xml:space="preserve"> – </w:t>
    </w:r>
    <w:proofErr w:type="spellStart"/>
    <w:proofErr w:type="gramStart"/>
    <w:r>
      <w:rPr>
        <w:color w:val="000000" w:themeColor="text1"/>
      </w:rPr>
      <w:t>Yr</w:t>
    </w:r>
    <w:proofErr w:type="spellEnd"/>
    <w:r>
      <w:rPr>
        <w:color w:val="000000" w:themeColor="text1"/>
      </w:rPr>
      <w:t xml:space="preserve">  V</w:t>
    </w:r>
    <w:proofErr w:type="gramEnd"/>
    <w:r w:rsidRPr="4A66CAC7" w:rsidR="4A66CAC7">
      <w:rPr>
        <w:color w:val="000000" w:themeColor="text1"/>
      </w:rPr>
      <w:t xml:space="preserve">                                                                </w:t>
    </w:r>
    <w:r w:rsidR="4A66CAC7">
      <w:t>Formal Formative 1</w:t>
    </w:r>
    <w:r w:rsidRPr="4A66CAC7" w:rsidR="4A66CAC7">
      <w:rPr>
        <w:color w:val="000000" w:themeColor="text1"/>
      </w:rPr>
      <w:t xml:space="preserve">                                                                     AY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13" w:rsidRDefault="00812313" w14:paraId="40D3BBB9" w14:textId="77777777">
      <w:pPr>
        <w:spacing w:after="0" w:line="240" w:lineRule="auto"/>
      </w:pPr>
      <w:r>
        <w:separator/>
      </w:r>
    </w:p>
  </w:footnote>
  <w:footnote w:type="continuationSeparator" w:id="0">
    <w:p w:rsidR="00812313" w:rsidRDefault="00812313" w14:paraId="3A977B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AE1383" w:rsidRDefault="00AE1383" w14:paraId="304C188B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3"/>
        <w:szCs w:val="23"/>
      </w:rPr>
    </w:pPr>
  </w:p>
  <w:tbl>
    <w:tblPr>
      <w:tblStyle w:val="a0"/>
      <w:tblW w:w="1507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26"/>
      <w:gridCol w:w="5026"/>
      <w:gridCol w:w="5026"/>
    </w:tblGrid>
    <w:tr w:rsidR="00AE1383" w:rsidTr="4A66CAC7" w14:paraId="2B73E448" w14:textId="77777777">
      <w:trPr>
        <w:trHeight w:val="1139"/>
      </w:trPr>
      <w:tc>
        <w:tcPr>
          <w:tcW w:w="5026" w:type="dxa"/>
        </w:tcPr>
        <w:p w:rsidR="00AE1383" w:rsidP="4A66CAC7" w:rsidRDefault="00D31F50" w14:paraId="725660CA" w14:textId="37F25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808080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</w:r>
          <w:r w:rsidR="4A66CAC7">
            <w:rPr>
              <w:color w:val="808080"/>
            </w:rPr>
            <w:t>Term: II</w:t>
          </w: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hidden="0" allowOverlap="1" wp14:anchorId="199F5546" wp14:editId="10972DB5">
                <wp:simplePos x="0" y="0"/>
                <wp:positionH relativeFrom="column">
                  <wp:posOffset>2235369</wp:posOffset>
                </wp:positionH>
                <wp:positionV relativeFrom="paragraph">
                  <wp:posOffset>63500</wp:posOffset>
                </wp:positionV>
                <wp:extent cx="1505881" cy="720054"/>
                <wp:effectExtent l="0" t="0" r="0" b="0"/>
                <wp:wrapNone/>
                <wp:docPr id="1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E1383" w:rsidRDefault="00D513B4" w14:paraId="76CC0C7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808080"/>
            </w:rPr>
            <w:t>Session 2023 – 2024</w:t>
          </w:r>
        </w:p>
      </w:tc>
      <w:tc>
        <w:tcPr>
          <w:tcW w:w="5026" w:type="dxa"/>
        </w:tcPr>
        <w:p w:rsidR="00AE1383" w:rsidRDefault="00AE1383" w14:paraId="0D07C87E" w14:textId="77777777"/>
        <w:p w:rsidR="00AE1383" w:rsidRDefault="00AE1383" w14:paraId="7EA33C59" w14:textId="77777777"/>
        <w:p w:rsidR="00AE1383" w:rsidRDefault="00D31F50" w14:paraId="574F1379" w14:textId="77777777">
          <w:r>
            <w:t xml:space="preserve">                               Name: _______________________</w:t>
          </w:r>
        </w:p>
        <w:p w:rsidR="00AE1383" w:rsidRDefault="00D31F50" w14:paraId="0FAAED97" w14:textId="77777777">
          <w:r>
            <w:t xml:space="preserve">                               Date: ________________________</w:t>
          </w:r>
        </w:p>
        <w:p w:rsidR="00AE1383" w:rsidRDefault="00D31F50" w14:paraId="2B696B29" w14:textId="77777777">
          <w:r>
            <w:t xml:space="preserve">                               Class: ________________________ </w:t>
          </w:r>
        </w:p>
      </w:tc>
      <w:tc>
        <w:tcPr>
          <w:tcW w:w="5026" w:type="dxa"/>
        </w:tcPr>
        <w:p w:rsidR="00AE1383" w:rsidRDefault="00AE1383" w14:paraId="0640CB4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A6A6A6"/>
            </w:rPr>
          </w:pPr>
        </w:p>
        <w:p w:rsidR="00AE1383" w:rsidRDefault="00AE1383" w14:paraId="7EC426C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A6A6A6"/>
            </w:rPr>
          </w:pPr>
        </w:p>
        <w:p w:rsidR="00AE1383" w:rsidRDefault="00D31F50" w14:paraId="4610B06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AE1383" w:rsidRDefault="00D31F50" w14:paraId="094B5E7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A6A6A6"/>
            </w:rPr>
          </w:pPr>
          <w:r>
            <w:rPr>
              <w:color w:val="808080"/>
            </w:rPr>
            <w:t>Date: _______________</w:t>
          </w:r>
        </w:p>
      </w:tc>
    </w:tr>
  </w:tbl>
  <w:p w:rsidR="00AE1383" w:rsidRDefault="00D31F50" w14:paraId="18096AF6" w14:textId="77777777">
    <w:r>
      <w:rPr>
        <w:color w:val="A6A6A6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DF5"/>
    <w:multiLevelType w:val="hybridMultilevel"/>
    <w:tmpl w:val="29DE9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FD6"/>
    <w:multiLevelType w:val="hybridMultilevel"/>
    <w:tmpl w:val="38A8F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DE4"/>
    <w:multiLevelType w:val="hybridMultilevel"/>
    <w:tmpl w:val="BC92D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2DF"/>
    <w:multiLevelType w:val="hybridMultilevel"/>
    <w:tmpl w:val="C5865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0D09"/>
    <w:multiLevelType w:val="hybridMultilevel"/>
    <w:tmpl w:val="A0660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A02"/>
    <w:multiLevelType w:val="hybridMultilevel"/>
    <w:tmpl w:val="0F00F330"/>
    <w:lvl w:ilvl="0" w:tplc="88C095D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3D74"/>
    <w:multiLevelType w:val="hybridMultilevel"/>
    <w:tmpl w:val="CC7E9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1E0B36">
      <w:start w:val="1"/>
      <w:numFmt w:val="upperLetter"/>
      <w:lvlText w:val="%3."/>
      <w:lvlJc w:val="left"/>
      <w:pPr>
        <w:ind w:left="2340" w:hanging="360"/>
      </w:pPr>
      <w:rPr>
        <w:rFonts w:hint="default" w:ascii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384"/>
    <w:multiLevelType w:val="hybridMultilevel"/>
    <w:tmpl w:val="CCA430B4"/>
    <w:lvl w:ilvl="0" w:tplc="B18A8D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244"/>
    <w:multiLevelType w:val="hybridMultilevel"/>
    <w:tmpl w:val="46C2F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2787"/>
    <w:multiLevelType w:val="hybridMultilevel"/>
    <w:tmpl w:val="1BE0B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FC96"/>
    <w:multiLevelType w:val="hybridMultilevel"/>
    <w:tmpl w:val="A5CC2F7E"/>
    <w:lvl w:ilvl="0" w:tplc="45A07650">
      <w:start w:val="1"/>
      <w:numFmt w:val="upperRoman"/>
      <w:lvlText w:val="%1."/>
      <w:lvlJc w:val="left"/>
      <w:pPr>
        <w:ind w:left="720" w:hanging="360"/>
      </w:pPr>
    </w:lvl>
    <w:lvl w:ilvl="1" w:tplc="366C342A">
      <w:start w:val="1"/>
      <w:numFmt w:val="lowerLetter"/>
      <w:lvlText w:val="%2."/>
      <w:lvlJc w:val="left"/>
      <w:pPr>
        <w:ind w:left="1440" w:hanging="360"/>
      </w:pPr>
    </w:lvl>
    <w:lvl w:ilvl="2" w:tplc="A7ECA9D4">
      <w:start w:val="1"/>
      <w:numFmt w:val="lowerRoman"/>
      <w:lvlText w:val="%3."/>
      <w:lvlJc w:val="right"/>
      <w:pPr>
        <w:ind w:left="2160" w:hanging="180"/>
      </w:pPr>
    </w:lvl>
    <w:lvl w:ilvl="3" w:tplc="B492B162">
      <w:start w:val="1"/>
      <w:numFmt w:val="decimal"/>
      <w:lvlText w:val="%4."/>
      <w:lvlJc w:val="left"/>
      <w:pPr>
        <w:ind w:left="2880" w:hanging="360"/>
      </w:pPr>
    </w:lvl>
    <w:lvl w:ilvl="4" w:tplc="A6684DA2">
      <w:start w:val="1"/>
      <w:numFmt w:val="lowerLetter"/>
      <w:lvlText w:val="%5."/>
      <w:lvlJc w:val="left"/>
      <w:pPr>
        <w:ind w:left="3600" w:hanging="360"/>
      </w:pPr>
    </w:lvl>
    <w:lvl w:ilvl="5" w:tplc="8F80A7C6">
      <w:start w:val="1"/>
      <w:numFmt w:val="lowerRoman"/>
      <w:lvlText w:val="%6."/>
      <w:lvlJc w:val="right"/>
      <w:pPr>
        <w:ind w:left="4320" w:hanging="180"/>
      </w:pPr>
    </w:lvl>
    <w:lvl w:ilvl="6" w:tplc="FAB239A0">
      <w:start w:val="1"/>
      <w:numFmt w:val="decimal"/>
      <w:lvlText w:val="%7."/>
      <w:lvlJc w:val="left"/>
      <w:pPr>
        <w:ind w:left="5040" w:hanging="360"/>
      </w:pPr>
    </w:lvl>
    <w:lvl w:ilvl="7" w:tplc="41803BFC">
      <w:start w:val="1"/>
      <w:numFmt w:val="lowerLetter"/>
      <w:lvlText w:val="%8."/>
      <w:lvlJc w:val="left"/>
      <w:pPr>
        <w:ind w:left="5760" w:hanging="360"/>
      </w:pPr>
    </w:lvl>
    <w:lvl w:ilvl="8" w:tplc="944808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62BE"/>
    <w:multiLevelType w:val="hybridMultilevel"/>
    <w:tmpl w:val="CC52DF12"/>
    <w:lvl w:ilvl="0" w:tplc="46022A14">
      <w:start w:val="1"/>
      <w:numFmt w:val="lowerLetter"/>
      <w:lvlText w:val="%1."/>
      <w:lvlJc w:val="left"/>
      <w:pPr>
        <w:ind w:left="720" w:hanging="360"/>
      </w:pPr>
    </w:lvl>
    <w:lvl w:ilvl="1" w:tplc="9330396C">
      <w:start w:val="1"/>
      <w:numFmt w:val="lowerLetter"/>
      <w:lvlText w:val="%2."/>
      <w:lvlJc w:val="left"/>
      <w:pPr>
        <w:ind w:left="1440" w:hanging="360"/>
      </w:pPr>
    </w:lvl>
    <w:lvl w:ilvl="2" w:tplc="6BF873B4">
      <w:start w:val="1"/>
      <w:numFmt w:val="lowerRoman"/>
      <w:lvlText w:val="%3."/>
      <w:lvlJc w:val="right"/>
      <w:pPr>
        <w:ind w:left="2160" w:hanging="180"/>
      </w:pPr>
    </w:lvl>
    <w:lvl w:ilvl="3" w:tplc="607A9CE0">
      <w:start w:val="1"/>
      <w:numFmt w:val="decimal"/>
      <w:lvlText w:val="%4."/>
      <w:lvlJc w:val="left"/>
      <w:pPr>
        <w:ind w:left="2880" w:hanging="360"/>
      </w:pPr>
    </w:lvl>
    <w:lvl w:ilvl="4" w:tplc="BEB0EDB0">
      <w:start w:val="1"/>
      <w:numFmt w:val="lowerLetter"/>
      <w:lvlText w:val="%5."/>
      <w:lvlJc w:val="left"/>
      <w:pPr>
        <w:ind w:left="3600" w:hanging="360"/>
      </w:pPr>
    </w:lvl>
    <w:lvl w:ilvl="5" w:tplc="FB4E63B2">
      <w:start w:val="1"/>
      <w:numFmt w:val="lowerRoman"/>
      <w:lvlText w:val="%6."/>
      <w:lvlJc w:val="right"/>
      <w:pPr>
        <w:ind w:left="4320" w:hanging="180"/>
      </w:pPr>
    </w:lvl>
    <w:lvl w:ilvl="6" w:tplc="18086760">
      <w:start w:val="1"/>
      <w:numFmt w:val="decimal"/>
      <w:lvlText w:val="%7."/>
      <w:lvlJc w:val="left"/>
      <w:pPr>
        <w:ind w:left="5040" w:hanging="360"/>
      </w:pPr>
    </w:lvl>
    <w:lvl w:ilvl="7" w:tplc="6B52C83C">
      <w:start w:val="1"/>
      <w:numFmt w:val="lowerLetter"/>
      <w:lvlText w:val="%8."/>
      <w:lvlJc w:val="left"/>
      <w:pPr>
        <w:ind w:left="5760" w:hanging="360"/>
      </w:pPr>
    </w:lvl>
    <w:lvl w:ilvl="8" w:tplc="2AB0F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0FCB"/>
    <w:multiLevelType w:val="hybridMultilevel"/>
    <w:tmpl w:val="EF122CB0"/>
    <w:lvl w:ilvl="0" w:tplc="B5C6FBC8">
      <w:start w:val="1"/>
      <w:numFmt w:val="bullet"/>
      <w:pStyle w:val="CUPBullets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579378C2"/>
    <w:multiLevelType w:val="hybridMultilevel"/>
    <w:tmpl w:val="E8C8F8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132FC"/>
    <w:multiLevelType w:val="hybridMultilevel"/>
    <w:tmpl w:val="739492F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5B2318B2"/>
    <w:multiLevelType w:val="hybridMultilevel"/>
    <w:tmpl w:val="4E2A2DFA"/>
    <w:lvl w:ilvl="0" w:tplc="4F748C58">
      <w:start w:val="1"/>
      <w:numFmt w:val="decimal"/>
      <w:lvlText w:val="%1"/>
      <w:lvlJc w:val="left"/>
      <w:pPr>
        <w:ind w:left="1152" w:hanging="433"/>
      </w:pPr>
      <w:rPr>
        <w:rFonts w:hint="default"/>
        <w:b/>
        <w:bCs/>
        <w:w w:val="100"/>
        <w:lang w:val="en-US" w:eastAsia="en-US" w:bidi="ar-SA"/>
      </w:rPr>
    </w:lvl>
    <w:lvl w:ilvl="1" w:tplc="782E2042">
      <w:numFmt w:val="bullet"/>
      <w:lvlText w:val="•"/>
      <w:lvlJc w:val="left"/>
      <w:pPr>
        <w:ind w:left="1160" w:hanging="433"/>
      </w:pPr>
      <w:rPr>
        <w:rFonts w:hint="default"/>
        <w:lang w:val="en-US" w:eastAsia="en-US" w:bidi="ar-SA"/>
      </w:rPr>
    </w:lvl>
    <w:lvl w:ilvl="2" w:tplc="CFBAA176">
      <w:numFmt w:val="bullet"/>
      <w:lvlText w:val="•"/>
      <w:lvlJc w:val="left"/>
      <w:pPr>
        <w:ind w:left="2351" w:hanging="433"/>
      </w:pPr>
      <w:rPr>
        <w:rFonts w:hint="default"/>
        <w:lang w:val="en-US" w:eastAsia="en-US" w:bidi="ar-SA"/>
      </w:rPr>
    </w:lvl>
    <w:lvl w:ilvl="3" w:tplc="AF40BB74">
      <w:numFmt w:val="bullet"/>
      <w:lvlText w:val="•"/>
      <w:lvlJc w:val="left"/>
      <w:pPr>
        <w:ind w:left="3543" w:hanging="433"/>
      </w:pPr>
      <w:rPr>
        <w:rFonts w:hint="default"/>
        <w:lang w:val="en-US" w:eastAsia="en-US" w:bidi="ar-SA"/>
      </w:rPr>
    </w:lvl>
    <w:lvl w:ilvl="4" w:tplc="CBBA33DC">
      <w:numFmt w:val="bullet"/>
      <w:lvlText w:val="•"/>
      <w:lvlJc w:val="left"/>
      <w:pPr>
        <w:ind w:left="4735" w:hanging="433"/>
      </w:pPr>
      <w:rPr>
        <w:rFonts w:hint="default"/>
        <w:lang w:val="en-US" w:eastAsia="en-US" w:bidi="ar-SA"/>
      </w:rPr>
    </w:lvl>
    <w:lvl w:ilvl="5" w:tplc="03669BBE">
      <w:numFmt w:val="bullet"/>
      <w:lvlText w:val="•"/>
      <w:lvlJc w:val="left"/>
      <w:pPr>
        <w:ind w:left="5927" w:hanging="433"/>
      </w:pPr>
      <w:rPr>
        <w:rFonts w:hint="default"/>
        <w:lang w:val="en-US" w:eastAsia="en-US" w:bidi="ar-SA"/>
      </w:rPr>
    </w:lvl>
    <w:lvl w:ilvl="6" w:tplc="3212546E">
      <w:numFmt w:val="bullet"/>
      <w:lvlText w:val="•"/>
      <w:lvlJc w:val="left"/>
      <w:pPr>
        <w:ind w:left="7119" w:hanging="433"/>
      </w:pPr>
      <w:rPr>
        <w:rFonts w:hint="default"/>
        <w:lang w:val="en-US" w:eastAsia="en-US" w:bidi="ar-SA"/>
      </w:rPr>
    </w:lvl>
    <w:lvl w:ilvl="7" w:tplc="927E5F66">
      <w:numFmt w:val="bullet"/>
      <w:lvlText w:val="•"/>
      <w:lvlJc w:val="left"/>
      <w:pPr>
        <w:ind w:left="8310" w:hanging="433"/>
      </w:pPr>
      <w:rPr>
        <w:rFonts w:hint="default"/>
        <w:lang w:val="en-US" w:eastAsia="en-US" w:bidi="ar-SA"/>
      </w:rPr>
    </w:lvl>
    <w:lvl w:ilvl="8" w:tplc="4D3413CE">
      <w:numFmt w:val="bullet"/>
      <w:lvlText w:val="•"/>
      <w:lvlJc w:val="left"/>
      <w:pPr>
        <w:ind w:left="9502" w:hanging="433"/>
      </w:pPr>
      <w:rPr>
        <w:rFonts w:hint="default"/>
        <w:lang w:val="en-US" w:eastAsia="en-US" w:bidi="ar-SA"/>
      </w:rPr>
    </w:lvl>
  </w:abstractNum>
  <w:abstractNum w:abstractNumId="16" w15:restartNumberingAfterBreak="0">
    <w:nsid w:val="69F4747B"/>
    <w:multiLevelType w:val="hybridMultilevel"/>
    <w:tmpl w:val="D6BA3CAE"/>
    <w:lvl w:ilvl="0" w:tplc="5ADAF0E2">
      <w:start w:val="1"/>
      <w:numFmt w:val="decimal"/>
      <w:lvlText w:val="%1."/>
      <w:lvlJc w:val="left"/>
      <w:pPr>
        <w:ind w:left="795" w:hanging="360"/>
      </w:pPr>
      <w:rPr>
        <w:rFonts w:hint="default" w:ascii="Calibri" w:hAnsi="Calibri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DAD629C"/>
    <w:multiLevelType w:val="hybridMultilevel"/>
    <w:tmpl w:val="6ACE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71751"/>
    <w:multiLevelType w:val="hybridMultilevel"/>
    <w:tmpl w:val="80BE5F3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5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83"/>
    <w:rsid w:val="00011E11"/>
    <w:rsid w:val="005F0368"/>
    <w:rsid w:val="006F2CD3"/>
    <w:rsid w:val="007C37CC"/>
    <w:rsid w:val="00812313"/>
    <w:rsid w:val="00880932"/>
    <w:rsid w:val="009F211E"/>
    <w:rsid w:val="00AE1383"/>
    <w:rsid w:val="00D31F50"/>
    <w:rsid w:val="00D513B4"/>
    <w:rsid w:val="00EC0E43"/>
    <w:rsid w:val="00EE2E72"/>
    <w:rsid w:val="00F93129"/>
    <w:rsid w:val="00F97F35"/>
    <w:rsid w:val="00FF2D2D"/>
    <w:rsid w:val="0193A73E"/>
    <w:rsid w:val="01CB3FBD"/>
    <w:rsid w:val="0247BB63"/>
    <w:rsid w:val="02B7152A"/>
    <w:rsid w:val="05011A17"/>
    <w:rsid w:val="06430998"/>
    <w:rsid w:val="075E5BC7"/>
    <w:rsid w:val="092A0C53"/>
    <w:rsid w:val="0A41C825"/>
    <w:rsid w:val="0B75A24E"/>
    <w:rsid w:val="0C3BBC34"/>
    <w:rsid w:val="0E3391FB"/>
    <w:rsid w:val="0F409DAA"/>
    <w:rsid w:val="10FA976F"/>
    <w:rsid w:val="1224D265"/>
    <w:rsid w:val="1457544F"/>
    <w:rsid w:val="14E760D3"/>
    <w:rsid w:val="15214581"/>
    <w:rsid w:val="1563BE72"/>
    <w:rsid w:val="18BE4D5F"/>
    <w:rsid w:val="192B3FA1"/>
    <w:rsid w:val="194EA80C"/>
    <w:rsid w:val="1D8E9F14"/>
    <w:rsid w:val="1DA87F5A"/>
    <w:rsid w:val="21482F8D"/>
    <w:rsid w:val="2232FB8B"/>
    <w:rsid w:val="259A68E2"/>
    <w:rsid w:val="26CD2E77"/>
    <w:rsid w:val="273B9618"/>
    <w:rsid w:val="28F08ED6"/>
    <w:rsid w:val="2DBFDA06"/>
    <w:rsid w:val="2F002853"/>
    <w:rsid w:val="355EB0A8"/>
    <w:rsid w:val="37C34B39"/>
    <w:rsid w:val="38457CD5"/>
    <w:rsid w:val="39DF6E27"/>
    <w:rsid w:val="39E14D36"/>
    <w:rsid w:val="3A1D2AAC"/>
    <w:rsid w:val="3C70FD6C"/>
    <w:rsid w:val="3CDADD7C"/>
    <w:rsid w:val="3D18EDF8"/>
    <w:rsid w:val="40320988"/>
    <w:rsid w:val="41AE4E9F"/>
    <w:rsid w:val="44510167"/>
    <w:rsid w:val="446FDEF6"/>
    <w:rsid w:val="460BAF57"/>
    <w:rsid w:val="464638F2"/>
    <w:rsid w:val="4681E056"/>
    <w:rsid w:val="4A66CAC7"/>
    <w:rsid w:val="4A852721"/>
    <w:rsid w:val="4B3C0888"/>
    <w:rsid w:val="4BAA9297"/>
    <w:rsid w:val="4F31C363"/>
    <w:rsid w:val="4FF87457"/>
    <w:rsid w:val="53CAEADB"/>
    <w:rsid w:val="5478EDDC"/>
    <w:rsid w:val="5542112D"/>
    <w:rsid w:val="578CF1B1"/>
    <w:rsid w:val="57B08E9E"/>
    <w:rsid w:val="58070824"/>
    <w:rsid w:val="5AA074D4"/>
    <w:rsid w:val="5B5A19D8"/>
    <w:rsid w:val="5BCFDEDA"/>
    <w:rsid w:val="5C973375"/>
    <w:rsid w:val="5CCAA23B"/>
    <w:rsid w:val="5D48F41E"/>
    <w:rsid w:val="5DEA8D87"/>
    <w:rsid w:val="5EE9B9E2"/>
    <w:rsid w:val="5FED3DFC"/>
    <w:rsid w:val="621103B1"/>
    <w:rsid w:val="634F3DE4"/>
    <w:rsid w:val="641C5574"/>
    <w:rsid w:val="64E7D3C1"/>
    <w:rsid w:val="6939316F"/>
    <w:rsid w:val="6C581FFE"/>
    <w:rsid w:val="73033FA4"/>
    <w:rsid w:val="73AB68C5"/>
    <w:rsid w:val="73CE0D92"/>
    <w:rsid w:val="754B553B"/>
    <w:rsid w:val="767392F9"/>
    <w:rsid w:val="7688B462"/>
    <w:rsid w:val="77F098C9"/>
    <w:rsid w:val="78BA0179"/>
    <w:rsid w:val="7C624F1E"/>
    <w:rsid w:val="7EAEDF4F"/>
    <w:rsid w:val="7F974749"/>
    <w:rsid w:val="7F98C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E105C"/>
  <w15:docId w15:val="{5251B932-02ED-4C14-A8A4-D27552074C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 w:line="240" w:lineRule="auto"/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13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13B4"/>
  </w:style>
  <w:style w:type="paragraph" w:styleId="Footer">
    <w:name w:val="footer"/>
    <w:basedOn w:val="Normal"/>
    <w:link w:val="FooterChar"/>
    <w:uiPriority w:val="99"/>
    <w:unhideWhenUsed/>
    <w:rsid w:val="00D513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13B4"/>
  </w:style>
  <w:style w:type="paragraph" w:styleId="CUPBodytext" w:customStyle="1">
    <w:name w:val="CUP Body text"/>
    <w:basedOn w:val="Normal"/>
    <w:link w:val="CUPBodytextChar"/>
    <w:qFormat/>
    <w:rsid w:val="00D31F50"/>
    <w:pPr>
      <w:spacing w:after="120" w:line="280" w:lineRule="exact"/>
    </w:pPr>
    <w:rPr>
      <w:rFonts w:ascii="Calibri Light" w:hAnsi="Calibri Light" w:eastAsia="MS Mincho" w:cs="Times New Roman"/>
      <w:color w:val="1A1918"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D31F50"/>
    <w:pPr>
      <w:spacing w:after="0" w:line="240" w:lineRule="auto"/>
    </w:pPr>
    <w:rPr>
      <w:rFonts w:ascii="Cambria" w:hAnsi="Cambria" w:eastAsia="MS Mincho" w:cs="Times New Roman"/>
      <w:sz w:val="24"/>
      <w:szCs w:val="24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UPBodytextChar" w:customStyle="1">
    <w:name w:val="CUP Body text Char"/>
    <w:basedOn w:val="DefaultParagraphFont"/>
    <w:link w:val="CUPBodytext"/>
    <w:rsid w:val="00D31F50"/>
    <w:rPr>
      <w:rFonts w:ascii="Calibri Light" w:hAnsi="Calibri Light" w:eastAsia="MS Mincho" w:cs="Times New Roman"/>
      <w:color w:val="1A1918"/>
      <w:sz w:val="28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7C37CC"/>
    <w:pPr>
      <w:widowControl w:val="0"/>
      <w:autoSpaceDE w:val="0"/>
      <w:autoSpaceDN w:val="0"/>
      <w:spacing w:after="0" w:line="240" w:lineRule="auto"/>
      <w:ind w:left="720" w:hanging="433"/>
    </w:pPr>
    <w:rPr>
      <w:lang w:eastAsia="en-US"/>
    </w:rPr>
  </w:style>
  <w:style w:type="paragraph" w:styleId="CUPBullets" w:customStyle="1">
    <w:name w:val="CUP Bullets"/>
    <w:qFormat/>
    <w:rsid w:val="006F2CD3"/>
    <w:pPr>
      <w:numPr>
        <w:numId w:val="4"/>
      </w:numPr>
      <w:spacing w:after="60" w:line="240" w:lineRule="auto"/>
      <w:ind w:left="425" w:hanging="425"/>
    </w:pPr>
    <w:rPr>
      <w:rFonts w:ascii="Calibri Light" w:hAnsi="Calibri Light" w:eastAsia="MS Mincho" w:cs="Times New Roman"/>
      <w:sz w:val="24"/>
      <w:szCs w:val="24"/>
      <w:lang w:eastAsia="en-US"/>
    </w:rPr>
  </w:style>
  <w:style w:type="paragraph" w:styleId="CUPBodyliststart" w:customStyle="1">
    <w:name w:val="CUP Body list start"/>
    <w:basedOn w:val="Normal"/>
    <w:qFormat/>
    <w:rsid w:val="006F2CD3"/>
    <w:pPr>
      <w:keepNext/>
      <w:keepLines/>
      <w:spacing w:before="120" w:after="0" w:line="240" w:lineRule="auto"/>
      <w:ind w:left="431" w:hanging="431"/>
    </w:pPr>
    <w:rPr>
      <w:rFonts w:ascii="Calibri Light" w:hAnsi="Calibri Light" w:eastAsiaTheme="majorEastAsia" w:cstheme="majorBidi"/>
      <w:color w:val="000000" w:themeColor="text1"/>
      <w:sz w:val="24"/>
      <w:szCs w:val="24"/>
      <w:lang w:val="en-GB" w:eastAsia="en-US"/>
    </w:rPr>
  </w:style>
  <w:style w:type="paragraph" w:styleId="CUPBodylisttext" w:customStyle="1">
    <w:name w:val="CUP Body list text"/>
    <w:basedOn w:val="Heading1"/>
    <w:qFormat/>
    <w:rsid w:val="006F2CD3"/>
    <w:pPr>
      <w:keepNext w:val="0"/>
      <w:keepLines w:val="0"/>
      <w:widowControl w:val="0"/>
      <w:tabs>
        <w:tab w:val="left" w:pos="360"/>
      </w:tabs>
      <w:spacing w:before="100"/>
      <w:ind w:left="720" w:hanging="289"/>
      <w:outlineLvl w:val="9"/>
    </w:pPr>
    <w:rPr>
      <w:rFonts w:ascii="Calibri Light" w:hAnsi="Calibri Light" w:eastAsiaTheme="majorEastAsia" w:cstheme="majorBidi"/>
      <w:color w:val="000000" w:themeColor="text1"/>
      <w:sz w:val="24"/>
      <w:szCs w:val="24"/>
      <w:lang w:val="en-GB" w:eastAsia="en-US"/>
    </w:rPr>
  </w:style>
  <w:style w:type="paragraph" w:styleId="CUPTableheadADAM" w:customStyle="1">
    <w:name w:val="CUP Table head ADAM"/>
    <w:basedOn w:val="NoSpacing"/>
    <w:qFormat/>
    <w:rsid w:val="006F2CD3"/>
    <w:rPr>
      <w:rFonts w:ascii="Calibri Light" w:hAnsi="Calibri Light" w:eastAsiaTheme="minorHAnsi" w:cstheme="minorHAnsi"/>
      <w:b/>
      <w:bCs/>
      <w:sz w:val="24"/>
      <w:szCs w:val="24"/>
      <w:lang w:val="en-GB" w:eastAsia="en-US"/>
    </w:rPr>
  </w:style>
  <w:style w:type="paragraph" w:styleId="CUPTabletextADAM" w:customStyle="1">
    <w:name w:val="CUP Table text ADAM"/>
    <w:basedOn w:val="NoSpacing"/>
    <w:qFormat/>
    <w:rsid w:val="006F2CD3"/>
    <w:rPr>
      <w:rFonts w:ascii="Calibri Light" w:hAnsi="Calibri Light" w:eastAsiaTheme="minorHAnsi" w:cstheme="minorHAnsi"/>
      <w:sz w:val="24"/>
      <w:szCs w:val="24"/>
      <w:lang w:val="en-GB" w:eastAsia="en-US"/>
    </w:rPr>
  </w:style>
  <w:style w:type="paragraph" w:styleId="CUPBulletssub" w:customStyle="1">
    <w:name w:val="CUP Bullets sub"/>
    <w:basedOn w:val="CUPBullets"/>
    <w:qFormat/>
    <w:rsid w:val="006F2CD3"/>
    <w:pPr>
      <w:ind w:left="720" w:hanging="289"/>
    </w:pPr>
  </w:style>
  <w:style w:type="paragraph" w:styleId="CUPMarks" w:customStyle="1">
    <w:name w:val="CUP Marks"/>
    <w:basedOn w:val="Normal"/>
    <w:qFormat/>
    <w:rsid w:val="006F2CD3"/>
    <w:pPr>
      <w:spacing w:after="240" w:line="240" w:lineRule="auto"/>
      <w:ind w:left="142" w:right="-11"/>
      <w:jc w:val="right"/>
    </w:pPr>
    <w:rPr>
      <w:rFonts w:ascii="Calibri Light" w:hAnsi="Calibri Light" w:eastAsia="MS Mincho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6F2CD3"/>
    <w:pPr>
      <w:spacing w:after="0" w:line="240" w:lineRule="auto"/>
    </w:pPr>
  </w:style>
  <w:style w:type="paragraph" w:styleId="Default" w:customStyle="1">
    <w:name w:val="Default"/>
    <w:rsid w:val="00011E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Props1.xml><?xml version="1.0" encoding="utf-8"?>
<ds:datastoreItem xmlns:ds="http://schemas.openxmlformats.org/officeDocument/2006/customXml" ds:itemID="{70834FBC-C42F-4D6F-A3F1-45AD43552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95599-7B92-4742-BFD9-AC3A245D6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32621-CAD6-4167-AF2A-226077063F41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GEORGE</dc:creator>
  <lastModifiedBy>Priyanka Malhotra</lastModifiedBy>
  <revision>10</revision>
  <dcterms:created xsi:type="dcterms:W3CDTF">2023-11-15T19:42:00.0000000Z</dcterms:created>
  <dcterms:modified xsi:type="dcterms:W3CDTF">2024-02-14T20:41:37.0353830Z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  <property fmtid="{D5CDD505-2E9C-101B-9397-08002B2CF9AE}" pid="3" name="GrammarlyDocumentId">
    <vt:lpwstr>9b957591f5f02c44b82bf2439b05ece4bab91f5f70b7179a8761dfbdd3684aa7</vt:lpwstr>
  </property>
  <property fmtid="{D5CDD505-2E9C-101B-9397-08002B2CF9AE}" pid="4" name="MediaServiceImageTags">
    <vt:lpwstr/>
  </property>
</Properties>
</file>