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5959" w14:textId="513BAD2F" w:rsidR="00FF05DD" w:rsidRDefault="00667B2F" w:rsidP="00667B2F">
      <w:pPr>
        <w:tabs>
          <w:tab w:val="center" w:pos="5230"/>
          <w:tab w:val="left" w:pos="6990"/>
        </w:tabs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ab/>
      </w:r>
      <w:r w:rsidR="003A3A41">
        <w:rPr>
          <w:rFonts w:asciiTheme="minorBidi" w:hAnsiTheme="minorBidi" w:cstheme="minorBidi"/>
          <w:b/>
          <w:sz w:val="24"/>
          <w:szCs w:val="24"/>
        </w:rPr>
        <w:t>Databases</w:t>
      </w:r>
      <w:r w:rsidR="00690C5E">
        <w:rPr>
          <w:rFonts w:asciiTheme="minorBidi" w:hAnsiTheme="minorBidi" w:cstheme="minorBidi"/>
          <w:b/>
          <w:sz w:val="24"/>
          <w:szCs w:val="24"/>
        </w:rPr>
        <w:t>-Marking Scheme</w:t>
      </w:r>
      <w:r>
        <w:rPr>
          <w:rFonts w:asciiTheme="minorBidi" w:hAnsiTheme="minorBidi" w:cstheme="minorBidi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"/>
        <w:gridCol w:w="10052"/>
      </w:tblGrid>
      <w:tr w:rsidR="00FE7AC8" w14:paraId="66216D7D" w14:textId="77777777" w:rsidTr="00667B2F">
        <w:tc>
          <w:tcPr>
            <w:tcW w:w="399" w:type="dxa"/>
          </w:tcPr>
          <w:p w14:paraId="661052E7" w14:textId="4CD241DB" w:rsidR="00FE7AC8" w:rsidRPr="00FE7AC8" w:rsidRDefault="00FE7AC8" w:rsidP="006A24B1">
            <w:pPr>
              <w:jc w:val="center"/>
              <w:rPr>
                <w:rFonts w:asciiTheme="minorBidi" w:hAnsiTheme="minorBidi" w:cstheme="minorBidi"/>
              </w:rPr>
            </w:pPr>
            <w:r w:rsidRPr="00FE7AC8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0052" w:type="dxa"/>
          </w:tcPr>
          <w:p w14:paraId="1B494D26" w14:textId="70C30F4A" w:rsidR="00FE7AC8" w:rsidRPr="00FE7AC8" w:rsidRDefault="009920CC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62E6EAA" wp14:editId="418C8CF8">
                  <wp:extent cx="6274435" cy="442647"/>
                  <wp:effectExtent l="0" t="0" r="0" b="0"/>
                  <wp:docPr id="139242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426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699" cy="44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AC8" w14:paraId="1957EC2C" w14:textId="77777777" w:rsidTr="00667B2F">
        <w:tc>
          <w:tcPr>
            <w:tcW w:w="399" w:type="dxa"/>
          </w:tcPr>
          <w:p w14:paraId="2B724794" w14:textId="0B8E3A88" w:rsidR="00FE7AC8" w:rsidRPr="00FE7AC8" w:rsidRDefault="003E1EAE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2.</w:t>
            </w:r>
          </w:p>
        </w:tc>
        <w:tc>
          <w:tcPr>
            <w:tcW w:w="10052" w:type="dxa"/>
          </w:tcPr>
          <w:p w14:paraId="0FCF2691" w14:textId="77777777" w:rsidR="00FE7AC8" w:rsidRDefault="003E1EAE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22E4319D" wp14:editId="288EFEAA">
                  <wp:extent cx="6261100" cy="180154"/>
                  <wp:effectExtent l="0" t="0" r="0" b="0"/>
                  <wp:docPr id="922118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1889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699" cy="18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0B335" w14:textId="4915AE85" w:rsidR="003E1EAE" w:rsidRPr="00FE7AC8" w:rsidRDefault="003E1EAE" w:rsidP="003E1EAE">
            <w:pPr>
              <w:rPr>
                <w:rFonts w:asciiTheme="minorBidi" w:hAnsiTheme="minorBidi" w:cstheme="minorBidi"/>
              </w:rPr>
            </w:pPr>
            <w:r>
              <w:t xml:space="preserve">SELECT </w:t>
            </w:r>
            <w:proofErr w:type="spellStart"/>
            <w:r>
              <w:t>PlanetName</w:t>
            </w:r>
            <w:proofErr w:type="spellEnd"/>
            <w:r>
              <w:t xml:space="preserve"> </w:t>
            </w:r>
            <w:r>
              <w:t xml:space="preserve">FROM </w:t>
            </w:r>
            <w:r>
              <w:t>PLANETS</w:t>
            </w:r>
            <w:r>
              <w:t xml:space="preserve"> ORDER BY </w:t>
            </w:r>
            <w:proofErr w:type="spellStart"/>
            <w:proofErr w:type="gramStart"/>
            <w:r>
              <w:t>Planet</w:t>
            </w:r>
            <w:r>
              <w:t>Name</w:t>
            </w:r>
            <w:proofErr w:type="spellEnd"/>
            <w:r>
              <w:t>;</w:t>
            </w:r>
            <w:r>
              <w:t xml:space="preserve">   </w:t>
            </w:r>
            <w:proofErr w:type="gramEnd"/>
            <w:r>
              <w:t xml:space="preserve">                                                                                    1</w:t>
            </w:r>
          </w:p>
        </w:tc>
      </w:tr>
      <w:tr w:rsidR="00FE7AC8" w14:paraId="368C1CA2" w14:textId="77777777" w:rsidTr="00667B2F">
        <w:tc>
          <w:tcPr>
            <w:tcW w:w="399" w:type="dxa"/>
          </w:tcPr>
          <w:p w14:paraId="5D0C0762" w14:textId="7BB3C444" w:rsidR="00FE7AC8" w:rsidRPr="00FE7AC8" w:rsidRDefault="00E54836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3.</w:t>
            </w:r>
          </w:p>
        </w:tc>
        <w:tc>
          <w:tcPr>
            <w:tcW w:w="10052" w:type="dxa"/>
          </w:tcPr>
          <w:p w14:paraId="31842BAB" w14:textId="1DE7C598" w:rsidR="00FE7AC8" w:rsidRPr="00FE7AC8" w:rsidRDefault="00E54836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F941283" wp14:editId="3D2A2460">
                  <wp:extent cx="6204585" cy="2355856"/>
                  <wp:effectExtent l="0" t="0" r="5715" b="6350"/>
                  <wp:docPr id="555342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4235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435" cy="235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028F6" w14:textId="77777777" w:rsidR="006A24B1" w:rsidRDefault="006A24B1" w:rsidP="006A24B1">
      <w:pPr>
        <w:jc w:val="center"/>
        <w:rPr>
          <w:rFonts w:asciiTheme="minorBidi" w:hAnsiTheme="minorBidi" w:cstheme="minorBidi"/>
          <w:sz w:val="24"/>
          <w:szCs w:val="24"/>
        </w:rPr>
      </w:pPr>
    </w:p>
    <w:sectPr w:rsidR="006A24B1" w:rsidSect="00982B8D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BAAA" w14:textId="77777777" w:rsidR="00CA3010" w:rsidRDefault="00CA3010" w:rsidP="004C3F0E">
      <w:pPr>
        <w:spacing w:after="0" w:line="240" w:lineRule="auto"/>
      </w:pPr>
      <w:r>
        <w:separator/>
      </w:r>
    </w:p>
  </w:endnote>
  <w:endnote w:type="continuationSeparator" w:id="0">
    <w:p w14:paraId="3ECA463D" w14:textId="77777777" w:rsidR="00CA3010" w:rsidRDefault="00CA301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3CEA743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6A24B1">
      <w:rPr>
        <w:color w:val="808080"/>
      </w:rPr>
      <w:t xml:space="preserve"> Formal Formative</w:t>
    </w:r>
    <w:r w:rsidR="0070681B">
      <w:rPr>
        <w:color w:val="808080"/>
      </w:rPr>
      <w:t xml:space="preserve"> </w:t>
    </w:r>
    <w:r w:rsidR="006A24B1">
      <w:rPr>
        <w:color w:val="808080"/>
      </w:rPr>
      <w:t>1</w:t>
    </w:r>
    <w:r w:rsidR="00667B2F">
      <w:rPr>
        <w:color w:val="808080"/>
      </w:rPr>
      <w:t>-MS</w:t>
    </w:r>
    <w:r w:rsidR="00223C8E">
      <w:rPr>
        <w:color w:val="808080"/>
      </w:rPr>
      <w:t xml:space="preserve">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</w:t>
    </w:r>
    <w:r w:rsidR="0070681B">
      <w:rPr>
        <w:color w:val="808080"/>
      </w:rPr>
      <w:t xml:space="preserve">         </w:t>
    </w:r>
    <w:r w:rsidR="00F47B86">
      <w:rPr>
        <w:color w:val="808080"/>
      </w:rPr>
      <w:t xml:space="preserve">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DCB2" w14:textId="77777777" w:rsidR="00CA3010" w:rsidRDefault="00CA3010" w:rsidP="004C3F0E">
      <w:pPr>
        <w:spacing w:after="0" w:line="240" w:lineRule="auto"/>
      </w:pPr>
      <w:r>
        <w:separator/>
      </w:r>
    </w:p>
  </w:footnote>
  <w:footnote w:type="continuationSeparator" w:id="0">
    <w:p w14:paraId="41A3928C" w14:textId="77777777" w:rsidR="00CA3010" w:rsidRDefault="00CA301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0C356746" w:rsidR="003A5E6E" w:rsidRPr="002813E0" w:rsidRDefault="0070681B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1EAE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67B2F"/>
    <w:rsid w:val="0067145F"/>
    <w:rsid w:val="00671D24"/>
    <w:rsid w:val="00677563"/>
    <w:rsid w:val="00690AD1"/>
    <w:rsid w:val="00690C5E"/>
    <w:rsid w:val="006978E6"/>
    <w:rsid w:val="006A0FF8"/>
    <w:rsid w:val="006A2253"/>
    <w:rsid w:val="006A24B1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E5602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20CC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A3010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54836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E7AC8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7</cp:revision>
  <cp:lastPrinted>2018-04-09T15:10:00Z</cp:lastPrinted>
  <dcterms:created xsi:type="dcterms:W3CDTF">2024-01-07T09:58:00Z</dcterms:created>
  <dcterms:modified xsi:type="dcterms:W3CDTF">2024-01-07T10:10:00Z</dcterms:modified>
</cp:coreProperties>
</file>