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7545" w14:textId="77777777" w:rsidR="00E3023C" w:rsidRDefault="00932188" w:rsidP="0099526E">
      <w:pPr>
        <w:jc w:val="center"/>
        <w:rPr>
          <w:b/>
          <w:sz w:val="28"/>
        </w:rPr>
      </w:pPr>
      <w:r>
        <w:rPr>
          <w:b/>
          <w:sz w:val="28"/>
        </w:rPr>
        <w:t xml:space="preserve">Clumsy Clive On </w:t>
      </w:r>
      <w:r w:rsidR="007D72B2">
        <w:rPr>
          <w:b/>
          <w:sz w:val="28"/>
        </w:rPr>
        <w:t>Inequalities</w:t>
      </w:r>
      <w:r w:rsidR="007F6308">
        <w:rPr>
          <w:b/>
          <w:sz w:val="28"/>
        </w:rPr>
        <w:t xml:space="preserve"> - Answers</w:t>
      </w:r>
    </w:p>
    <w:p w14:paraId="76F1D75E" w14:textId="77777777" w:rsidR="0099526E" w:rsidRDefault="005841C5" w:rsidP="0099526E">
      <w:pPr>
        <w:spacing w:after="0"/>
        <w:jc w:val="center"/>
        <w:rPr>
          <w:sz w:val="28"/>
        </w:rPr>
      </w:pPr>
      <w:r>
        <w:rPr>
          <w:sz w:val="28"/>
        </w:rPr>
        <w:t xml:space="preserve">Clive is tackling his </w:t>
      </w:r>
      <w:r w:rsidR="007D72B2">
        <w:rPr>
          <w:sz w:val="28"/>
        </w:rPr>
        <w:t>inequalities</w:t>
      </w:r>
      <w:r w:rsidR="0099526E">
        <w:rPr>
          <w:sz w:val="28"/>
        </w:rPr>
        <w:t xml:space="preserve"> homework and knows that he’s made mistakes somewhere.</w:t>
      </w:r>
    </w:p>
    <w:p w14:paraId="36E0224B" w14:textId="77777777" w:rsidR="0099526E" w:rsidRDefault="0099526E" w:rsidP="0099526E">
      <w:pPr>
        <w:spacing w:after="0"/>
        <w:jc w:val="center"/>
        <w:rPr>
          <w:sz w:val="28"/>
        </w:rPr>
      </w:pPr>
      <w:r>
        <w:rPr>
          <w:sz w:val="28"/>
        </w:rPr>
        <w:t>Can you spot and correct the mistakes Clive has made?</w:t>
      </w:r>
    </w:p>
    <w:p w14:paraId="4F905583" w14:textId="77777777" w:rsidR="0099526E" w:rsidRDefault="0099526E" w:rsidP="0099526E">
      <w:pPr>
        <w:jc w:val="center"/>
        <w:rPr>
          <w:sz w:val="28"/>
        </w:rPr>
      </w:pPr>
      <w:r>
        <w:rPr>
          <w:sz w:val="28"/>
        </w:rPr>
        <w:t>Can you explain what mistakes Clive has made</w:t>
      </w:r>
      <w:r w:rsidR="003074F3">
        <w:rPr>
          <w:sz w:val="28"/>
        </w:rPr>
        <w:t>, and maybe give him some tips</w:t>
      </w:r>
      <w:r>
        <w:rPr>
          <w:sz w:val="28"/>
        </w:rPr>
        <w:t xml:space="preserve"> so that he (hopefully) doesn’t make them again?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9526E" w14:paraId="694DC3BD" w14:textId="77777777" w:rsidTr="003074F3">
        <w:tc>
          <w:tcPr>
            <w:tcW w:w="5000" w:type="pct"/>
            <w:gridSpan w:val="2"/>
          </w:tcPr>
          <w:p w14:paraId="6F2D5A41" w14:textId="77777777" w:rsidR="0099526E" w:rsidRPr="0099526E" w:rsidRDefault="0099526E" w:rsidP="00353533">
            <w:pPr>
              <w:spacing w:line="259" w:lineRule="auto"/>
              <w:jc w:val="center"/>
              <w:rPr>
                <w:b/>
                <w:sz w:val="28"/>
                <w:u w:val="single"/>
              </w:rPr>
            </w:pPr>
            <w:r w:rsidRPr="0099526E">
              <w:rPr>
                <w:b/>
                <w:sz w:val="28"/>
                <w:u w:val="single"/>
              </w:rPr>
              <w:t>Question 1:</w:t>
            </w:r>
          </w:p>
          <w:p w14:paraId="39EC5D62" w14:textId="77777777" w:rsidR="0099526E" w:rsidRDefault="00EA0F9A" w:rsidP="00353533">
            <w:pPr>
              <w:spacing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List the integers represented by the number line below:</w:t>
            </w:r>
          </w:p>
          <w:p w14:paraId="3BC7567D" w14:textId="77777777" w:rsidR="00EA0F9A" w:rsidRDefault="00EA0F9A" w:rsidP="00EA0F9A">
            <w:pPr>
              <w:spacing w:after="120" w:line="259" w:lineRule="auto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65248A" wp14:editId="1537C170">
                  <wp:extent cx="4048125" cy="710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009" cy="71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E" w:rsidRPr="0099526E" w14:paraId="24C781E1" w14:textId="77777777" w:rsidTr="003074F3">
        <w:tc>
          <w:tcPr>
            <w:tcW w:w="2500" w:type="pct"/>
          </w:tcPr>
          <w:p w14:paraId="675B0AB1" w14:textId="77777777" w:rsidR="006A7120" w:rsidRPr="003074F3" w:rsidRDefault="0099526E" w:rsidP="003074F3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2AB60AC2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3074F3" w:rsidRPr="0099526E" w14:paraId="5A5FD60A" w14:textId="77777777" w:rsidTr="003074F3">
        <w:tc>
          <w:tcPr>
            <w:tcW w:w="2500" w:type="pct"/>
          </w:tcPr>
          <w:p w14:paraId="14CE6092" w14:textId="77777777" w:rsidR="003074F3" w:rsidRDefault="007A0348" w:rsidP="003074F3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The circles are above </w:t>
            </w:r>
            <m:oMath>
              <m:r>
                <w:rPr>
                  <w:rFonts w:ascii="Cambria Math" w:hAnsi="Cambria Math"/>
                  <w:sz w:val="28"/>
                </w:rPr>
                <m:t>-2</m:t>
              </m:r>
            </m:oMath>
            <w:r>
              <w:rPr>
                <w:rFonts w:asciiTheme="minorHAnsi" w:eastAsiaTheme="minorEastAsia" w:hAnsiTheme="minorHAnsi"/>
                <w:sz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oMath>
            <w:r w:rsidR="002D7BAE">
              <w:rPr>
                <w:rFonts w:asciiTheme="minorHAnsi" w:eastAsiaTheme="minorEastAsia" w:hAnsiTheme="minorHAnsi"/>
                <w:sz w:val="28"/>
              </w:rPr>
              <w:t xml:space="preserve"> with the line in-between.</w:t>
            </w:r>
          </w:p>
          <w:p w14:paraId="4C5B6D9F" w14:textId="77777777" w:rsidR="002D7BAE" w:rsidRDefault="002D7BAE" w:rsidP="003074F3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Answer:</w:t>
            </w:r>
          </w:p>
          <w:p w14:paraId="6A894985" w14:textId="77777777" w:rsidR="001F30E9" w:rsidRPr="002D7BAE" w:rsidRDefault="002D7BAE" w:rsidP="002D7BAE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-2,-1,0,1,2,3</m:t>
                </m:r>
              </m:oMath>
            </m:oMathPara>
          </w:p>
          <w:p w14:paraId="2FD66E93" w14:textId="77777777" w:rsidR="003074F3" w:rsidRDefault="003074F3" w:rsidP="003074F3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</w:p>
          <w:p w14:paraId="505CCF86" w14:textId="77777777" w:rsidR="003074F3" w:rsidRPr="003074F3" w:rsidRDefault="003074F3" w:rsidP="0099526E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13922485" w14:textId="77777777" w:rsidR="002D7BAE" w:rsidRPr="002D7BAE" w:rsidRDefault="002D7BAE" w:rsidP="002D7BAE">
            <w:pPr>
              <w:jc w:val="center"/>
              <w:rPr>
                <w:rFonts w:asciiTheme="minorHAnsi" w:eastAsiaTheme="minorEastAsia" w:hAnsiTheme="minorHAnsi"/>
                <w:color w:val="FF0000"/>
                <w:sz w:val="28"/>
              </w:rPr>
            </w:pPr>
            <w:r w:rsidRPr="002D7BAE">
              <w:rPr>
                <w:rFonts w:asciiTheme="minorHAnsi" w:hAnsiTheme="minorHAnsi"/>
                <w:color w:val="FF0000"/>
                <w:sz w:val="28"/>
              </w:rPr>
              <w:t xml:space="preserve">The circles are above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-2</m:t>
              </m:r>
            </m:oMath>
            <w:r w:rsidRPr="002D7BAE">
              <w:rPr>
                <w:rFonts w:asciiTheme="minorHAnsi" w:eastAsiaTheme="minorEastAsia" w:hAnsiTheme="minorHAnsi"/>
                <w:color w:val="FF0000"/>
                <w:sz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3</m:t>
              </m:r>
            </m:oMath>
            <w:r w:rsidRPr="002D7BAE">
              <w:rPr>
                <w:rFonts w:asciiTheme="minorHAnsi" w:eastAsiaTheme="minorEastAsia" w:hAnsiTheme="minorHAnsi"/>
                <w:color w:val="FF0000"/>
                <w:sz w:val="28"/>
              </w:rPr>
              <w:t xml:space="preserve"> with the line in-between.</w:t>
            </w:r>
          </w:p>
          <w:p w14:paraId="688FB7D0" w14:textId="77777777" w:rsidR="003074F3" w:rsidRPr="002D7BAE" w:rsidRDefault="002D7BAE" w:rsidP="0099526E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2D7BAE">
              <w:rPr>
                <w:color w:val="FF0000"/>
                <w:sz w:val="28"/>
              </w:rPr>
              <w:t xml:space="preserve">The circle above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-2</m:t>
              </m:r>
            </m:oMath>
            <w:r w:rsidRPr="002D7BAE">
              <w:rPr>
                <w:rFonts w:eastAsiaTheme="minorEastAsia"/>
                <w:color w:val="FF0000"/>
                <w:sz w:val="28"/>
              </w:rPr>
              <w:t xml:space="preserve"> is not solid.</w:t>
            </w:r>
          </w:p>
          <w:p w14:paraId="6C8B9AEC" w14:textId="77777777" w:rsidR="002D7BAE" w:rsidRPr="00F83337" w:rsidRDefault="002D7BAE" w:rsidP="0099526E">
            <w:pPr>
              <w:jc w:val="center"/>
              <w:rPr>
                <w:rFonts w:eastAsiaTheme="minorEastAsia"/>
                <w:i/>
                <w:color w:val="FF0000"/>
                <w:sz w:val="28"/>
              </w:rPr>
            </w:pPr>
            <w:r w:rsidRPr="00F83337">
              <w:rPr>
                <w:rFonts w:eastAsiaTheme="minorEastAsia"/>
                <w:i/>
                <w:color w:val="FF0000"/>
                <w:sz w:val="28"/>
              </w:rPr>
              <w:t>Answer:</w:t>
            </w:r>
          </w:p>
          <w:p w14:paraId="42C3534F" w14:textId="77777777" w:rsidR="002D7BAE" w:rsidRPr="005841C5" w:rsidRDefault="002D7BAE" w:rsidP="0099526E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-1,0,1,2,3</m:t>
                </m:r>
              </m:oMath>
            </m:oMathPara>
          </w:p>
        </w:tc>
      </w:tr>
      <w:tr w:rsidR="0099526E" w14:paraId="19FAF8FC" w14:textId="77777777" w:rsidTr="003074F3">
        <w:tc>
          <w:tcPr>
            <w:tcW w:w="5000" w:type="pct"/>
            <w:gridSpan w:val="2"/>
          </w:tcPr>
          <w:p w14:paraId="29A31D65" w14:textId="77777777" w:rsidR="0099526E" w:rsidRPr="00353533" w:rsidRDefault="00353533" w:rsidP="0099526E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71AB6469" w14:textId="77777777" w:rsidR="003074F3" w:rsidRPr="005841C5" w:rsidRDefault="002D7BAE" w:rsidP="002D7BA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He has not considered that the left-hand circle is not solid which means that you don’t include that integer.</w:t>
            </w:r>
          </w:p>
          <w:p w14:paraId="5737FD3D" w14:textId="77777777" w:rsidR="003074F3" w:rsidRDefault="003074F3" w:rsidP="003074F3">
            <w:pPr>
              <w:jc w:val="center"/>
              <w:rPr>
                <w:sz w:val="28"/>
              </w:rPr>
            </w:pPr>
          </w:p>
        </w:tc>
      </w:tr>
      <w:tr w:rsidR="0099526E" w14:paraId="5FE5CE41" w14:textId="77777777" w:rsidTr="003074F3">
        <w:tc>
          <w:tcPr>
            <w:tcW w:w="5000" w:type="pct"/>
            <w:gridSpan w:val="2"/>
          </w:tcPr>
          <w:p w14:paraId="4C2E9DA2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2:</w:t>
            </w:r>
          </w:p>
          <w:p w14:paraId="336231A2" w14:textId="77777777" w:rsidR="00353533" w:rsidRDefault="00F8333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Solve the following inequality:</w:t>
            </w:r>
          </w:p>
          <w:p w14:paraId="5916EF43" w14:textId="77777777" w:rsidR="00F83337" w:rsidRDefault="00F83337" w:rsidP="0019313A">
            <w:pPr>
              <w:spacing w:after="12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4x+3&gt;27</m:t>
                </m:r>
              </m:oMath>
            </m:oMathPara>
          </w:p>
        </w:tc>
      </w:tr>
      <w:tr w:rsidR="0099526E" w14:paraId="47803DF3" w14:textId="77777777" w:rsidTr="003074F3">
        <w:tc>
          <w:tcPr>
            <w:tcW w:w="2500" w:type="pct"/>
          </w:tcPr>
          <w:p w14:paraId="0E26898E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7777BC50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42C9C0E1" w14:textId="77777777" w:rsidTr="003074F3">
        <w:tc>
          <w:tcPr>
            <w:tcW w:w="2500" w:type="pct"/>
          </w:tcPr>
          <w:p w14:paraId="1DD57AE8" w14:textId="77777777" w:rsidR="003074F3" w:rsidRDefault="00F8333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Solve it like an equation:</w:t>
            </w:r>
          </w:p>
          <w:p w14:paraId="21D8D1C7" w14:textId="77777777" w:rsidR="001F30E9" w:rsidRDefault="00F83337" w:rsidP="003074F3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4x+3=27</m:t>
                </m:r>
              </m:oMath>
            </m:oMathPara>
          </w:p>
          <w:p w14:paraId="15F47B50" w14:textId="77777777" w:rsidR="001F30E9" w:rsidRDefault="00F83337" w:rsidP="003074F3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4x=24</m:t>
                </m:r>
              </m:oMath>
            </m:oMathPara>
          </w:p>
          <w:p w14:paraId="5F2B727E" w14:textId="77777777" w:rsidR="001F30E9" w:rsidRPr="00F83337" w:rsidRDefault="00F83337" w:rsidP="003074F3">
            <w:pPr>
              <w:jc w:val="center"/>
              <w:rPr>
                <w:i/>
                <w:sz w:val="28"/>
              </w:rPr>
            </w:pPr>
            <w:r w:rsidRPr="00F83337">
              <w:rPr>
                <w:i/>
                <w:sz w:val="28"/>
              </w:rPr>
              <w:t>Answer:</w:t>
            </w:r>
          </w:p>
          <w:p w14:paraId="20D44216" w14:textId="77777777" w:rsidR="001F30E9" w:rsidRDefault="00F83337" w:rsidP="003074F3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x=6</m:t>
                </m:r>
              </m:oMath>
            </m:oMathPara>
          </w:p>
          <w:p w14:paraId="09F81891" w14:textId="77777777" w:rsidR="003074F3" w:rsidRDefault="003074F3" w:rsidP="003074F3">
            <w:pPr>
              <w:jc w:val="center"/>
              <w:rPr>
                <w:sz w:val="28"/>
              </w:rPr>
            </w:pPr>
          </w:p>
          <w:p w14:paraId="0DD32C99" w14:textId="77777777" w:rsidR="00F83337" w:rsidRDefault="00F83337" w:rsidP="003074F3">
            <w:pPr>
              <w:jc w:val="center"/>
              <w:rPr>
                <w:sz w:val="28"/>
              </w:rPr>
            </w:pPr>
          </w:p>
          <w:p w14:paraId="7962ACB7" w14:textId="77777777" w:rsidR="00F83337" w:rsidRDefault="00F83337" w:rsidP="003074F3">
            <w:pPr>
              <w:jc w:val="center"/>
              <w:rPr>
                <w:sz w:val="28"/>
              </w:rPr>
            </w:pPr>
          </w:p>
          <w:p w14:paraId="5988DF17" w14:textId="77777777" w:rsidR="00F83337" w:rsidRDefault="00F83337" w:rsidP="003074F3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72E363DF" w14:textId="77777777" w:rsidR="00F83337" w:rsidRPr="00F83337" w:rsidRDefault="00F83337" w:rsidP="00F83337">
            <w:pPr>
              <w:jc w:val="center"/>
              <w:rPr>
                <w:color w:val="FF0000"/>
                <w:sz w:val="28"/>
              </w:rPr>
            </w:pPr>
            <w:r w:rsidRPr="00F83337">
              <w:rPr>
                <w:color w:val="FF0000"/>
                <w:sz w:val="28"/>
              </w:rPr>
              <w:t>Solve it like an equation:</w:t>
            </w:r>
          </w:p>
          <w:p w14:paraId="187B5F25" w14:textId="77777777" w:rsidR="00F83337" w:rsidRPr="00F83337" w:rsidRDefault="00F83337" w:rsidP="00F83337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4x+3&gt;27</m:t>
                </m:r>
              </m:oMath>
            </m:oMathPara>
          </w:p>
          <w:p w14:paraId="4FFDCF1B" w14:textId="77777777" w:rsidR="00F83337" w:rsidRPr="00F83337" w:rsidRDefault="00F83337" w:rsidP="00F83337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4x&gt;24</m:t>
                </m:r>
              </m:oMath>
            </m:oMathPara>
          </w:p>
          <w:p w14:paraId="56FF0F48" w14:textId="77777777" w:rsidR="00F83337" w:rsidRPr="00F83337" w:rsidRDefault="00F83337" w:rsidP="00F83337">
            <w:pPr>
              <w:jc w:val="center"/>
              <w:rPr>
                <w:i/>
                <w:color w:val="FF0000"/>
                <w:sz w:val="28"/>
              </w:rPr>
            </w:pPr>
            <w:r w:rsidRPr="00F83337">
              <w:rPr>
                <w:i/>
                <w:color w:val="FF0000"/>
                <w:sz w:val="28"/>
              </w:rPr>
              <w:t>Answer:</w:t>
            </w:r>
          </w:p>
          <w:p w14:paraId="11FA1A25" w14:textId="77777777" w:rsidR="0099526E" w:rsidRPr="00F83337" w:rsidRDefault="00F83337" w:rsidP="00F83337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x&gt;6</m:t>
                </m:r>
              </m:oMath>
            </m:oMathPara>
          </w:p>
        </w:tc>
      </w:tr>
      <w:tr w:rsidR="0099526E" w14:paraId="1EA1F641" w14:textId="77777777" w:rsidTr="003074F3">
        <w:tc>
          <w:tcPr>
            <w:tcW w:w="5000" w:type="pct"/>
            <w:gridSpan w:val="2"/>
          </w:tcPr>
          <w:p w14:paraId="50F93D7F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04B90F1A" w14:textId="77777777" w:rsidR="00353533" w:rsidRPr="005841C5" w:rsidRDefault="00F83337" w:rsidP="00353533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You can’t swap the inequality sign for the answer as the inequality means that the solution can be anything greater than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6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, not just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6</m:t>
              </m:r>
            </m:oMath>
            <w:r>
              <w:rPr>
                <w:rFonts w:eastAsiaTheme="minorEastAsia"/>
                <w:color w:val="FF0000"/>
                <w:sz w:val="28"/>
              </w:rPr>
              <w:t>.</w:t>
            </w:r>
          </w:p>
          <w:p w14:paraId="4A850361" w14:textId="77777777" w:rsidR="003074F3" w:rsidRDefault="003074F3" w:rsidP="00353533">
            <w:pPr>
              <w:jc w:val="center"/>
              <w:rPr>
                <w:color w:val="FF0000"/>
                <w:sz w:val="28"/>
              </w:rPr>
            </w:pPr>
          </w:p>
          <w:p w14:paraId="6BDF7D26" w14:textId="77777777" w:rsidR="00F83337" w:rsidRDefault="00F83337" w:rsidP="00353533">
            <w:pPr>
              <w:jc w:val="center"/>
              <w:rPr>
                <w:color w:val="FF0000"/>
                <w:sz w:val="28"/>
              </w:rPr>
            </w:pPr>
          </w:p>
          <w:p w14:paraId="77D0FDA2" w14:textId="77777777" w:rsidR="00F83337" w:rsidRPr="005841C5" w:rsidRDefault="00F83337" w:rsidP="00353533">
            <w:pPr>
              <w:jc w:val="center"/>
              <w:rPr>
                <w:color w:val="FF0000"/>
                <w:sz w:val="28"/>
              </w:rPr>
            </w:pPr>
          </w:p>
          <w:p w14:paraId="279F202C" w14:textId="77777777" w:rsidR="003074F3" w:rsidRDefault="003074F3" w:rsidP="00353533">
            <w:pPr>
              <w:jc w:val="center"/>
              <w:rPr>
                <w:sz w:val="28"/>
              </w:rPr>
            </w:pPr>
          </w:p>
        </w:tc>
      </w:tr>
      <w:tr w:rsidR="0099526E" w14:paraId="3C7B292B" w14:textId="77777777" w:rsidTr="003074F3">
        <w:tc>
          <w:tcPr>
            <w:tcW w:w="5000" w:type="pct"/>
            <w:gridSpan w:val="2"/>
          </w:tcPr>
          <w:p w14:paraId="4670CCEB" w14:textId="77777777" w:rsidR="00353533" w:rsidRPr="00353533" w:rsidRDefault="00353533" w:rsidP="00353533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lastRenderedPageBreak/>
              <w:t>Question 3:</w:t>
            </w:r>
          </w:p>
          <w:p w14:paraId="70721AC6" w14:textId="77777777" w:rsidR="003074F3" w:rsidRDefault="00A232FA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List </w:t>
            </w:r>
            <w:r w:rsidR="0008172D">
              <w:rPr>
                <w:sz w:val="28"/>
              </w:rPr>
              <w:t>the integers represented by this inequality:</w:t>
            </w:r>
          </w:p>
          <w:p w14:paraId="647A221A" w14:textId="77777777" w:rsidR="0008172D" w:rsidRDefault="0008172D" w:rsidP="0019313A">
            <w:pPr>
              <w:spacing w:after="12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-6≤2x-3&lt;5</m:t>
                </m:r>
              </m:oMath>
            </m:oMathPara>
          </w:p>
        </w:tc>
      </w:tr>
      <w:tr w:rsidR="0099526E" w14:paraId="2EB32D04" w14:textId="77777777" w:rsidTr="003074F3">
        <w:tc>
          <w:tcPr>
            <w:tcW w:w="2500" w:type="pct"/>
          </w:tcPr>
          <w:p w14:paraId="5BE73BC6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50ECFD03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66F129ED" w14:textId="77777777" w:rsidTr="003074F3">
        <w:tc>
          <w:tcPr>
            <w:tcW w:w="2500" w:type="pct"/>
          </w:tcPr>
          <w:p w14:paraId="2AD2AC86" w14:textId="77777777" w:rsidR="0084564F" w:rsidRDefault="0008172D" w:rsidP="0084564F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-6≤2x-3&lt;5</m:t>
                </m:r>
              </m:oMath>
            </m:oMathPara>
          </w:p>
          <w:p w14:paraId="6F3161C0" w14:textId="77777777" w:rsidR="001F30E9" w:rsidRDefault="0008172D" w:rsidP="0084564F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-9≤2x&lt;8</m:t>
                </m:r>
              </m:oMath>
            </m:oMathPara>
          </w:p>
          <w:p w14:paraId="547FF11E" w14:textId="77777777" w:rsidR="001F30E9" w:rsidRDefault="0008172D" w:rsidP="0084564F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-4.5≤x&lt;4</m:t>
                </m:r>
              </m:oMath>
            </m:oMathPara>
          </w:p>
          <w:p w14:paraId="4B51FB2B" w14:textId="77777777" w:rsidR="001F30E9" w:rsidRPr="0008172D" w:rsidRDefault="0008172D" w:rsidP="0084564F">
            <w:pPr>
              <w:jc w:val="center"/>
              <w:rPr>
                <w:rFonts w:eastAsiaTheme="minorEastAsia"/>
                <w:i/>
                <w:sz w:val="28"/>
              </w:rPr>
            </w:pPr>
            <w:r w:rsidRPr="0008172D">
              <w:rPr>
                <w:rFonts w:eastAsiaTheme="minorEastAsia"/>
                <w:i/>
                <w:sz w:val="28"/>
              </w:rPr>
              <w:t>Answer:</w:t>
            </w:r>
          </w:p>
          <w:p w14:paraId="231D7059" w14:textId="77777777" w:rsidR="0084564F" w:rsidRPr="004D3EAD" w:rsidRDefault="0008172D" w:rsidP="0084564F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-4,-3,-2,-1,0,1,2,3</m:t>
                </m:r>
              </m:oMath>
            </m:oMathPara>
          </w:p>
          <w:p w14:paraId="3B6BC400" w14:textId="77777777" w:rsidR="004D3EAD" w:rsidRDefault="004D3EAD" w:rsidP="0084564F">
            <w:pPr>
              <w:jc w:val="center"/>
              <w:rPr>
                <w:rFonts w:eastAsiaTheme="minorEastAsia"/>
                <w:sz w:val="28"/>
              </w:rPr>
            </w:pPr>
          </w:p>
          <w:p w14:paraId="304AFA49" w14:textId="77777777" w:rsidR="007F6308" w:rsidRPr="0084564F" w:rsidRDefault="007F6308" w:rsidP="0084564F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14:paraId="47708488" w14:textId="77777777" w:rsidR="0008172D" w:rsidRPr="0008172D" w:rsidRDefault="0008172D" w:rsidP="0008172D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-6≤2x-3&lt;5</m:t>
                </m:r>
              </m:oMath>
            </m:oMathPara>
          </w:p>
          <w:p w14:paraId="42993038" w14:textId="77777777" w:rsidR="0008172D" w:rsidRPr="0008172D" w:rsidRDefault="0008172D" w:rsidP="0008172D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-3≤2x&lt;8</m:t>
                </m:r>
              </m:oMath>
            </m:oMathPara>
          </w:p>
          <w:p w14:paraId="09DBB3E2" w14:textId="77777777" w:rsidR="0008172D" w:rsidRPr="0008172D" w:rsidRDefault="0008172D" w:rsidP="0008172D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-1.5≤x&lt;4</m:t>
                </m:r>
              </m:oMath>
            </m:oMathPara>
          </w:p>
          <w:p w14:paraId="4C9088EB" w14:textId="77777777" w:rsidR="0008172D" w:rsidRPr="0008172D" w:rsidRDefault="0008172D" w:rsidP="0008172D">
            <w:pPr>
              <w:jc w:val="center"/>
              <w:rPr>
                <w:rFonts w:eastAsiaTheme="minorEastAsia"/>
                <w:i/>
                <w:color w:val="FF0000"/>
                <w:sz w:val="28"/>
              </w:rPr>
            </w:pPr>
            <w:r w:rsidRPr="0008172D">
              <w:rPr>
                <w:rFonts w:eastAsiaTheme="minorEastAsia"/>
                <w:i/>
                <w:color w:val="FF0000"/>
                <w:sz w:val="28"/>
              </w:rPr>
              <w:t>Answer:</w:t>
            </w:r>
          </w:p>
          <w:p w14:paraId="5FE17277" w14:textId="77777777" w:rsidR="0099526E" w:rsidRPr="005841C5" w:rsidRDefault="0008172D" w:rsidP="0008172D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-1,0,1,2,3</m:t>
                </m:r>
              </m:oMath>
            </m:oMathPara>
          </w:p>
        </w:tc>
      </w:tr>
      <w:tr w:rsidR="0099526E" w14:paraId="7716309D" w14:textId="77777777" w:rsidTr="003074F3">
        <w:tc>
          <w:tcPr>
            <w:tcW w:w="5000" w:type="pct"/>
            <w:gridSpan w:val="2"/>
          </w:tcPr>
          <w:p w14:paraId="4CE25C1D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22F49768" w14:textId="77777777" w:rsidR="003074F3" w:rsidRPr="005841C5" w:rsidRDefault="0008172D" w:rsidP="0008172D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Instead of adding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3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to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-6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he has subtracted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3</m:t>
              </m:r>
            </m:oMath>
            <w:r>
              <w:rPr>
                <w:rFonts w:eastAsiaTheme="minorEastAsia"/>
                <w:color w:val="FF0000"/>
                <w:sz w:val="28"/>
              </w:rPr>
              <w:t>.</w:t>
            </w:r>
          </w:p>
          <w:p w14:paraId="1C614694" w14:textId="77777777" w:rsidR="003074F3" w:rsidRDefault="003074F3" w:rsidP="003074F3">
            <w:pPr>
              <w:jc w:val="center"/>
              <w:rPr>
                <w:sz w:val="28"/>
              </w:rPr>
            </w:pPr>
          </w:p>
          <w:p w14:paraId="5ADD4E6A" w14:textId="77777777" w:rsidR="007F6308" w:rsidRDefault="007F6308" w:rsidP="003074F3">
            <w:pPr>
              <w:jc w:val="center"/>
              <w:rPr>
                <w:sz w:val="28"/>
              </w:rPr>
            </w:pPr>
          </w:p>
        </w:tc>
      </w:tr>
      <w:tr w:rsidR="0099526E" w14:paraId="7A211013" w14:textId="77777777" w:rsidTr="003074F3">
        <w:tc>
          <w:tcPr>
            <w:tcW w:w="5000" w:type="pct"/>
            <w:gridSpan w:val="2"/>
          </w:tcPr>
          <w:p w14:paraId="2953FDC2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4:</w:t>
            </w:r>
          </w:p>
          <w:p w14:paraId="163AC5BC" w14:textId="77777777" w:rsidR="00353533" w:rsidRDefault="002B3E25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 the grid below shade the region given by the inequalities:</w:t>
            </w:r>
          </w:p>
          <w:p w14:paraId="67C070FF" w14:textId="77777777" w:rsidR="002B3E25" w:rsidRPr="002B3E25" w:rsidRDefault="002B3E25" w:rsidP="00242584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y≥-1</m:t>
                </m:r>
              </m:oMath>
            </m:oMathPara>
          </w:p>
          <w:p w14:paraId="5CBBCD36" w14:textId="77777777" w:rsidR="002B3E25" w:rsidRPr="002B3E25" w:rsidRDefault="002B3E25" w:rsidP="00242584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x≥2</m:t>
                </m:r>
              </m:oMath>
            </m:oMathPara>
          </w:p>
          <w:p w14:paraId="2BBC8402" w14:textId="77777777" w:rsidR="002B3E25" w:rsidRDefault="002B3E25" w:rsidP="0019313A">
            <w:pPr>
              <w:spacing w:after="12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x+y≤5</m:t>
                </m:r>
              </m:oMath>
            </m:oMathPara>
          </w:p>
        </w:tc>
      </w:tr>
      <w:tr w:rsidR="0099526E" w14:paraId="7960EBC8" w14:textId="77777777" w:rsidTr="003074F3">
        <w:tc>
          <w:tcPr>
            <w:tcW w:w="2500" w:type="pct"/>
          </w:tcPr>
          <w:p w14:paraId="61729074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031C8D2F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195481D2" w14:textId="77777777" w:rsidTr="003074F3">
        <w:tc>
          <w:tcPr>
            <w:tcW w:w="2500" w:type="pct"/>
          </w:tcPr>
          <w:p w14:paraId="16426234" w14:textId="77777777" w:rsidR="00BE521C" w:rsidRPr="00242584" w:rsidRDefault="007A6B5A" w:rsidP="007F6308">
            <w:pPr>
              <w:spacing w:before="120" w:after="120"/>
              <w:jc w:val="center"/>
              <w:rPr>
                <w:rFonts w:eastAsiaTheme="minorEastAsia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04B08B" wp14:editId="29F58995">
                  <wp:extent cx="2724150" cy="27130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116" cy="272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BBE29C1" w14:textId="77777777" w:rsidR="0099526E" w:rsidRPr="005841C5" w:rsidRDefault="007F6308" w:rsidP="007F6308">
            <w:pPr>
              <w:spacing w:before="120" w:after="120"/>
              <w:jc w:val="center"/>
              <w:rPr>
                <w:color w:val="FF0000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ABDEBD" wp14:editId="1B8CC8B0">
                  <wp:extent cx="2771775" cy="2754908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297" cy="276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E" w14:paraId="082358E0" w14:textId="77777777" w:rsidTr="003074F3">
        <w:tc>
          <w:tcPr>
            <w:tcW w:w="5000" w:type="pct"/>
            <w:gridSpan w:val="2"/>
          </w:tcPr>
          <w:p w14:paraId="5A050B50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0E8FD47B" w14:textId="77777777" w:rsidR="0099526E" w:rsidRPr="005841C5" w:rsidRDefault="007F6308" w:rsidP="0099526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He has got the vertical and horizontal lines confused.</w:t>
            </w:r>
          </w:p>
          <w:p w14:paraId="3ED7330C" w14:textId="77777777" w:rsidR="008E5005" w:rsidRPr="005841C5" w:rsidRDefault="007F6308" w:rsidP="0099526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He has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y=-1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as vertical and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x=2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as horizontal.</w:t>
            </w:r>
          </w:p>
          <w:p w14:paraId="60CE2E52" w14:textId="77777777" w:rsidR="008E5005" w:rsidRPr="005841C5" w:rsidRDefault="008E5005" w:rsidP="0099526E">
            <w:pPr>
              <w:jc w:val="center"/>
              <w:rPr>
                <w:color w:val="FF0000"/>
                <w:sz w:val="28"/>
              </w:rPr>
            </w:pPr>
          </w:p>
          <w:p w14:paraId="60D3ED42" w14:textId="77777777" w:rsidR="00BE521C" w:rsidRPr="005841C5" w:rsidRDefault="00BE521C" w:rsidP="0099526E">
            <w:pPr>
              <w:jc w:val="center"/>
              <w:rPr>
                <w:color w:val="FF0000"/>
                <w:sz w:val="28"/>
              </w:rPr>
            </w:pPr>
          </w:p>
          <w:p w14:paraId="3D41E547" w14:textId="77777777" w:rsidR="00BE521C" w:rsidRPr="005841C5" w:rsidRDefault="00BE521C" w:rsidP="00BE521C">
            <w:pPr>
              <w:jc w:val="center"/>
              <w:rPr>
                <w:color w:val="FF0000"/>
                <w:sz w:val="28"/>
              </w:rPr>
            </w:pPr>
          </w:p>
          <w:p w14:paraId="2405A8A4" w14:textId="77777777" w:rsidR="00BE521C" w:rsidRDefault="00BE521C" w:rsidP="0099526E">
            <w:pPr>
              <w:jc w:val="center"/>
              <w:rPr>
                <w:sz w:val="28"/>
              </w:rPr>
            </w:pPr>
          </w:p>
        </w:tc>
      </w:tr>
    </w:tbl>
    <w:p w14:paraId="4F152CD1" w14:textId="77777777" w:rsidR="0099526E" w:rsidRPr="0099526E" w:rsidRDefault="0099526E" w:rsidP="00BE521C">
      <w:pPr>
        <w:rPr>
          <w:sz w:val="28"/>
        </w:rPr>
      </w:pPr>
    </w:p>
    <w:sectPr w:rsidR="0099526E" w:rsidRPr="0099526E" w:rsidSect="0030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Albert">
    <w:altName w:val="Corbel"/>
    <w:charset w:val="00"/>
    <w:family w:val="auto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6E"/>
    <w:rsid w:val="0008172D"/>
    <w:rsid w:val="0019313A"/>
    <w:rsid w:val="001F30E9"/>
    <w:rsid w:val="00231FA1"/>
    <w:rsid w:val="00242584"/>
    <w:rsid w:val="002B3E25"/>
    <w:rsid w:val="002D7BAE"/>
    <w:rsid w:val="003074F3"/>
    <w:rsid w:val="00353533"/>
    <w:rsid w:val="003D44BD"/>
    <w:rsid w:val="004115FA"/>
    <w:rsid w:val="004D3EAD"/>
    <w:rsid w:val="004F1DBE"/>
    <w:rsid w:val="005841C5"/>
    <w:rsid w:val="006A7120"/>
    <w:rsid w:val="007A0348"/>
    <w:rsid w:val="007A6B5A"/>
    <w:rsid w:val="007D72B2"/>
    <w:rsid w:val="007F6308"/>
    <w:rsid w:val="0084564F"/>
    <w:rsid w:val="008E5005"/>
    <w:rsid w:val="00932188"/>
    <w:rsid w:val="0099526E"/>
    <w:rsid w:val="00A232FA"/>
    <w:rsid w:val="00A3540F"/>
    <w:rsid w:val="00BE521C"/>
    <w:rsid w:val="00E3023C"/>
    <w:rsid w:val="00EA0F9A"/>
    <w:rsid w:val="00F35C75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23B3"/>
  <w15:chartTrackingRefBased/>
  <w15:docId w15:val="{C505654C-6451-493F-9458-C7A0D29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2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Jishitha R</cp:lastModifiedBy>
  <cp:revision>2</cp:revision>
  <cp:lastPrinted>2017-03-27T07:16:00Z</cp:lastPrinted>
  <dcterms:created xsi:type="dcterms:W3CDTF">2023-11-14T15:14:00Z</dcterms:created>
  <dcterms:modified xsi:type="dcterms:W3CDTF">2023-11-14T15:14:00Z</dcterms:modified>
</cp:coreProperties>
</file>