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B25D8" w14:textId="31899BDC" w:rsidR="00BC18FE" w:rsidRPr="008B7E31" w:rsidRDefault="008B7E31" w:rsidP="008B7E31">
      <w:pPr>
        <w:pStyle w:val="ListParagraph"/>
        <w:numPr>
          <w:ilvl w:val="0"/>
          <w:numId w:val="9"/>
        </w:numPr>
        <w:divId w:val="1721246621"/>
        <w:rPr>
          <w:rFonts w:asciiTheme="minorHAnsi" w:hAnsiTheme="minorHAnsi" w:cstheme="minorHAnsi"/>
          <w:szCs w:val="24"/>
        </w:rPr>
      </w:pPr>
      <w:r w:rsidRPr="008B7E31">
        <w:rPr>
          <w:rFonts w:asciiTheme="minorHAnsi" w:hAnsiTheme="minorHAnsi" w:cstheme="minorHAnsi"/>
          <w:szCs w:val="24"/>
        </w:rPr>
        <w:t>On the grid, draw the straight lines and shade the region that satisfies the following inequalities:</w:t>
      </w:r>
    </w:p>
    <w:p w14:paraId="373041D0" w14:textId="77777777" w:rsidR="008B7E31" w:rsidRPr="008B7E31" w:rsidRDefault="008B7E31" w:rsidP="008B7E31">
      <w:pPr>
        <w:ind w:firstLine="720"/>
        <w:divId w:val="1721246621"/>
        <w:rPr>
          <w:rFonts w:asciiTheme="minorHAnsi" w:hAnsiTheme="minorHAnsi" w:cstheme="minorHAnsi"/>
          <w:szCs w:val="24"/>
        </w:rPr>
      </w:pPr>
      <w:r w:rsidRPr="008B7E31">
        <w:rPr>
          <w:rFonts w:ascii="Cambria Math" w:hAnsi="Cambria Math" w:cs="Cambria Math"/>
          <w:szCs w:val="24"/>
        </w:rPr>
        <w:t>𝑦</w:t>
      </w:r>
      <w:r w:rsidRPr="008B7E31">
        <w:rPr>
          <w:rFonts w:asciiTheme="minorHAnsi" w:hAnsiTheme="minorHAnsi" w:cstheme="minorHAnsi"/>
          <w:szCs w:val="24"/>
        </w:rPr>
        <w:t xml:space="preserve"> </w:t>
      </w:r>
      <w:r w:rsidRPr="008B7E31">
        <w:rPr>
          <w:rFonts w:ascii="Cambria Math" w:hAnsi="Cambria Math" w:cs="Cambria Math"/>
          <w:szCs w:val="24"/>
        </w:rPr>
        <w:t>≻</w:t>
      </w:r>
      <w:r w:rsidRPr="008B7E31">
        <w:rPr>
          <w:rFonts w:asciiTheme="minorHAnsi" w:hAnsiTheme="minorHAnsi" w:cstheme="minorHAnsi"/>
          <w:szCs w:val="24"/>
        </w:rPr>
        <w:t xml:space="preserve"> 4</w:t>
      </w:r>
      <w:r w:rsidRPr="008B7E31">
        <w:rPr>
          <w:rFonts w:ascii="Cambria Math" w:hAnsi="Cambria Math" w:cs="Cambria Math"/>
          <w:szCs w:val="24"/>
        </w:rPr>
        <w:t>𝑥</w:t>
      </w:r>
      <w:r w:rsidRPr="008B7E31">
        <w:rPr>
          <w:rFonts w:asciiTheme="minorHAnsi" w:hAnsiTheme="minorHAnsi" w:cstheme="minorHAnsi"/>
          <w:szCs w:val="24"/>
        </w:rPr>
        <w:t xml:space="preserve"> − 3 </w:t>
      </w:r>
    </w:p>
    <w:p w14:paraId="765C1F3A" w14:textId="77777777" w:rsidR="008B7E31" w:rsidRPr="008B7E31" w:rsidRDefault="008B7E31" w:rsidP="008B7E31">
      <w:pPr>
        <w:ind w:firstLine="720"/>
        <w:divId w:val="1721246621"/>
        <w:rPr>
          <w:rFonts w:asciiTheme="minorHAnsi" w:hAnsiTheme="minorHAnsi" w:cstheme="minorHAnsi"/>
          <w:szCs w:val="24"/>
        </w:rPr>
      </w:pPr>
      <w:r w:rsidRPr="008B7E31">
        <w:rPr>
          <w:rFonts w:ascii="Cambria Math" w:hAnsi="Cambria Math" w:cs="Cambria Math"/>
          <w:szCs w:val="24"/>
        </w:rPr>
        <w:t>𝑦</w:t>
      </w:r>
      <w:r w:rsidRPr="008B7E31">
        <w:rPr>
          <w:rFonts w:asciiTheme="minorHAnsi" w:hAnsiTheme="minorHAnsi" w:cstheme="minorHAnsi"/>
          <w:szCs w:val="24"/>
        </w:rPr>
        <w:t xml:space="preserve"> &lt; 6 </w:t>
      </w:r>
    </w:p>
    <w:p w14:paraId="40611FF8" w14:textId="5159A001" w:rsidR="008B7E31" w:rsidRPr="008B7E31" w:rsidRDefault="008B7E31" w:rsidP="008B7E31">
      <w:pPr>
        <w:ind w:firstLine="720"/>
        <w:divId w:val="1721246621"/>
        <w:rPr>
          <w:rFonts w:asciiTheme="minorHAnsi" w:hAnsiTheme="minorHAnsi" w:cstheme="minorHAnsi"/>
          <w:szCs w:val="24"/>
        </w:rPr>
      </w:pPr>
      <w:r w:rsidRPr="008B7E31">
        <w:rPr>
          <w:rFonts w:ascii="Cambria Math" w:hAnsi="Cambria Math" w:cs="Cambria Math"/>
          <w:szCs w:val="24"/>
        </w:rPr>
        <w:t>𝑥</w:t>
      </w:r>
      <w:r w:rsidRPr="008B7E31">
        <w:rPr>
          <w:rFonts w:asciiTheme="minorHAnsi" w:hAnsiTheme="minorHAnsi" w:cstheme="minorHAnsi"/>
          <w:szCs w:val="24"/>
        </w:rPr>
        <w:t xml:space="preserve"> </w:t>
      </w:r>
      <w:r w:rsidRPr="008B7E31">
        <w:rPr>
          <w:rFonts w:ascii="Cambria Math" w:hAnsi="Cambria Math" w:cs="Cambria Math"/>
          <w:szCs w:val="24"/>
        </w:rPr>
        <w:t>≻</w:t>
      </w:r>
      <w:r w:rsidRPr="008B7E31">
        <w:rPr>
          <w:rFonts w:asciiTheme="minorHAnsi" w:hAnsiTheme="minorHAnsi" w:cstheme="minorHAnsi"/>
          <w:szCs w:val="24"/>
        </w:rPr>
        <w:t xml:space="preserve"> 0</w:t>
      </w:r>
    </w:p>
    <w:p w14:paraId="3928D933" w14:textId="4C486061" w:rsidR="008B7E31" w:rsidRPr="008B7E31" w:rsidRDefault="008B7E31" w:rsidP="008B7E31">
      <w:pPr>
        <w:ind w:firstLine="720"/>
        <w:divId w:val="1721246621"/>
        <w:rPr>
          <w:rFonts w:asciiTheme="minorHAnsi" w:hAnsiTheme="minorHAnsi" w:cstheme="minorHAnsi"/>
          <w:szCs w:val="24"/>
        </w:rPr>
      </w:pPr>
      <w:r w:rsidRPr="008B7E31">
        <w:rPr>
          <w:rFonts w:asciiTheme="minorHAnsi" w:hAnsiTheme="minorHAnsi" w:cstheme="minorHAnsi"/>
          <w:szCs w:val="24"/>
        </w:rPr>
        <w:t>Label the region R.</w:t>
      </w:r>
    </w:p>
    <w:p w14:paraId="4B457358" w14:textId="08DC2889" w:rsidR="008B7E31" w:rsidRPr="008B7E31" w:rsidRDefault="008B7E31" w:rsidP="008B7E31">
      <w:pPr>
        <w:divId w:val="1721246621"/>
        <w:rPr>
          <w:rFonts w:asciiTheme="minorHAnsi" w:hAnsiTheme="minorHAnsi" w:cstheme="minorHAnsi"/>
          <w:szCs w:val="24"/>
        </w:rPr>
      </w:pPr>
      <w:r w:rsidRPr="008B7E31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321FE316" wp14:editId="1CE6510D">
            <wp:extent cx="4810125" cy="4505325"/>
            <wp:effectExtent l="0" t="0" r="9525" b="9525"/>
            <wp:docPr id="1385058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(3)</w:t>
      </w:r>
    </w:p>
    <w:p w14:paraId="45208389" w14:textId="77777777" w:rsidR="008B7E31" w:rsidRPr="008B7E31" w:rsidRDefault="008B7E31" w:rsidP="008B7E31">
      <w:pPr>
        <w:divId w:val="1721246621"/>
        <w:rPr>
          <w:rFonts w:asciiTheme="minorHAnsi" w:hAnsiTheme="minorHAnsi" w:cstheme="minorHAnsi"/>
          <w:szCs w:val="24"/>
        </w:rPr>
      </w:pPr>
    </w:p>
    <w:p w14:paraId="4832C470" w14:textId="77777777" w:rsidR="008B7E31" w:rsidRPr="008B7E31" w:rsidRDefault="008B7E31" w:rsidP="008B7E31">
      <w:pPr>
        <w:divId w:val="1721246621"/>
        <w:rPr>
          <w:rFonts w:asciiTheme="minorHAnsi" w:hAnsiTheme="minorHAnsi" w:cstheme="minorHAnsi"/>
          <w:szCs w:val="24"/>
        </w:rPr>
      </w:pPr>
    </w:p>
    <w:p w14:paraId="40169B03" w14:textId="77777777" w:rsidR="008B7E31" w:rsidRPr="008B7E31" w:rsidRDefault="008B7E31" w:rsidP="008B7E31">
      <w:pPr>
        <w:divId w:val="1721246621"/>
        <w:rPr>
          <w:rFonts w:asciiTheme="minorHAnsi" w:hAnsiTheme="minorHAnsi" w:cstheme="minorHAnsi"/>
          <w:szCs w:val="24"/>
        </w:rPr>
      </w:pPr>
    </w:p>
    <w:p w14:paraId="0CBE6AB1" w14:textId="77777777" w:rsidR="008B7E31" w:rsidRPr="008B7E31" w:rsidRDefault="008B7E31" w:rsidP="008B7E31">
      <w:pPr>
        <w:divId w:val="1721246621"/>
        <w:rPr>
          <w:rFonts w:asciiTheme="minorHAnsi" w:hAnsiTheme="minorHAnsi" w:cstheme="minorHAnsi"/>
          <w:szCs w:val="24"/>
        </w:rPr>
      </w:pPr>
    </w:p>
    <w:p w14:paraId="77C8C5C5" w14:textId="77777777" w:rsidR="008B7E31" w:rsidRPr="008B7E31" w:rsidRDefault="008B7E31" w:rsidP="008B7E31">
      <w:pPr>
        <w:divId w:val="1721246621"/>
        <w:rPr>
          <w:rFonts w:asciiTheme="minorHAnsi" w:hAnsiTheme="minorHAnsi" w:cstheme="minorHAnsi"/>
          <w:szCs w:val="24"/>
        </w:rPr>
      </w:pPr>
    </w:p>
    <w:p w14:paraId="0A9C60E2" w14:textId="77777777" w:rsidR="008B7E31" w:rsidRPr="008B7E31" w:rsidRDefault="008B7E31" w:rsidP="008B7E31">
      <w:pPr>
        <w:divId w:val="1721246621"/>
        <w:rPr>
          <w:rFonts w:asciiTheme="minorHAnsi" w:hAnsiTheme="minorHAnsi" w:cstheme="minorHAnsi"/>
          <w:szCs w:val="24"/>
        </w:rPr>
      </w:pPr>
    </w:p>
    <w:p w14:paraId="4F2C2A8E" w14:textId="77777777" w:rsidR="008B7E31" w:rsidRPr="008B7E31" w:rsidRDefault="008B7E31" w:rsidP="008B7E31">
      <w:pPr>
        <w:divId w:val="1721246621"/>
        <w:rPr>
          <w:rFonts w:asciiTheme="minorHAnsi" w:hAnsiTheme="minorHAnsi" w:cstheme="minorHAnsi"/>
          <w:szCs w:val="24"/>
        </w:rPr>
      </w:pPr>
    </w:p>
    <w:p w14:paraId="2132289E" w14:textId="5F974E86" w:rsidR="008B7E31" w:rsidRPr="008B7E31" w:rsidRDefault="008B7E31" w:rsidP="008B7E31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szCs w:val="24"/>
        </w:rPr>
      </w:pPr>
      <w:r w:rsidRPr="008B7E31">
        <w:rPr>
          <w:rFonts w:asciiTheme="minorHAnsi" w:hAnsiTheme="minorHAnsi" w:cstheme="minorHAnsi"/>
          <w:szCs w:val="24"/>
        </w:rPr>
        <w:t xml:space="preserve">2. </w:t>
      </w:r>
      <w:r w:rsidRPr="008B7E31">
        <w:rPr>
          <w:rFonts w:asciiTheme="minorHAnsi" w:hAnsiTheme="minorHAnsi" w:cstheme="minorHAnsi"/>
          <w:szCs w:val="24"/>
        </w:rPr>
        <w:t xml:space="preserve">Show, by shading on the grid, </w:t>
      </w:r>
      <w:r w:rsidRPr="008B7E31">
        <w:rPr>
          <w:rFonts w:asciiTheme="minorHAnsi" w:hAnsiTheme="minorHAnsi" w:cstheme="minorHAnsi"/>
          <w:szCs w:val="24"/>
        </w:rPr>
        <w:t>the defined</w:t>
      </w:r>
      <w:r w:rsidRPr="008B7E31">
        <w:rPr>
          <w:rFonts w:asciiTheme="minorHAnsi" w:hAnsiTheme="minorHAnsi" w:cstheme="minorHAnsi"/>
          <w:szCs w:val="24"/>
        </w:rPr>
        <w:t xml:space="preserve"> by </w:t>
      </w:r>
      <w:r w:rsidRPr="008B7E31">
        <w:rPr>
          <w:rFonts w:asciiTheme="minorHAnsi" w:hAnsiTheme="minorHAnsi" w:cstheme="minorHAnsi"/>
          <w:i/>
          <w:iCs/>
          <w:szCs w:val="24"/>
        </w:rPr>
        <w:t xml:space="preserve">y </w:t>
      </w:r>
      <w:r w:rsidRPr="008B7E31">
        <w:rPr>
          <w:rFonts w:asciiTheme="minorHAnsi" w:hAnsiTheme="minorHAnsi" w:cstheme="minorHAnsi"/>
          <w:szCs w:val="24"/>
        </w:rPr>
        <w:t>≥ –1</w:t>
      </w:r>
      <w:r w:rsidRPr="008B7E31">
        <w:rPr>
          <w:rFonts w:asciiTheme="minorHAnsi" w:hAnsiTheme="minorHAnsi" w:cstheme="minorHAnsi"/>
          <w:szCs w:val="24"/>
        </w:rPr>
        <w:t xml:space="preserve">. </w:t>
      </w:r>
      <w:r w:rsidRPr="008B7E31">
        <w:rPr>
          <w:rFonts w:asciiTheme="minorHAnsi" w:hAnsiTheme="minorHAnsi" w:cstheme="minorHAnsi"/>
          <w:szCs w:val="24"/>
        </w:rPr>
        <w:t xml:space="preserve">Label your region </w:t>
      </w:r>
      <w:r w:rsidRPr="008B7E31">
        <w:rPr>
          <w:rFonts w:asciiTheme="minorHAnsi" w:hAnsiTheme="minorHAnsi" w:cstheme="minorHAnsi"/>
          <w:b/>
          <w:bCs/>
          <w:szCs w:val="24"/>
        </w:rPr>
        <w:t>R</w:t>
      </w:r>
      <w:r w:rsidRPr="008B7E31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(2)</w:t>
      </w:r>
    </w:p>
    <w:p w14:paraId="6DC193A5" w14:textId="77777777" w:rsidR="008B7E31" w:rsidRPr="008B7E31" w:rsidRDefault="008B7E31" w:rsidP="008B7E31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szCs w:val="24"/>
        </w:rPr>
      </w:pPr>
    </w:p>
    <w:p w14:paraId="54BB4797" w14:textId="4564299D" w:rsidR="008B7E31" w:rsidRPr="008B7E31" w:rsidRDefault="008B7E31" w:rsidP="008B7E31">
      <w:pPr>
        <w:autoSpaceDE w:val="0"/>
        <w:autoSpaceDN w:val="0"/>
        <w:adjustRightInd w:val="0"/>
        <w:spacing w:after="0" w:line="240" w:lineRule="auto"/>
        <w:divId w:val="1721246621"/>
        <w:rPr>
          <w:rFonts w:asciiTheme="minorHAnsi" w:hAnsiTheme="minorHAnsi" w:cstheme="minorHAnsi"/>
          <w:szCs w:val="24"/>
        </w:rPr>
      </w:pPr>
      <w:r w:rsidRPr="008B7E31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36CBAD81" wp14:editId="4AAF628A">
            <wp:extent cx="3362325" cy="2305050"/>
            <wp:effectExtent l="0" t="0" r="9525" b="0"/>
            <wp:docPr id="11727197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7E31" w:rsidRPr="008B7E31" w:rsidSect="009049C8">
      <w:headerReference w:type="default" r:id="rId10"/>
      <w:footerReference w:type="default" r:id="rId11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5F02F" w14:textId="77777777" w:rsidR="0012270D" w:rsidRDefault="0012270D" w:rsidP="00FF2131">
      <w:pPr>
        <w:spacing w:after="0" w:line="240" w:lineRule="auto"/>
      </w:pPr>
      <w:r>
        <w:separator/>
      </w:r>
    </w:p>
  </w:endnote>
  <w:endnote w:type="continuationSeparator" w:id="0">
    <w:p w14:paraId="0089B18C" w14:textId="77777777" w:rsidR="0012270D" w:rsidRDefault="0012270D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F8D4" w14:textId="636CD319" w:rsidR="004D1B3E" w:rsidRPr="002C15FF" w:rsidRDefault="004D1B3E" w:rsidP="004D1B3E">
    <w:pPr>
      <w:pStyle w:val="Footer"/>
      <w:pBdr>
        <w:top w:val="single" w:sz="4" w:space="1" w:color="auto"/>
      </w:pBdr>
      <w:rPr>
        <w:color w:val="A6A6A6" w:themeColor="background1" w:themeShade="A6"/>
      </w:rPr>
    </w:pPr>
    <w:bookmarkStart w:id="2" w:name="_Hlk150755633"/>
    <w:bookmarkStart w:id="3" w:name="_Hlk150755634"/>
    <w:r>
      <w:rPr>
        <w:color w:val="A6A6A6" w:themeColor="background1" w:themeShade="A6"/>
      </w:rPr>
      <w:t xml:space="preserve">Maths–Year X                                           </w:t>
    </w:r>
    <w:r w:rsidR="008B7E31">
      <w:rPr>
        <w:color w:val="A6A6A6" w:themeColor="background1" w:themeShade="A6"/>
      </w:rPr>
      <w:t>Quiz</w:t>
    </w:r>
    <w:r w:rsidR="008B7E31">
      <w:rPr>
        <w:color w:val="A6A6A6" w:themeColor="background1" w:themeShade="A6"/>
      </w:rPr>
      <w:tab/>
    </w:r>
    <w:r>
      <w:rPr>
        <w:color w:val="A6A6A6" w:themeColor="background1" w:themeShade="A6"/>
      </w:rPr>
      <w:tab/>
      <w:t>Term I(2003-24)</w:t>
    </w:r>
  </w:p>
  <w:bookmarkEnd w:id="2"/>
  <w:bookmarkEnd w:id="3"/>
  <w:p w14:paraId="5A7EA9BE" w14:textId="77777777"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E48EE" w14:textId="77777777" w:rsidR="0012270D" w:rsidRDefault="0012270D" w:rsidP="00FF2131">
      <w:pPr>
        <w:spacing w:after="0" w:line="240" w:lineRule="auto"/>
      </w:pPr>
      <w:r>
        <w:separator/>
      </w:r>
    </w:p>
  </w:footnote>
  <w:footnote w:type="continuationSeparator" w:id="0">
    <w:p w14:paraId="121FE536" w14:textId="77777777" w:rsidR="0012270D" w:rsidRDefault="0012270D" w:rsidP="00FF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4D1B3E" w:rsidRPr="00EC15EF" w14:paraId="341111E7" w14:textId="77777777" w:rsidTr="00F829B2">
      <w:trPr>
        <w:trHeight w:val="1230"/>
      </w:trPr>
      <w:tc>
        <w:tcPr>
          <w:tcW w:w="3892" w:type="dxa"/>
          <w:hideMark/>
        </w:tcPr>
        <w:p w14:paraId="02A678FB" w14:textId="77777777" w:rsidR="004D1B3E" w:rsidRPr="00EC15EF" w:rsidRDefault="004D1B3E" w:rsidP="004D1B3E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bookmarkStart w:id="0" w:name="_Hlk150755619"/>
          <w:bookmarkStart w:id="1" w:name="_Hlk150755620"/>
          <w:r w:rsidRPr="00EC15EF">
            <w:rPr>
              <w:color w:val="000000" w:themeColor="text1"/>
            </w:rPr>
            <w:br/>
            <w:t>Term: I</w:t>
          </w:r>
        </w:p>
        <w:p w14:paraId="477BE98F" w14:textId="77777777" w:rsidR="004D1B3E" w:rsidRPr="00EC15EF" w:rsidRDefault="004D1B3E" w:rsidP="004D1B3E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77BBEB84" w14:textId="77777777" w:rsidR="004D1B3E" w:rsidRPr="00EC15EF" w:rsidRDefault="004D1B3E" w:rsidP="004D1B3E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52D81264" wp14:editId="46467AEB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7F470C41" w14:textId="77777777" w:rsidR="004D1B3E" w:rsidRPr="00EC15EF" w:rsidRDefault="004D1B3E" w:rsidP="004D1B3E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3AE09A1" w14:textId="77777777" w:rsidR="004D1B3E" w:rsidRPr="00EC15EF" w:rsidRDefault="004D1B3E" w:rsidP="004D1B3E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6B4549C" w14:textId="77777777" w:rsidR="004D1B3E" w:rsidRPr="00EC15EF" w:rsidRDefault="004D1B3E" w:rsidP="004D1B3E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6F1EA675" w14:textId="77777777" w:rsidR="004D1B3E" w:rsidRPr="00EC15EF" w:rsidRDefault="004D1B3E" w:rsidP="004D1B3E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05E4C2C7" w14:textId="77777777" w:rsidR="004D1B3E" w:rsidRPr="00EC15EF" w:rsidRDefault="004D1B3E" w:rsidP="004D1B3E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  <w:bookmarkEnd w:id="0"/>
    <w:bookmarkEnd w:id="1"/>
  </w:tbl>
  <w:p w14:paraId="2F8CE917" w14:textId="77777777" w:rsidR="004D1B3E" w:rsidRDefault="004D1B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86650"/>
    <w:multiLevelType w:val="hybridMultilevel"/>
    <w:tmpl w:val="EB56FA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27F8B"/>
    <w:multiLevelType w:val="hybridMultilevel"/>
    <w:tmpl w:val="FCEED1A0"/>
    <w:lvl w:ilvl="0" w:tplc="659EB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776675"/>
    <w:multiLevelType w:val="hybridMultilevel"/>
    <w:tmpl w:val="27B6BC2E"/>
    <w:lvl w:ilvl="0" w:tplc="B3789F64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F0E0D12"/>
    <w:multiLevelType w:val="hybridMultilevel"/>
    <w:tmpl w:val="3C8882BC"/>
    <w:lvl w:ilvl="0" w:tplc="FE6AC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80D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A9A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9C6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E23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7EBD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809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E9D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5CBD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5A5294"/>
    <w:multiLevelType w:val="hybridMultilevel"/>
    <w:tmpl w:val="3C6079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22AED"/>
    <w:multiLevelType w:val="hybridMultilevel"/>
    <w:tmpl w:val="5B3A2F4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9B76C57"/>
    <w:multiLevelType w:val="hybridMultilevel"/>
    <w:tmpl w:val="FE14D128"/>
    <w:lvl w:ilvl="0" w:tplc="70061E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CF731A"/>
    <w:multiLevelType w:val="hybridMultilevel"/>
    <w:tmpl w:val="C4DCA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3584E"/>
    <w:multiLevelType w:val="hybridMultilevel"/>
    <w:tmpl w:val="9998F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546638">
    <w:abstractNumId w:val="7"/>
  </w:num>
  <w:num w:numId="2" w16cid:durableId="1830101047">
    <w:abstractNumId w:val="4"/>
  </w:num>
  <w:num w:numId="3" w16cid:durableId="1397437197">
    <w:abstractNumId w:val="6"/>
  </w:num>
  <w:num w:numId="4" w16cid:durableId="1635983081">
    <w:abstractNumId w:val="0"/>
  </w:num>
  <w:num w:numId="5" w16cid:durableId="1673797028">
    <w:abstractNumId w:val="1"/>
  </w:num>
  <w:num w:numId="6" w16cid:durableId="1743599054">
    <w:abstractNumId w:val="5"/>
  </w:num>
  <w:num w:numId="7" w16cid:durableId="1729376648">
    <w:abstractNumId w:val="2"/>
  </w:num>
  <w:num w:numId="8" w16cid:durableId="1574461962">
    <w:abstractNumId w:val="3"/>
  </w:num>
  <w:num w:numId="9" w16cid:durableId="11047637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02"/>
    <w:rsid w:val="00044E51"/>
    <w:rsid w:val="000A3D26"/>
    <w:rsid w:val="00112E1A"/>
    <w:rsid w:val="0012270D"/>
    <w:rsid w:val="0012644A"/>
    <w:rsid w:val="0013419B"/>
    <w:rsid w:val="001557B2"/>
    <w:rsid w:val="002175AB"/>
    <w:rsid w:val="002406B6"/>
    <w:rsid w:val="00265556"/>
    <w:rsid w:val="002C4B19"/>
    <w:rsid w:val="002F124A"/>
    <w:rsid w:val="002F2A84"/>
    <w:rsid w:val="00356CFD"/>
    <w:rsid w:val="003D7284"/>
    <w:rsid w:val="003E543B"/>
    <w:rsid w:val="0041586B"/>
    <w:rsid w:val="00426E28"/>
    <w:rsid w:val="004D1B3E"/>
    <w:rsid w:val="004E0A94"/>
    <w:rsid w:val="0052147D"/>
    <w:rsid w:val="00750A21"/>
    <w:rsid w:val="007E6277"/>
    <w:rsid w:val="00867557"/>
    <w:rsid w:val="008B7E31"/>
    <w:rsid w:val="009049C8"/>
    <w:rsid w:val="00933EC0"/>
    <w:rsid w:val="00951A92"/>
    <w:rsid w:val="00AC7837"/>
    <w:rsid w:val="00B26323"/>
    <w:rsid w:val="00B60680"/>
    <w:rsid w:val="00B95659"/>
    <w:rsid w:val="00BC18FE"/>
    <w:rsid w:val="00C50133"/>
    <w:rsid w:val="00C62009"/>
    <w:rsid w:val="00C92B09"/>
    <w:rsid w:val="00CA2374"/>
    <w:rsid w:val="00D15F96"/>
    <w:rsid w:val="00DC3745"/>
    <w:rsid w:val="00DD75E8"/>
    <w:rsid w:val="00E12902"/>
    <w:rsid w:val="00E12EC7"/>
    <w:rsid w:val="00E20261"/>
    <w:rsid w:val="00EE0323"/>
    <w:rsid w:val="00F07133"/>
    <w:rsid w:val="00F40B36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C789A"/>
  <w15:docId w15:val="{0C7F2E2C-7021-4B35-806D-ACB29628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  <w:style w:type="character" w:styleId="PlaceholderText">
    <w:name w:val="Placeholder Text"/>
    <w:basedOn w:val="DefaultParagraphFont"/>
    <w:uiPriority w:val="99"/>
    <w:semiHidden/>
    <w:rsid w:val="003D7284"/>
    <w:rPr>
      <w:color w:val="808080"/>
    </w:rPr>
  </w:style>
  <w:style w:type="paragraph" w:styleId="ListParagraph">
    <w:name w:val="List Paragraph"/>
    <w:basedOn w:val="Normal"/>
    <w:uiPriority w:val="34"/>
    <w:qFormat/>
    <w:rsid w:val="003D72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18F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US"/>
    </w:rPr>
  </w:style>
  <w:style w:type="character" w:customStyle="1" w:styleId="katex-mathml">
    <w:name w:val="katex-mathml"/>
    <w:basedOn w:val="DefaultParagraphFont"/>
    <w:rsid w:val="00BC18FE"/>
  </w:style>
  <w:style w:type="character" w:customStyle="1" w:styleId="mord">
    <w:name w:val="mord"/>
    <w:basedOn w:val="DefaultParagraphFont"/>
    <w:rsid w:val="00BC18FE"/>
  </w:style>
  <w:style w:type="character" w:customStyle="1" w:styleId="mspace">
    <w:name w:val="mspace"/>
    <w:basedOn w:val="DefaultParagraphFont"/>
    <w:rsid w:val="00BC1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621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4689">
              <w:marLeft w:val="8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3825">
              <w:marLeft w:val="8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8737">
              <w:marLeft w:val="8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9657">
              <w:marLeft w:val="8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601CA-B2C3-4FC6-8CC1-5A2448C8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Jishitha R</cp:lastModifiedBy>
  <cp:revision>13</cp:revision>
  <dcterms:created xsi:type="dcterms:W3CDTF">2023-08-24T06:19:00Z</dcterms:created>
  <dcterms:modified xsi:type="dcterms:W3CDTF">2023-11-14T15:41:00Z</dcterms:modified>
</cp:coreProperties>
</file>