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1DD0AFBE" w:rsidR="00A266DF" w:rsidRDefault="001D6AEE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en-GB"/>
        </w:rPr>
        <w:t>QUIZ 8</w:t>
      </w:r>
    </w:p>
    <w:p w14:paraId="246532FC" w14:textId="69F2D17B" w:rsidR="0034638D" w:rsidRPr="001D6AEE" w:rsidRDefault="00691914" w:rsidP="0034638D">
      <w:pPr>
        <w:tabs>
          <w:tab w:val="center" w:pos="5233"/>
          <w:tab w:val="left" w:pos="8415"/>
          <w:tab w:val="left" w:pos="8895"/>
        </w:tabs>
        <w:spacing w:line="240" w:lineRule="auto"/>
        <w:rPr>
          <w:rFonts w:ascii="Arial" w:hAnsi="Arial" w:cs="Arial"/>
          <w:bCs/>
          <w:color w:val="000000"/>
        </w:rPr>
      </w:pPr>
      <w:r w:rsidRPr="001D6AEE">
        <w:rPr>
          <w:rFonts w:ascii="Arial" w:hAnsi="Arial" w:cs="Arial"/>
          <w:bCs/>
          <w:color w:val="000000"/>
        </w:rPr>
        <w:tab/>
      </w:r>
      <w:r w:rsidR="008F7D5E" w:rsidRPr="001D6AEE">
        <w:rPr>
          <w:rFonts w:ascii="Arial" w:hAnsi="Arial" w:cs="Arial"/>
          <w:bCs/>
          <w:color w:val="000000"/>
        </w:rPr>
        <w:t xml:space="preserve"> </w:t>
      </w:r>
      <w:r w:rsidR="001D6AEE">
        <w:rPr>
          <w:rFonts w:ascii="Arial" w:hAnsi="Arial" w:cs="Arial"/>
          <w:bCs/>
          <w:color w:val="000000"/>
        </w:rPr>
        <w:t xml:space="preserve">Chapter </w:t>
      </w:r>
      <w:r w:rsidR="006E2428" w:rsidRPr="001D6AEE">
        <w:rPr>
          <w:rFonts w:ascii="Arial" w:hAnsi="Arial" w:cs="Arial"/>
          <w:bCs/>
          <w:color w:val="000000"/>
        </w:rPr>
        <w:t>3</w:t>
      </w:r>
      <w:r w:rsidR="001D6AEE">
        <w:rPr>
          <w:rFonts w:ascii="Arial" w:hAnsi="Arial" w:cs="Arial"/>
          <w:bCs/>
          <w:color w:val="000000"/>
        </w:rPr>
        <w:t xml:space="preserve"> </w:t>
      </w:r>
      <w:r w:rsidR="00A266DF" w:rsidRPr="001D6AEE">
        <w:rPr>
          <w:rFonts w:ascii="Arial" w:hAnsi="Arial" w:cs="Arial"/>
          <w:bCs/>
          <w:color w:val="000000"/>
        </w:rPr>
        <w:t>(G</w:t>
      </w:r>
      <w:r w:rsidRPr="001D6AEE">
        <w:rPr>
          <w:rFonts w:ascii="Arial" w:hAnsi="Arial" w:cs="Arial"/>
          <w:bCs/>
          <w:color w:val="000000"/>
        </w:rPr>
        <w:t>RADED</w:t>
      </w:r>
      <w:r w:rsidR="00A266DF" w:rsidRPr="001D6AEE">
        <w:rPr>
          <w:rFonts w:ascii="Arial" w:hAnsi="Arial" w:cs="Arial"/>
          <w:bCs/>
          <w:color w:val="000000"/>
        </w:rPr>
        <w:t>)</w:t>
      </w:r>
      <w:r w:rsidRPr="001D6AEE">
        <w:rPr>
          <w:rFonts w:ascii="Arial" w:hAnsi="Arial" w:cs="Arial"/>
          <w:bCs/>
          <w:color w:val="000000"/>
        </w:rPr>
        <w:tab/>
      </w:r>
      <w:r w:rsidR="00AB6E5A" w:rsidRPr="001D6AEE">
        <w:rPr>
          <w:rFonts w:ascii="Arial" w:hAnsi="Arial" w:cs="Arial"/>
          <w:bCs/>
          <w:color w:val="000000"/>
        </w:rPr>
        <w:tab/>
      </w:r>
    </w:p>
    <w:p w14:paraId="3B989990" w14:textId="77777777" w:rsidR="001D6AEE" w:rsidRDefault="001D6AEE" w:rsidP="001D6AEE">
      <w:pPr>
        <w:pStyle w:val="ListParagraph"/>
        <w:numPr>
          <w:ilvl w:val="0"/>
          <w:numId w:val="46"/>
        </w:numPr>
        <w:spacing w:line="480" w:lineRule="auto"/>
        <w:rPr>
          <w:rFonts w:ascii="Arial" w:hAnsi="Arial" w:cs="Arial"/>
          <w:bCs/>
          <w:color w:val="000000"/>
        </w:rPr>
      </w:pPr>
      <w:r w:rsidRPr="001D6AEE">
        <w:rPr>
          <w:rFonts w:ascii="Arial" w:hAnsi="Arial" w:cs="Arial"/>
          <w:bCs/>
          <w:color w:val="000000"/>
        </w:rPr>
        <w:t>Complete the table by identifying the most appropriate storage method for each type of application.</w:t>
      </w:r>
      <w:r w:rsidR="006E2428" w:rsidRPr="001D6AEE">
        <w:rPr>
          <w:rFonts w:ascii="Arial" w:hAnsi="Arial" w:cs="Arial"/>
          <w:bCs/>
          <w:color w:val="000000"/>
        </w:rPr>
        <w:t xml:space="preserve">    </w:t>
      </w:r>
    </w:p>
    <w:p w14:paraId="38FA4440" w14:textId="2738152E" w:rsidR="0034638D" w:rsidRPr="001D6AEE" w:rsidRDefault="001D6AEE" w:rsidP="001D6AEE">
      <w:pPr>
        <w:pStyle w:val="ListParagraph"/>
        <w:spacing w:line="480" w:lineRule="auto"/>
        <w:ind w:left="360"/>
        <w:rPr>
          <w:rFonts w:ascii="Arial" w:hAnsi="Arial" w:cs="Arial"/>
          <w:bCs/>
          <w:color w:val="000000"/>
        </w:rPr>
      </w:pPr>
      <w:r w:rsidRPr="001D6AEE">
        <w:rPr>
          <w:rFonts w:ascii="Arial" w:hAnsi="Arial" w:cs="Arial"/>
          <w:bCs/>
          <w:noProof/>
          <w:color w:val="000000"/>
          <w:lang w:val="en-IN" w:eastAsia="en-IN"/>
        </w:rPr>
        <w:drawing>
          <wp:inline distT="0" distB="0" distL="0" distR="0" wp14:anchorId="2D9159B5" wp14:editId="3C2B3FFC">
            <wp:extent cx="6268325" cy="212437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8325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428" w:rsidRPr="001D6AEE">
        <w:rPr>
          <w:rFonts w:ascii="Arial" w:hAnsi="Arial" w:cs="Arial"/>
          <w:bCs/>
          <w:color w:val="000000"/>
        </w:rPr>
        <w:t xml:space="preserve">              </w:t>
      </w:r>
    </w:p>
    <w:p w14:paraId="65EDDDE7" w14:textId="0B86F3BF" w:rsidR="00F40EC2" w:rsidRPr="006E2428" w:rsidRDefault="0034638D" w:rsidP="006E2428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6E2428">
        <w:rPr>
          <w:rFonts w:ascii="Arial" w:hAnsi="Arial" w:cs="Arial"/>
          <w:bCs/>
          <w:color w:val="000000"/>
        </w:rPr>
        <w:t>Tick whether the following statements about internal and external memory are true or false.</w:t>
      </w:r>
    </w:p>
    <w:p w14:paraId="6C794C68" w14:textId="37CB3BEB" w:rsidR="0034638D" w:rsidRDefault="0034638D" w:rsidP="0034638D">
      <w:pPr>
        <w:spacing w:after="0" w:line="240" w:lineRule="auto"/>
        <w:rPr>
          <w:rFonts w:cstheme="minorHAnsi"/>
          <w:sz w:val="24"/>
          <w:szCs w:val="24"/>
        </w:rPr>
      </w:pPr>
      <w:r w:rsidRPr="0034638D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24CD4341" wp14:editId="7199E3F6">
            <wp:extent cx="6516009" cy="207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816A" w14:textId="65C90AA2" w:rsidR="0034638D" w:rsidRDefault="0034638D" w:rsidP="0034638D">
      <w:pPr>
        <w:rPr>
          <w:rFonts w:cstheme="minorHAnsi"/>
          <w:sz w:val="24"/>
          <w:szCs w:val="24"/>
        </w:rPr>
      </w:pPr>
    </w:p>
    <w:p w14:paraId="23967FA7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ABDCC4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5F4146C2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6446E78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A4EE44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6F99880F" w14:textId="77777777" w:rsidR="006E2428" w:rsidRDefault="006E2428" w:rsidP="0034638D">
      <w:pPr>
        <w:rPr>
          <w:rFonts w:cstheme="minorHAnsi"/>
          <w:sz w:val="24"/>
          <w:szCs w:val="24"/>
        </w:rPr>
      </w:pPr>
    </w:p>
    <w:p w14:paraId="235B4423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7F51AE21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7B9229C3" w14:textId="77777777" w:rsidR="001D6AEE" w:rsidRDefault="001D6AEE" w:rsidP="0034638D">
      <w:pPr>
        <w:rPr>
          <w:rFonts w:cstheme="minorHAnsi"/>
          <w:sz w:val="24"/>
          <w:szCs w:val="24"/>
        </w:rPr>
      </w:pPr>
    </w:p>
    <w:p w14:paraId="0B9E7F05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41B895ED" w14:textId="77777777" w:rsidR="006E2428" w:rsidRPr="006E2428" w:rsidRDefault="006E2428" w:rsidP="006E2428">
      <w:pPr>
        <w:pStyle w:val="ListParagraph"/>
        <w:numPr>
          <w:ilvl w:val="0"/>
          <w:numId w:val="46"/>
        </w:numPr>
        <w:spacing w:line="480" w:lineRule="auto"/>
        <w:ind w:left="426"/>
        <w:rPr>
          <w:rFonts w:ascii="Arial" w:hAnsi="Arial" w:cs="Arial"/>
        </w:rPr>
      </w:pPr>
      <w:r w:rsidRPr="006E2428">
        <w:rPr>
          <w:rFonts w:ascii="Arial" w:hAnsi="Arial" w:cs="Arial"/>
        </w:rPr>
        <w:lastRenderedPageBreak/>
        <w:t>Laptop computers are often equipped with Solid State Drives (SSD) or Hard Disk Drives (HDD).</w:t>
      </w:r>
    </w:p>
    <w:p w14:paraId="615C6C0E" w14:textId="77777777" w:rsidR="006E2428" w:rsidRPr="006E2428" w:rsidRDefault="006E2428" w:rsidP="006E2428">
      <w:pPr>
        <w:spacing w:line="480" w:lineRule="auto"/>
        <w:ind w:firstLine="425"/>
        <w:rPr>
          <w:rFonts w:ascii="Arial" w:hAnsi="Arial" w:cs="Arial"/>
        </w:rPr>
      </w:pPr>
      <w:r w:rsidRPr="006E2428">
        <w:rPr>
          <w:rFonts w:ascii="Arial" w:hAnsi="Arial" w:cs="Arial"/>
        </w:rPr>
        <w:t xml:space="preserve">Give </w:t>
      </w:r>
      <w:r w:rsidRPr="006E2428">
        <w:rPr>
          <w:rFonts w:ascii="Arial" w:hAnsi="Arial" w:cs="Arial"/>
          <w:b/>
          <w:bCs/>
        </w:rPr>
        <w:t>four</w:t>
      </w:r>
      <w:r w:rsidRPr="006E2428">
        <w:rPr>
          <w:rFonts w:ascii="Arial" w:hAnsi="Arial" w:cs="Arial"/>
        </w:rPr>
        <w:t xml:space="preserve"> advantages of SSD compared to HDD.</w:t>
      </w:r>
    </w:p>
    <w:p w14:paraId="31AA2F73" w14:textId="58C35266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1……………………………………………………………………………………………………………………………………………………….………………………………………………………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68EB2ADD" w14:textId="583CFA61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2……………………………………………………………………………………………………………………………………………………….………………………………………………………………………………………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20D84331" w14:textId="09C3D854" w:rsidR="006E2428" w:rsidRPr="006E2428" w:rsidRDefault="006E2428" w:rsidP="006E2428">
      <w:pPr>
        <w:spacing w:line="480" w:lineRule="auto"/>
        <w:ind w:left="425"/>
        <w:contextualSpacing/>
        <w:rPr>
          <w:rFonts w:ascii="Arial" w:hAnsi="Arial" w:cs="Arial"/>
        </w:rPr>
      </w:pPr>
      <w:r w:rsidRPr="006E2428">
        <w:rPr>
          <w:rFonts w:ascii="Arial" w:hAnsi="Arial" w:cs="Arial"/>
        </w:rPr>
        <w:t>3……………………………………………………………………………………………………………………………………………………….…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……………………………………………………………........4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2428">
        <w:rPr>
          <w:rFonts w:ascii="Arial" w:hAnsi="Arial" w:cs="Arial"/>
        </w:rPr>
        <w:t xml:space="preserve"> [4]</w:t>
      </w:r>
    </w:p>
    <w:p w14:paraId="5A7B9684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524A2C87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029B2A70" w14:textId="77777777" w:rsidR="0034638D" w:rsidRDefault="0034638D" w:rsidP="0034638D">
      <w:pPr>
        <w:rPr>
          <w:rFonts w:cstheme="minorHAnsi"/>
          <w:sz w:val="24"/>
          <w:szCs w:val="24"/>
        </w:rPr>
      </w:pPr>
    </w:p>
    <w:p w14:paraId="15B7B3AD" w14:textId="77777777" w:rsidR="0034638D" w:rsidRDefault="0034638D" w:rsidP="0034638D">
      <w:pPr>
        <w:rPr>
          <w:rFonts w:cstheme="minorHAnsi"/>
          <w:sz w:val="24"/>
          <w:szCs w:val="24"/>
        </w:rPr>
      </w:pPr>
    </w:p>
    <w:sectPr w:rsidR="0034638D" w:rsidSect="00210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3095" w14:textId="77777777" w:rsidR="00AD1CC0" w:rsidRDefault="00AD1CC0" w:rsidP="003D1408">
      <w:pPr>
        <w:spacing w:after="0" w:line="240" w:lineRule="auto"/>
      </w:pPr>
      <w:r>
        <w:separator/>
      </w:r>
    </w:p>
  </w:endnote>
  <w:endnote w:type="continuationSeparator" w:id="0">
    <w:p w14:paraId="6E011441" w14:textId="77777777" w:rsidR="00AD1CC0" w:rsidRDefault="00AD1CC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CDF7" w14:textId="77777777" w:rsidR="00833D80" w:rsidRDefault="00833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7EC644D2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6F0685">
      <w:rPr>
        <w:noProof/>
      </w:rPr>
      <w:t xml:space="preserve"> </w:t>
    </w:r>
    <w:r w:rsidR="009F3F5F">
      <w:rPr>
        <w:noProof/>
      </w:rPr>
      <w:t xml:space="preserve"> </w:t>
    </w:r>
    <w:r>
      <w:t>ICT-</w:t>
    </w:r>
    <w:r w:rsidR="00011A88">
      <w:t>Yr.</w:t>
    </w:r>
    <w:r w:rsidR="00CF2115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1D6AEE">
      <w:t>Term I (2023-2024</w:t>
    </w:r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55A51" w14:textId="77777777" w:rsidR="00833D80" w:rsidRDefault="00833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71D3C" w14:textId="77777777" w:rsidR="00AD1CC0" w:rsidRDefault="00AD1CC0" w:rsidP="003D1408">
      <w:pPr>
        <w:spacing w:after="0" w:line="240" w:lineRule="auto"/>
      </w:pPr>
      <w:r>
        <w:separator/>
      </w:r>
    </w:p>
  </w:footnote>
  <w:footnote w:type="continuationSeparator" w:id="0">
    <w:p w14:paraId="2402D52D" w14:textId="77777777" w:rsidR="00AD1CC0" w:rsidRDefault="00AD1CC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2AEB" w14:textId="77777777" w:rsidR="00833D80" w:rsidRDefault="00833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552049C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7A43D9">
            <w:rPr>
              <w:color w:val="A6A6A6" w:themeColor="background1" w:themeShade="A6"/>
            </w:rPr>
            <w:t>I</w:t>
          </w:r>
        </w:p>
        <w:p w14:paraId="467AA9A2" w14:textId="2F81669A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833D80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833D80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CAF4F" w14:textId="77777777" w:rsidR="00833D80" w:rsidRDefault="00833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021661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73993"/>
    <w:multiLevelType w:val="hybridMultilevel"/>
    <w:tmpl w:val="C33A28E2"/>
    <w:lvl w:ilvl="0" w:tplc="F8CEB0C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22"/>
  </w:num>
  <w:num w:numId="5">
    <w:abstractNumId w:val="0"/>
  </w:num>
  <w:num w:numId="6">
    <w:abstractNumId w:val="13"/>
  </w:num>
  <w:num w:numId="7">
    <w:abstractNumId w:val="21"/>
  </w:num>
  <w:num w:numId="8">
    <w:abstractNumId w:val="38"/>
  </w:num>
  <w:num w:numId="9">
    <w:abstractNumId w:val="2"/>
  </w:num>
  <w:num w:numId="10">
    <w:abstractNumId w:val="17"/>
  </w:num>
  <w:num w:numId="11">
    <w:abstractNumId w:val="10"/>
  </w:num>
  <w:num w:numId="12">
    <w:abstractNumId w:val="36"/>
  </w:num>
  <w:num w:numId="13">
    <w:abstractNumId w:val="42"/>
  </w:num>
  <w:num w:numId="14">
    <w:abstractNumId w:val="3"/>
  </w:num>
  <w:num w:numId="15">
    <w:abstractNumId w:val="25"/>
  </w:num>
  <w:num w:numId="16">
    <w:abstractNumId w:val="1"/>
  </w:num>
  <w:num w:numId="17">
    <w:abstractNumId w:val="30"/>
  </w:num>
  <w:num w:numId="18">
    <w:abstractNumId w:val="15"/>
  </w:num>
  <w:num w:numId="19">
    <w:abstractNumId w:val="26"/>
  </w:num>
  <w:num w:numId="20">
    <w:abstractNumId w:val="31"/>
  </w:num>
  <w:num w:numId="21">
    <w:abstractNumId w:val="18"/>
  </w:num>
  <w:num w:numId="22">
    <w:abstractNumId w:val="7"/>
  </w:num>
  <w:num w:numId="23">
    <w:abstractNumId w:val="16"/>
  </w:num>
  <w:num w:numId="24">
    <w:abstractNumId w:val="40"/>
  </w:num>
  <w:num w:numId="25">
    <w:abstractNumId w:val="34"/>
  </w:num>
  <w:num w:numId="26">
    <w:abstractNumId w:val="46"/>
  </w:num>
  <w:num w:numId="27">
    <w:abstractNumId w:val="44"/>
  </w:num>
  <w:num w:numId="28">
    <w:abstractNumId w:val="28"/>
  </w:num>
  <w:num w:numId="29">
    <w:abstractNumId w:val="6"/>
  </w:num>
  <w:num w:numId="30">
    <w:abstractNumId w:val="32"/>
  </w:num>
  <w:num w:numId="31">
    <w:abstractNumId w:val="9"/>
  </w:num>
  <w:num w:numId="32">
    <w:abstractNumId w:val="37"/>
  </w:num>
  <w:num w:numId="33">
    <w:abstractNumId w:val="12"/>
  </w:num>
  <w:num w:numId="34">
    <w:abstractNumId w:val="14"/>
  </w:num>
  <w:num w:numId="35">
    <w:abstractNumId w:val="24"/>
  </w:num>
  <w:num w:numId="36">
    <w:abstractNumId w:val="39"/>
  </w:num>
  <w:num w:numId="37">
    <w:abstractNumId w:val="5"/>
  </w:num>
  <w:num w:numId="38">
    <w:abstractNumId w:val="23"/>
  </w:num>
  <w:num w:numId="39">
    <w:abstractNumId w:val="3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20"/>
  </w:num>
  <w:num w:numId="45">
    <w:abstractNumId w:val="41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0827"/>
    <w:rsid w:val="00054ED3"/>
    <w:rsid w:val="0008245C"/>
    <w:rsid w:val="00091664"/>
    <w:rsid w:val="000B6B35"/>
    <w:rsid w:val="001050E6"/>
    <w:rsid w:val="00134A49"/>
    <w:rsid w:val="0019020C"/>
    <w:rsid w:val="001D3A9B"/>
    <w:rsid w:val="001D6AEE"/>
    <w:rsid w:val="001E048B"/>
    <w:rsid w:val="00210B5F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524E7F"/>
    <w:rsid w:val="005449EB"/>
    <w:rsid w:val="0056080A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E2428"/>
    <w:rsid w:val="006F0685"/>
    <w:rsid w:val="007234E5"/>
    <w:rsid w:val="007267A2"/>
    <w:rsid w:val="007344DA"/>
    <w:rsid w:val="00735945"/>
    <w:rsid w:val="00742BB8"/>
    <w:rsid w:val="007740A0"/>
    <w:rsid w:val="00781492"/>
    <w:rsid w:val="007A43D9"/>
    <w:rsid w:val="007A6866"/>
    <w:rsid w:val="007D0DDE"/>
    <w:rsid w:val="008106A3"/>
    <w:rsid w:val="008125A9"/>
    <w:rsid w:val="00833D80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F3F5F"/>
    <w:rsid w:val="00A1430F"/>
    <w:rsid w:val="00A246CC"/>
    <w:rsid w:val="00A266DF"/>
    <w:rsid w:val="00A30D6C"/>
    <w:rsid w:val="00A4029D"/>
    <w:rsid w:val="00A42E0E"/>
    <w:rsid w:val="00A510CE"/>
    <w:rsid w:val="00A67253"/>
    <w:rsid w:val="00A77C52"/>
    <w:rsid w:val="00AA6B7A"/>
    <w:rsid w:val="00AB6E5A"/>
    <w:rsid w:val="00AC453A"/>
    <w:rsid w:val="00AD1CC0"/>
    <w:rsid w:val="00AF03E9"/>
    <w:rsid w:val="00B1069E"/>
    <w:rsid w:val="00B32909"/>
    <w:rsid w:val="00B5162E"/>
    <w:rsid w:val="00B61548"/>
    <w:rsid w:val="00B74C22"/>
    <w:rsid w:val="00B95117"/>
    <w:rsid w:val="00BA0E9E"/>
    <w:rsid w:val="00BC3F33"/>
    <w:rsid w:val="00C03CC1"/>
    <w:rsid w:val="00C10405"/>
    <w:rsid w:val="00C14D9A"/>
    <w:rsid w:val="00C54EAA"/>
    <w:rsid w:val="00C96741"/>
    <w:rsid w:val="00CD0042"/>
    <w:rsid w:val="00CE707A"/>
    <w:rsid w:val="00CF2115"/>
    <w:rsid w:val="00D07CEB"/>
    <w:rsid w:val="00D21B93"/>
    <w:rsid w:val="00D32A20"/>
    <w:rsid w:val="00D55DEF"/>
    <w:rsid w:val="00D73DD0"/>
    <w:rsid w:val="00D96204"/>
    <w:rsid w:val="00DC7FD4"/>
    <w:rsid w:val="00DE2CFF"/>
    <w:rsid w:val="00E04E72"/>
    <w:rsid w:val="00E14E9D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2</cp:revision>
  <dcterms:created xsi:type="dcterms:W3CDTF">2023-11-11T08:52:00Z</dcterms:created>
  <dcterms:modified xsi:type="dcterms:W3CDTF">2023-11-11T08:52:00Z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