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A54" w:rsidRDefault="008F4A54">
      <w:pPr>
        <w:rPr>
          <w:b/>
          <w:sz w:val="20"/>
          <w:szCs w:val="20"/>
        </w:rPr>
      </w:pPr>
    </w:p>
    <w:p w:rsidR="008F4A54" w:rsidRDefault="008F4A54">
      <w:pPr>
        <w:rPr>
          <w:b/>
          <w:sz w:val="20"/>
          <w:szCs w:val="20"/>
        </w:rPr>
      </w:pPr>
    </w:p>
    <w:p w:rsidR="008F4A54" w:rsidRDefault="008F4A54">
      <w:pPr>
        <w:rPr>
          <w:sz w:val="20"/>
          <w:szCs w:val="20"/>
        </w:rPr>
      </w:pPr>
    </w:p>
    <w:p w:rsidR="008F4A54" w:rsidRDefault="008F4A54">
      <w:pPr>
        <w:rPr>
          <w:sz w:val="4"/>
          <w:szCs w:val="4"/>
        </w:rPr>
      </w:pPr>
    </w:p>
    <w:p w:rsidR="005C5EC8" w:rsidRDefault="005C5EC8" w:rsidP="005C5EC8">
      <w:pPr>
        <w:tabs>
          <w:tab w:val="left" w:pos="9348"/>
        </w:tabs>
        <w:spacing w:before="40"/>
        <w:ind w:left="433"/>
        <w:rPr>
          <w:rFonts w:ascii="Arial" w:hAnsi="Arial"/>
          <w:i/>
          <w:sz w:val="36"/>
        </w:rPr>
      </w:pPr>
      <w:r>
        <w:rPr>
          <w:rFonts w:ascii="Arial MT" w:hAnsi="Arial MT"/>
          <w:sz w:val="22"/>
        </w:rPr>
        <w:pict>
          <v:rect id="_x0000_s2050" style="position:absolute;left:0;text-align:left;margin-left:55.2pt;margin-top:36.8pt;width:484.9pt;height:.5pt;z-index:-251657216;mso-wrap-distance-left:0;mso-wrap-distance-right:0;mso-position-horizontal-relative:page" fillcolor="black" stroked="f">
            <w10:wrap type="topAndBottom" anchorx="page"/>
          </v:rect>
        </w:pict>
      </w:r>
      <w:bookmarkStart w:id="0" w:name="_bookmark9"/>
      <w:bookmarkEnd w:id="0"/>
      <w:r>
        <w:rPr>
          <w:sz w:val="36"/>
        </w:rPr>
        <w:t>Worksheet</w:t>
      </w:r>
      <w:r>
        <w:rPr>
          <w:spacing w:val="-2"/>
          <w:sz w:val="36"/>
        </w:rPr>
        <w:t xml:space="preserve"> </w:t>
      </w:r>
      <w:r>
        <w:rPr>
          <w:sz w:val="36"/>
        </w:rPr>
        <w:t xml:space="preserve">1: </w:t>
      </w:r>
      <w:r>
        <w:rPr>
          <w:rFonts w:ascii="Arial" w:hAnsi="Arial"/>
          <w:i/>
          <w:sz w:val="36"/>
        </w:rPr>
        <w:t>The</w:t>
      </w:r>
      <w:r>
        <w:rPr>
          <w:rFonts w:ascii="Arial" w:hAnsi="Arial"/>
          <w:i/>
          <w:spacing w:val="-3"/>
          <w:sz w:val="36"/>
        </w:rPr>
        <w:t xml:space="preserve"> </w:t>
      </w:r>
      <w:r>
        <w:rPr>
          <w:rFonts w:ascii="Arial" w:hAnsi="Arial"/>
          <w:i/>
          <w:sz w:val="36"/>
        </w:rPr>
        <w:t>Dawn’s</w:t>
      </w:r>
      <w:r>
        <w:rPr>
          <w:rFonts w:ascii="Arial" w:hAnsi="Arial"/>
          <w:i/>
          <w:spacing w:val="-1"/>
          <w:sz w:val="36"/>
        </w:rPr>
        <w:t xml:space="preserve"> </w:t>
      </w:r>
      <w:r>
        <w:rPr>
          <w:rFonts w:ascii="Arial" w:hAnsi="Arial"/>
          <w:i/>
          <w:sz w:val="36"/>
        </w:rPr>
        <w:t>Awake</w:t>
      </w:r>
      <w:r>
        <w:rPr>
          <w:rFonts w:ascii="Arial" w:hAnsi="Arial"/>
          <w:i/>
          <w:sz w:val="36"/>
        </w:rPr>
        <w:tab/>
      </w:r>
      <w:r>
        <w:rPr>
          <w:rFonts w:ascii="Arial" w:hAnsi="Arial"/>
          <w:i/>
          <w:noProof/>
          <w:position w:val="-16"/>
          <w:sz w:val="36"/>
        </w:rPr>
        <w:drawing>
          <wp:inline distT="0" distB="0" distL="0" distR="0" wp14:anchorId="602DAB90" wp14:editId="531B8BF4">
            <wp:extent cx="396239" cy="394716"/>
            <wp:effectExtent l="0" t="0" r="0" b="0"/>
            <wp:docPr id="45" name="image23.jpeg" descr="C:\Users\elliss\AppData\Local\Microsoft\Windows\Temporary Internet Files\Content.Outlook\RZWGLKTN\Resources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9" cy="39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EC8" w:rsidRDefault="005C5EC8" w:rsidP="005C5EC8">
      <w:pPr>
        <w:spacing w:before="266"/>
        <w:ind w:left="433"/>
        <w:rPr>
          <w:sz w:val="23"/>
        </w:rPr>
      </w:pPr>
      <w:r>
        <w:rPr>
          <w:color w:val="131722"/>
          <w:sz w:val="23"/>
        </w:rPr>
        <w:t>The</w:t>
      </w:r>
      <w:r>
        <w:rPr>
          <w:color w:val="131722"/>
          <w:spacing w:val="-4"/>
          <w:sz w:val="23"/>
        </w:rPr>
        <w:t xml:space="preserve"> </w:t>
      </w:r>
      <w:r>
        <w:rPr>
          <w:color w:val="131722"/>
          <w:sz w:val="23"/>
        </w:rPr>
        <w:t>Dawn's</w:t>
      </w:r>
      <w:r>
        <w:rPr>
          <w:color w:val="131722"/>
          <w:spacing w:val="-2"/>
          <w:sz w:val="23"/>
        </w:rPr>
        <w:t xml:space="preserve"> </w:t>
      </w:r>
      <w:r>
        <w:rPr>
          <w:color w:val="131722"/>
          <w:sz w:val="23"/>
        </w:rPr>
        <w:t>awake!</w:t>
      </w:r>
    </w:p>
    <w:p w:rsidR="005C5EC8" w:rsidRDefault="005C5EC8" w:rsidP="005C5EC8">
      <w:pPr>
        <w:spacing w:before="38" w:line="276" w:lineRule="auto"/>
        <w:ind w:left="433" w:right="6089"/>
        <w:rPr>
          <w:sz w:val="23"/>
        </w:rPr>
      </w:pPr>
      <w:r>
        <w:rPr>
          <w:color w:val="131722"/>
          <w:sz w:val="23"/>
        </w:rPr>
        <w:t xml:space="preserve">A flash of </w:t>
      </w:r>
      <w:proofErr w:type="spellStart"/>
      <w:r>
        <w:rPr>
          <w:color w:val="131722"/>
          <w:sz w:val="23"/>
        </w:rPr>
        <w:t>smouldering</w:t>
      </w:r>
      <w:proofErr w:type="spellEnd"/>
      <w:r>
        <w:rPr>
          <w:color w:val="131722"/>
          <w:sz w:val="23"/>
        </w:rPr>
        <w:t xml:space="preserve"> flame and fire</w:t>
      </w:r>
      <w:r>
        <w:rPr>
          <w:color w:val="131722"/>
          <w:spacing w:val="1"/>
          <w:sz w:val="23"/>
        </w:rPr>
        <w:t xml:space="preserve"> </w:t>
      </w:r>
      <w:r>
        <w:rPr>
          <w:color w:val="131722"/>
          <w:sz w:val="23"/>
        </w:rPr>
        <w:t>Ignites</w:t>
      </w:r>
      <w:r>
        <w:rPr>
          <w:color w:val="131722"/>
          <w:spacing w:val="-5"/>
          <w:sz w:val="23"/>
        </w:rPr>
        <w:t xml:space="preserve"> </w:t>
      </w:r>
      <w:r>
        <w:rPr>
          <w:color w:val="131722"/>
          <w:sz w:val="23"/>
        </w:rPr>
        <w:t>the</w:t>
      </w:r>
      <w:r>
        <w:rPr>
          <w:color w:val="131722"/>
          <w:spacing w:val="-5"/>
          <w:sz w:val="23"/>
        </w:rPr>
        <w:t xml:space="preserve"> </w:t>
      </w:r>
      <w:r>
        <w:rPr>
          <w:color w:val="131722"/>
          <w:sz w:val="23"/>
        </w:rPr>
        <w:t>East.</w:t>
      </w:r>
      <w:r>
        <w:rPr>
          <w:color w:val="131722"/>
          <w:spacing w:val="-5"/>
          <w:sz w:val="23"/>
        </w:rPr>
        <w:t xml:space="preserve"> </w:t>
      </w:r>
      <w:r>
        <w:rPr>
          <w:color w:val="131722"/>
          <w:sz w:val="23"/>
        </w:rPr>
        <w:t>Then,</w:t>
      </w:r>
      <w:r>
        <w:rPr>
          <w:color w:val="131722"/>
          <w:spacing w:val="-3"/>
          <w:sz w:val="23"/>
        </w:rPr>
        <w:t xml:space="preserve"> </w:t>
      </w:r>
      <w:r>
        <w:rPr>
          <w:color w:val="131722"/>
          <w:sz w:val="23"/>
        </w:rPr>
        <w:t>higher,</w:t>
      </w:r>
      <w:r>
        <w:rPr>
          <w:color w:val="131722"/>
          <w:spacing w:val="-3"/>
          <w:sz w:val="23"/>
        </w:rPr>
        <w:t xml:space="preserve"> </w:t>
      </w:r>
      <w:r>
        <w:rPr>
          <w:color w:val="131722"/>
          <w:sz w:val="23"/>
        </w:rPr>
        <w:t>higher,</w:t>
      </w:r>
      <w:r>
        <w:rPr>
          <w:color w:val="131722"/>
          <w:spacing w:val="-61"/>
          <w:sz w:val="23"/>
        </w:rPr>
        <w:t xml:space="preserve"> </w:t>
      </w:r>
      <w:r>
        <w:rPr>
          <w:color w:val="131722"/>
          <w:sz w:val="23"/>
        </w:rPr>
        <w:t>O'er</w:t>
      </w:r>
      <w:r>
        <w:rPr>
          <w:color w:val="131722"/>
          <w:spacing w:val="-1"/>
          <w:sz w:val="23"/>
        </w:rPr>
        <w:t xml:space="preserve"> </w:t>
      </w:r>
      <w:r>
        <w:rPr>
          <w:color w:val="131722"/>
          <w:sz w:val="23"/>
        </w:rPr>
        <w:t>all</w:t>
      </w:r>
      <w:r>
        <w:rPr>
          <w:color w:val="131722"/>
          <w:spacing w:val="-1"/>
          <w:sz w:val="23"/>
        </w:rPr>
        <w:t xml:space="preserve"> </w:t>
      </w:r>
      <w:r>
        <w:rPr>
          <w:color w:val="131722"/>
          <w:sz w:val="23"/>
        </w:rPr>
        <w:t>the</w:t>
      </w:r>
      <w:r>
        <w:rPr>
          <w:color w:val="131722"/>
          <w:spacing w:val="-1"/>
          <w:sz w:val="23"/>
        </w:rPr>
        <w:t xml:space="preserve"> </w:t>
      </w:r>
      <w:r>
        <w:rPr>
          <w:color w:val="131722"/>
          <w:sz w:val="23"/>
        </w:rPr>
        <w:t>sky</w:t>
      </w:r>
      <w:r>
        <w:rPr>
          <w:color w:val="131722"/>
          <w:spacing w:val="-3"/>
          <w:sz w:val="23"/>
        </w:rPr>
        <w:t xml:space="preserve"> </w:t>
      </w:r>
      <w:r>
        <w:rPr>
          <w:color w:val="131722"/>
          <w:sz w:val="23"/>
        </w:rPr>
        <w:t>so</w:t>
      </w:r>
      <w:r>
        <w:rPr>
          <w:color w:val="131722"/>
          <w:spacing w:val="-1"/>
          <w:sz w:val="23"/>
        </w:rPr>
        <w:t xml:space="preserve"> </w:t>
      </w:r>
      <w:r>
        <w:rPr>
          <w:color w:val="131722"/>
          <w:sz w:val="23"/>
        </w:rPr>
        <w:t>grey,</w:t>
      </w:r>
      <w:r>
        <w:rPr>
          <w:color w:val="131722"/>
          <w:spacing w:val="-1"/>
          <w:sz w:val="23"/>
        </w:rPr>
        <w:t xml:space="preserve"> </w:t>
      </w:r>
      <w:r>
        <w:rPr>
          <w:color w:val="131722"/>
          <w:sz w:val="23"/>
        </w:rPr>
        <w:t>forlorn,</w:t>
      </w:r>
    </w:p>
    <w:p w:rsidR="005C5EC8" w:rsidRDefault="005C5EC8" w:rsidP="005C5EC8">
      <w:pPr>
        <w:spacing w:before="2"/>
        <w:ind w:left="433"/>
        <w:rPr>
          <w:sz w:val="23"/>
        </w:rPr>
      </w:pPr>
      <w:r>
        <w:rPr>
          <w:color w:val="131722"/>
          <w:sz w:val="23"/>
        </w:rPr>
        <w:t>The</w:t>
      </w:r>
      <w:r>
        <w:rPr>
          <w:color w:val="131722"/>
          <w:spacing w:val="-3"/>
          <w:sz w:val="23"/>
        </w:rPr>
        <w:t xml:space="preserve"> </w:t>
      </w:r>
      <w:r>
        <w:rPr>
          <w:color w:val="131722"/>
          <w:sz w:val="23"/>
        </w:rPr>
        <w:t>torch</w:t>
      </w:r>
      <w:r>
        <w:rPr>
          <w:color w:val="131722"/>
          <w:spacing w:val="-3"/>
          <w:sz w:val="23"/>
        </w:rPr>
        <w:t xml:space="preserve"> </w:t>
      </w:r>
      <w:r>
        <w:rPr>
          <w:color w:val="131722"/>
          <w:sz w:val="23"/>
        </w:rPr>
        <w:t>of</w:t>
      </w:r>
      <w:r>
        <w:rPr>
          <w:color w:val="131722"/>
          <w:spacing w:val="2"/>
          <w:sz w:val="23"/>
        </w:rPr>
        <w:t xml:space="preserve"> </w:t>
      </w:r>
      <w:r>
        <w:rPr>
          <w:color w:val="131722"/>
          <w:sz w:val="23"/>
        </w:rPr>
        <w:t>gold</w:t>
      </w:r>
      <w:r>
        <w:rPr>
          <w:color w:val="131722"/>
          <w:spacing w:val="-3"/>
          <w:sz w:val="23"/>
        </w:rPr>
        <w:t xml:space="preserve"> </w:t>
      </w:r>
      <w:r>
        <w:rPr>
          <w:color w:val="131722"/>
          <w:sz w:val="23"/>
        </w:rPr>
        <w:t>is</w:t>
      </w:r>
      <w:r>
        <w:rPr>
          <w:color w:val="131722"/>
          <w:spacing w:val="-2"/>
          <w:sz w:val="23"/>
        </w:rPr>
        <w:t xml:space="preserve"> </w:t>
      </w:r>
      <w:r>
        <w:rPr>
          <w:color w:val="131722"/>
          <w:sz w:val="23"/>
        </w:rPr>
        <w:t>borne.</w:t>
      </w:r>
    </w:p>
    <w:p w:rsidR="005C5EC8" w:rsidRDefault="005C5EC8" w:rsidP="005C5EC8">
      <w:pPr>
        <w:pStyle w:val="BodyText"/>
        <w:spacing w:before="9"/>
        <w:rPr>
          <w:sz w:val="29"/>
        </w:rPr>
      </w:pPr>
    </w:p>
    <w:p w:rsidR="005C5EC8" w:rsidRDefault="005C5EC8" w:rsidP="005C5EC8">
      <w:pPr>
        <w:ind w:left="433"/>
        <w:rPr>
          <w:sz w:val="23"/>
        </w:rPr>
      </w:pPr>
      <w:r>
        <w:rPr>
          <w:color w:val="131722"/>
          <w:sz w:val="23"/>
        </w:rPr>
        <w:t>The</w:t>
      </w:r>
      <w:r>
        <w:rPr>
          <w:color w:val="131722"/>
          <w:spacing w:val="-4"/>
          <w:sz w:val="23"/>
        </w:rPr>
        <w:t xml:space="preserve"> </w:t>
      </w:r>
      <w:r>
        <w:rPr>
          <w:color w:val="131722"/>
          <w:sz w:val="23"/>
        </w:rPr>
        <w:t>Dawn's</w:t>
      </w:r>
      <w:r>
        <w:rPr>
          <w:color w:val="131722"/>
          <w:spacing w:val="-2"/>
          <w:sz w:val="23"/>
        </w:rPr>
        <w:t xml:space="preserve"> </w:t>
      </w:r>
      <w:r>
        <w:rPr>
          <w:color w:val="131722"/>
          <w:sz w:val="23"/>
        </w:rPr>
        <w:t>awake!</w:t>
      </w:r>
    </w:p>
    <w:p w:rsidR="005C5EC8" w:rsidRDefault="005C5EC8" w:rsidP="005C5EC8">
      <w:pPr>
        <w:spacing w:before="41" w:line="276" w:lineRule="auto"/>
        <w:ind w:left="433" w:right="5706"/>
        <w:rPr>
          <w:sz w:val="23"/>
        </w:rPr>
      </w:pPr>
      <w:r>
        <w:rPr>
          <w:color w:val="131722"/>
          <w:sz w:val="23"/>
        </w:rPr>
        <w:t>The dawn of a thousand dreams and thrills.</w:t>
      </w:r>
      <w:r>
        <w:rPr>
          <w:color w:val="131722"/>
          <w:spacing w:val="-61"/>
          <w:sz w:val="23"/>
        </w:rPr>
        <w:t xml:space="preserve"> </w:t>
      </w:r>
      <w:r>
        <w:rPr>
          <w:color w:val="131722"/>
          <w:sz w:val="23"/>
        </w:rPr>
        <w:t>And</w:t>
      </w:r>
      <w:r>
        <w:rPr>
          <w:color w:val="131722"/>
          <w:spacing w:val="-4"/>
          <w:sz w:val="23"/>
        </w:rPr>
        <w:t xml:space="preserve"> </w:t>
      </w:r>
      <w:r>
        <w:rPr>
          <w:color w:val="131722"/>
          <w:sz w:val="23"/>
        </w:rPr>
        <w:t>music singing</w:t>
      </w:r>
      <w:r>
        <w:rPr>
          <w:color w:val="131722"/>
          <w:spacing w:val="-1"/>
          <w:sz w:val="23"/>
        </w:rPr>
        <w:t xml:space="preserve"> </w:t>
      </w:r>
      <w:r>
        <w:rPr>
          <w:color w:val="131722"/>
          <w:sz w:val="23"/>
        </w:rPr>
        <w:t>in</w:t>
      </w:r>
      <w:r>
        <w:rPr>
          <w:color w:val="131722"/>
          <w:spacing w:val="-1"/>
          <w:sz w:val="23"/>
        </w:rPr>
        <w:t xml:space="preserve"> </w:t>
      </w:r>
      <w:r>
        <w:rPr>
          <w:color w:val="131722"/>
          <w:sz w:val="23"/>
        </w:rPr>
        <w:t>the</w:t>
      </w:r>
      <w:r>
        <w:rPr>
          <w:color w:val="131722"/>
          <w:spacing w:val="-2"/>
          <w:sz w:val="23"/>
        </w:rPr>
        <w:t xml:space="preserve"> </w:t>
      </w:r>
      <w:r>
        <w:rPr>
          <w:color w:val="131722"/>
          <w:sz w:val="23"/>
        </w:rPr>
        <w:t>hills</w:t>
      </w:r>
    </w:p>
    <w:p w:rsidR="005C5EC8" w:rsidRDefault="005C5EC8" w:rsidP="005C5EC8">
      <w:pPr>
        <w:spacing w:line="276" w:lineRule="auto"/>
        <w:ind w:left="433" w:right="6896"/>
        <w:rPr>
          <w:sz w:val="23"/>
        </w:rPr>
      </w:pPr>
      <w:r>
        <w:rPr>
          <w:color w:val="131722"/>
          <w:sz w:val="23"/>
        </w:rPr>
        <w:t>A paean of eternal spring</w:t>
      </w:r>
      <w:r>
        <w:rPr>
          <w:color w:val="131722"/>
          <w:spacing w:val="1"/>
          <w:sz w:val="23"/>
        </w:rPr>
        <w:t xml:space="preserve"> </w:t>
      </w:r>
      <w:r>
        <w:rPr>
          <w:color w:val="131722"/>
          <w:sz w:val="23"/>
        </w:rPr>
        <w:t>Voices</w:t>
      </w:r>
      <w:r>
        <w:rPr>
          <w:color w:val="131722"/>
          <w:spacing w:val="-6"/>
          <w:sz w:val="23"/>
        </w:rPr>
        <w:t xml:space="preserve"> </w:t>
      </w:r>
      <w:r>
        <w:rPr>
          <w:color w:val="131722"/>
          <w:sz w:val="23"/>
        </w:rPr>
        <w:t>the</w:t>
      </w:r>
      <w:r>
        <w:rPr>
          <w:color w:val="131722"/>
          <w:spacing w:val="-6"/>
          <w:sz w:val="23"/>
        </w:rPr>
        <w:t xml:space="preserve"> </w:t>
      </w:r>
      <w:r>
        <w:rPr>
          <w:color w:val="131722"/>
          <w:sz w:val="23"/>
        </w:rPr>
        <w:t>new</w:t>
      </w:r>
      <w:r>
        <w:rPr>
          <w:color w:val="131722"/>
          <w:spacing w:val="-7"/>
          <w:sz w:val="23"/>
        </w:rPr>
        <w:t xml:space="preserve"> </w:t>
      </w:r>
      <w:r>
        <w:rPr>
          <w:color w:val="131722"/>
          <w:sz w:val="23"/>
        </w:rPr>
        <w:t>awakening.</w:t>
      </w:r>
    </w:p>
    <w:p w:rsidR="005C5EC8" w:rsidRDefault="005C5EC8" w:rsidP="005C5EC8">
      <w:pPr>
        <w:pStyle w:val="BodyText"/>
        <w:spacing w:before="6"/>
        <w:rPr>
          <w:sz w:val="26"/>
        </w:rPr>
      </w:pPr>
    </w:p>
    <w:p w:rsidR="005C5EC8" w:rsidRDefault="005C5EC8" w:rsidP="005C5EC8">
      <w:pPr>
        <w:ind w:left="433"/>
        <w:rPr>
          <w:sz w:val="23"/>
        </w:rPr>
      </w:pPr>
      <w:r>
        <w:rPr>
          <w:color w:val="131722"/>
          <w:sz w:val="23"/>
        </w:rPr>
        <w:t>The</w:t>
      </w:r>
      <w:r>
        <w:rPr>
          <w:color w:val="131722"/>
          <w:spacing w:val="-4"/>
          <w:sz w:val="23"/>
        </w:rPr>
        <w:t xml:space="preserve"> </w:t>
      </w:r>
      <w:r>
        <w:rPr>
          <w:color w:val="131722"/>
          <w:sz w:val="23"/>
        </w:rPr>
        <w:t>Dawn's</w:t>
      </w:r>
      <w:r>
        <w:rPr>
          <w:color w:val="131722"/>
          <w:spacing w:val="-2"/>
          <w:sz w:val="23"/>
        </w:rPr>
        <w:t xml:space="preserve"> </w:t>
      </w:r>
      <w:r>
        <w:rPr>
          <w:color w:val="131722"/>
          <w:sz w:val="23"/>
        </w:rPr>
        <w:t>awake!</w:t>
      </w:r>
    </w:p>
    <w:p w:rsidR="005C5EC8" w:rsidRDefault="005C5EC8" w:rsidP="005C5EC8">
      <w:pPr>
        <w:spacing w:before="38"/>
        <w:ind w:left="433"/>
        <w:rPr>
          <w:sz w:val="23"/>
        </w:rPr>
      </w:pPr>
      <w:r>
        <w:rPr>
          <w:color w:val="131722"/>
          <w:sz w:val="23"/>
        </w:rPr>
        <w:t>Whispers</w:t>
      </w:r>
      <w:r>
        <w:rPr>
          <w:color w:val="131722"/>
          <w:spacing w:val="-2"/>
          <w:sz w:val="23"/>
        </w:rPr>
        <w:t xml:space="preserve"> </w:t>
      </w:r>
      <w:r>
        <w:rPr>
          <w:color w:val="131722"/>
          <w:sz w:val="23"/>
        </w:rPr>
        <w:t>of</w:t>
      </w:r>
      <w:r>
        <w:rPr>
          <w:color w:val="131722"/>
          <w:spacing w:val="1"/>
          <w:sz w:val="23"/>
        </w:rPr>
        <w:t xml:space="preserve"> </w:t>
      </w:r>
      <w:r>
        <w:rPr>
          <w:color w:val="131722"/>
          <w:sz w:val="23"/>
        </w:rPr>
        <w:t>pent-up</w:t>
      </w:r>
      <w:r>
        <w:rPr>
          <w:color w:val="131722"/>
          <w:spacing w:val="-3"/>
          <w:sz w:val="23"/>
        </w:rPr>
        <w:t xml:space="preserve"> </w:t>
      </w:r>
      <w:r>
        <w:rPr>
          <w:color w:val="131722"/>
          <w:sz w:val="23"/>
        </w:rPr>
        <w:t>harmonies,</w:t>
      </w:r>
    </w:p>
    <w:p w:rsidR="005C5EC8" w:rsidRDefault="005C5EC8" w:rsidP="005C5EC8">
      <w:pPr>
        <w:spacing w:before="40" w:line="276" w:lineRule="auto"/>
        <w:ind w:left="433" w:right="6089"/>
        <w:rPr>
          <w:sz w:val="23"/>
        </w:rPr>
      </w:pPr>
      <w:r>
        <w:rPr>
          <w:color w:val="131722"/>
          <w:sz w:val="23"/>
        </w:rPr>
        <w:t>With the mingled fragrance of the trees;</w:t>
      </w:r>
      <w:r>
        <w:rPr>
          <w:color w:val="131722"/>
          <w:spacing w:val="-61"/>
          <w:sz w:val="23"/>
        </w:rPr>
        <w:t xml:space="preserve"> </w:t>
      </w:r>
      <w:r>
        <w:rPr>
          <w:color w:val="131722"/>
          <w:sz w:val="23"/>
        </w:rPr>
        <w:t>Faint snatches of half-forgotten song--</w:t>
      </w:r>
      <w:r>
        <w:rPr>
          <w:color w:val="131722"/>
          <w:spacing w:val="1"/>
          <w:sz w:val="23"/>
        </w:rPr>
        <w:t xml:space="preserve"> </w:t>
      </w:r>
      <w:r>
        <w:rPr>
          <w:color w:val="131722"/>
          <w:sz w:val="23"/>
        </w:rPr>
        <w:t>Fathers! torn</w:t>
      </w:r>
      <w:r>
        <w:rPr>
          <w:color w:val="131722"/>
          <w:spacing w:val="1"/>
          <w:sz w:val="23"/>
        </w:rPr>
        <w:t xml:space="preserve"> </w:t>
      </w:r>
      <w:r>
        <w:rPr>
          <w:color w:val="131722"/>
          <w:sz w:val="23"/>
        </w:rPr>
        <w:t>and</w:t>
      </w:r>
      <w:r>
        <w:rPr>
          <w:color w:val="131722"/>
          <w:spacing w:val="-1"/>
          <w:sz w:val="23"/>
        </w:rPr>
        <w:t xml:space="preserve"> </w:t>
      </w:r>
      <w:proofErr w:type="gramStart"/>
      <w:r>
        <w:rPr>
          <w:color w:val="131722"/>
          <w:sz w:val="23"/>
        </w:rPr>
        <w:t>numb,-</w:t>
      </w:r>
      <w:proofErr w:type="gramEnd"/>
      <w:r>
        <w:rPr>
          <w:color w:val="131722"/>
          <w:sz w:val="23"/>
        </w:rPr>
        <w:t>-</w:t>
      </w:r>
    </w:p>
    <w:p w:rsidR="005C5EC8" w:rsidRDefault="005C5EC8" w:rsidP="005C5EC8">
      <w:pPr>
        <w:spacing w:line="278" w:lineRule="auto"/>
        <w:ind w:left="433" w:right="5824"/>
        <w:rPr>
          <w:sz w:val="23"/>
        </w:rPr>
      </w:pPr>
      <w:r>
        <w:rPr>
          <w:color w:val="131722"/>
          <w:sz w:val="23"/>
        </w:rPr>
        <w:t>The</w:t>
      </w:r>
      <w:r>
        <w:rPr>
          <w:color w:val="131722"/>
          <w:spacing w:val="-4"/>
          <w:sz w:val="23"/>
        </w:rPr>
        <w:t xml:space="preserve"> </w:t>
      </w:r>
      <w:r>
        <w:rPr>
          <w:color w:val="131722"/>
          <w:sz w:val="23"/>
        </w:rPr>
        <w:t>boon</w:t>
      </w:r>
      <w:r>
        <w:rPr>
          <w:color w:val="131722"/>
          <w:spacing w:val="-4"/>
          <w:sz w:val="23"/>
        </w:rPr>
        <w:t xml:space="preserve"> </w:t>
      </w:r>
      <w:r>
        <w:rPr>
          <w:color w:val="131722"/>
          <w:sz w:val="23"/>
        </w:rPr>
        <w:t>of</w:t>
      </w:r>
      <w:r>
        <w:rPr>
          <w:color w:val="131722"/>
          <w:spacing w:val="1"/>
          <w:sz w:val="23"/>
        </w:rPr>
        <w:t xml:space="preserve"> </w:t>
      </w:r>
      <w:r>
        <w:rPr>
          <w:color w:val="131722"/>
          <w:sz w:val="23"/>
        </w:rPr>
        <w:t>light we</w:t>
      </w:r>
      <w:r>
        <w:rPr>
          <w:color w:val="131722"/>
          <w:spacing w:val="-4"/>
          <w:sz w:val="23"/>
        </w:rPr>
        <w:t xml:space="preserve"> </w:t>
      </w:r>
      <w:r>
        <w:rPr>
          <w:color w:val="131722"/>
          <w:sz w:val="23"/>
        </w:rPr>
        <w:t>craved,</w:t>
      </w:r>
      <w:r>
        <w:rPr>
          <w:color w:val="131722"/>
          <w:spacing w:val="-1"/>
          <w:sz w:val="23"/>
        </w:rPr>
        <w:t xml:space="preserve"> </w:t>
      </w:r>
      <w:r>
        <w:rPr>
          <w:color w:val="131722"/>
          <w:sz w:val="23"/>
        </w:rPr>
        <w:t>awaited</w:t>
      </w:r>
      <w:r>
        <w:rPr>
          <w:color w:val="131722"/>
          <w:spacing w:val="-4"/>
          <w:sz w:val="23"/>
        </w:rPr>
        <w:t xml:space="preserve"> </w:t>
      </w:r>
      <w:r>
        <w:rPr>
          <w:color w:val="131722"/>
          <w:sz w:val="23"/>
        </w:rPr>
        <w:t>long,</w:t>
      </w:r>
      <w:r>
        <w:rPr>
          <w:color w:val="131722"/>
          <w:spacing w:val="-61"/>
          <w:sz w:val="23"/>
        </w:rPr>
        <w:t xml:space="preserve"> </w:t>
      </w:r>
      <w:proofErr w:type="gramStart"/>
      <w:r>
        <w:rPr>
          <w:color w:val="131722"/>
          <w:sz w:val="23"/>
        </w:rPr>
        <w:t>Has</w:t>
      </w:r>
      <w:proofErr w:type="gramEnd"/>
      <w:r>
        <w:rPr>
          <w:color w:val="131722"/>
          <w:spacing w:val="-1"/>
          <w:sz w:val="23"/>
        </w:rPr>
        <w:t xml:space="preserve"> </w:t>
      </w:r>
      <w:r>
        <w:rPr>
          <w:color w:val="131722"/>
          <w:sz w:val="23"/>
        </w:rPr>
        <w:t>come,</w:t>
      </w:r>
      <w:r>
        <w:rPr>
          <w:color w:val="131722"/>
          <w:spacing w:val="1"/>
          <w:sz w:val="23"/>
        </w:rPr>
        <w:t xml:space="preserve"> </w:t>
      </w:r>
      <w:r>
        <w:rPr>
          <w:color w:val="131722"/>
          <w:sz w:val="23"/>
        </w:rPr>
        <w:t>has come!</w:t>
      </w:r>
    </w:p>
    <w:p w:rsidR="005C5EC8" w:rsidRDefault="005C5EC8" w:rsidP="005C5EC8">
      <w:pPr>
        <w:spacing w:before="195"/>
        <w:ind w:left="2449"/>
        <w:rPr>
          <w:rFonts w:ascii="Arial"/>
          <w:i/>
          <w:sz w:val="23"/>
        </w:rPr>
      </w:pPr>
      <w:r>
        <w:rPr>
          <w:rFonts w:ascii="Arial"/>
          <w:i/>
          <w:color w:val="131722"/>
          <w:sz w:val="23"/>
        </w:rPr>
        <w:t>Otto</w:t>
      </w:r>
      <w:r>
        <w:rPr>
          <w:rFonts w:ascii="Arial"/>
          <w:i/>
          <w:color w:val="131722"/>
          <w:spacing w:val="-3"/>
          <w:sz w:val="23"/>
        </w:rPr>
        <w:t xml:space="preserve"> </w:t>
      </w:r>
      <w:r>
        <w:rPr>
          <w:rFonts w:ascii="Arial"/>
          <w:i/>
          <w:color w:val="131722"/>
          <w:sz w:val="23"/>
        </w:rPr>
        <w:t>Leland</w:t>
      </w:r>
      <w:r>
        <w:rPr>
          <w:rFonts w:ascii="Arial"/>
          <w:i/>
          <w:color w:val="131722"/>
          <w:spacing w:val="-3"/>
          <w:sz w:val="23"/>
        </w:rPr>
        <w:t xml:space="preserve"> </w:t>
      </w:r>
      <w:r>
        <w:rPr>
          <w:rFonts w:ascii="Arial"/>
          <w:i/>
          <w:color w:val="131722"/>
          <w:sz w:val="23"/>
        </w:rPr>
        <w:t>Bohanan</w:t>
      </w:r>
    </w:p>
    <w:p w:rsidR="008F4A54" w:rsidRDefault="008F4A54">
      <w:pPr>
        <w:rPr>
          <w:b/>
          <w:sz w:val="28"/>
          <w:szCs w:val="28"/>
        </w:rPr>
      </w:pPr>
    </w:p>
    <w:p w:rsidR="008F4A54" w:rsidRDefault="008F4A54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 w:rsidP="005C5EC8">
      <w:pPr>
        <w:pStyle w:val="Heading1"/>
        <w:spacing w:before="183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34E5E32" wp14:editId="408060DB">
            <wp:simplePos x="0" y="0"/>
            <wp:positionH relativeFrom="page">
              <wp:posOffset>6348984</wp:posOffset>
            </wp:positionH>
            <wp:positionV relativeFrom="paragraph">
              <wp:posOffset>41069</wp:posOffset>
            </wp:positionV>
            <wp:extent cx="396239" cy="394716"/>
            <wp:effectExtent l="0" t="0" r="0" b="0"/>
            <wp:wrapNone/>
            <wp:docPr id="49" name="image23.jpeg" descr="C:\Users\elliss\AppData\Local\Microsoft\Windows\Temporary Internet Files\Content.Outlook\RZWGLKTN\Resources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9" cy="394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bookmark12"/>
      <w:bookmarkEnd w:id="1"/>
      <w:r>
        <w:t>Worksheet</w:t>
      </w:r>
      <w:r>
        <w:rPr>
          <w:spacing w:val="-2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Poetry word</w:t>
      </w:r>
      <w:r>
        <w:rPr>
          <w:spacing w:val="-1"/>
        </w:rPr>
        <w:t xml:space="preserve"> </w:t>
      </w:r>
      <w:r>
        <w:t>bank</w:t>
      </w:r>
    </w:p>
    <w:p w:rsidR="005C5EC8" w:rsidRDefault="005C5EC8" w:rsidP="005C5EC8">
      <w:pPr>
        <w:pStyle w:val="BodyText"/>
        <w:spacing w:before="10"/>
        <w:rPr>
          <w:sz w:val="10"/>
        </w:rPr>
      </w:pPr>
      <w:r>
        <w:rPr>
          <w:sz w:val="22"/>
        </w:rPr>
        <w:pict>
          <v:rect id="_x0000_s2051" style="position:absolute;margin-left:55.2pt;margin-top:8.2pt;width:484.9pt;height:.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5C5EC8" w:rsidRDefault="005C5EC8" w:rsidP="005C5EC8">
      <w:pPr>
        <w:pStyle w:val="BodyText"/>
        <w:spacing w:before="2"/>
        <w:rPr>
          <w:sz w:val="15"/>
        </w:rPr>
      </w:pPr>
    </w:p>
    <w:p w:rsidR="005C5EC8" w:rsidRDefault="005C5EC8" w:rsidP="005C5EC8">
      <w:pPr>
        <w:pStyle w:val="BodyText"/>
        <w:spacing w:before="94"/>
        <w:ind w:left="433" w:right="713"/>
      </w:pPr>
      <w:r>
        <w:lastRenderedPageBreak/>
        <w:t>Use the spaces to add any of your own words that you might want to use in your poem. We have</w:t>
      </w:r>
      <w:r>
        <w:rPr>
          <w:spacing w:val="-59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suggestions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 one.</w:t>
      </w:r>
    </w:p>
    <w:p w:rsidR="005C5EC8" w:rsidRDefault="005C5EC8" w:rsidP="005C5EC8">
      <w:pPr>
        <w:pStyle w:val="BodyText"/>
        <w:spacing w:before="11"/>
        <w:rPr>
          <w:sz w:val="21"/>
        </w:rPr>
      </w:pPr>
    </w:p>
    <w:p w:rsidR="005C5EC8" w:rsidRDefault="005C5EC8" w:rsidP="005C5EC8">
      <w:pPr>
        <w:pStyle w:val="ListParagraph"/>
        <w:numPr>
          <w:ilvl w:val="0"/>
          <w:numId w:val="1"/>
        </w:numPr>
        <w:tabs>
          <w:tab w:val="left" w:pos="1513"/>
          <w:tab w:val="left" w:pos="1514"/>
        </w:tabs>
        <w:spacing w:before="0"/>
        <w:ind w:right="748"/>
      </w:pPr>
      <w:r>
        <w:t>Sea – current, tides, white caps, white horses, thundering, smashing, ebbing, flowing,</w:t>
      </w:r>
      <w:r>
        <w:rPr>
          <w:spacing w:val="-59"/>
        </w:rPr>
        <w:t xml:space="preserve"> </w:t>
      </w:r>
      <w:r>
        <w:t>stampeding, spume,</w:t>
      </w:r>
      <w:r>
        <w:rPr>
          <w:spacing w:val="-1"/>
        </w:rPr>
        <w:t xml:space="preserve"> </w:t>
      </w:r>
      <w:r>
        <w:t>serene,</w:t>
      </w:r>
      <w:r>
        <w:rPr>
          <w:spacing w:val="1"/>
        </w:rPr>
        <w:t xml:space="preserve"> </w:t>
      </w:r>
      <w:r>
        <w:t>expanse,</w:t>
      </w:r>
      <w:r>
        <w:rPr>
          <w:spacing w:val="-1"/>
        </w:rPr>
        <w:t xml:space="preserve"> </w:t>
      </w:r>
      <w:r>
        <w:t>pools,</w:t>
      </w:r>
    </w:p>
    <w:p w:rsidR="005C5EC8" w:rsidRDefault="005C5EC8" w:rsidP="005C5EC8">
      <w:pPr>
        <w:pStyle w:val="BodyText"/>
        <w:spacing w:before="4"/>
        <w:rPr>
          <w:sz w:val="9"/>
        </w:rPr>
      </w:pPr>
      <w:r>
        <w:rPr>
          <w:sz w:val="22"/>
        </w:rPr>
        <w:pict>
          <v:rect id="_x0000_s2052" style="position:absolute;margin-left:65.2pt;margin-top:8.85pt;width:465pt;height:56.65pt;z-index:-251653120;mso-wrap-distance-left:0;mso-wrap-distance-right:0;mso-position-horizontal-relative:page" filled="f" strokecolor="#7e7e7e" strokeweight="3pt">
            <w10:wrap type="topAndBottom" anchorx="page"/>
          </v:rect>
        </w:pict>
      </w:r>
    </w:p>
    <w:p w:rsidR="005C5EC8" w:rsidRDefault="005C5EC8" w:rsidP="005C5EC8">
      <w:pPr>
        <w:pStyle w:val="BodyText"/>
        <w:spacing w:before="1"/>
        <w:rPr>
          <w:sz w:val="26"/>
        </w:rPr>
      </w:pPr>
    </w:p>
    <w:p w:rsidR="005C5EC8" w:rsidRDefault="005C5EC8" w:rsidP="005C5EC8">
      <w:pPr>
        <w:pStyle w:val="ListParagraph"/>
        <w:numPr>
          <w:ilvl w:val="0"/>
          <w:numId w:val="1"/>
        </w:numPr>
        <w:tabs>
          <w:tab w:val="left" w:pos="1513"/>
          <w:tab w:val="left" w:pos="1514"/>
        </w:tabs>
        <w:spacing w:before="0"/>
        <w:ind w:right="988"/>
      </w:pPr>
      <w:r>
        <w:t>Mountain – ascent, bluff, moraine, exhaustion, craggy, crampons, precipice, range,</w:t>
      </w:r>
      <w:r>
        <w:rPr>
          <w:spacing w:val="-59"/>
        </w:rPr>
        <w:t xml:space="preserve"> </w:t>
      </w:r>
      <w:r>
        <w:t>conquer,</w:t>
      </w:r>
      <w:r>
        <w:rPr>
          <w:spacing w:val="-2"/>
        </w:rPr>
        <w:t xml:space="preserve"> </w:t>
      </w:r>
      <w:r>
        <w:t>scarp,</w:t>
      </w:r>
      <w:r>
        <w:rPr>
          <w:spacing w:val="-1"/>
        </w:rPr>
        <w:t xml:space="preserve"> </w:t>
      </w:r>
      <w:r>
        <w:t>scale,</w:t>
      </w:r>
      <w:r>
        <w:rPr>
          <w:spacing w:val="-1"/>
        </w:rPr>
        <w:t xml:space="preserve"> </w:t>
      </w:r>
      <w:r>
        <w:t>scramble,</w:t>
      </w:r>
    </w:p>
    <w:p w:rsidR="005C5EC8" w:rsidRDefault="005C5EC8" w:rsidP="005C5EC8">
      <w:pPr>
        <w:pStyle w:val="BodyText"/>
        <w:spacing w:before="7"/>
        <w:rPr>
          <w:sz w:val="10"/>
        </w:rPr>
      </w:pPr>
      <w:r>
        <w:rPr>
          <w:sz w:val="22"/>
        </w:rPr>
        <w:pict>
          <v:rect id="_x0000_s2053" style="position:absolute;margin-left:66.65pt;margin-top:9.55pt;width:462pt;height:56.65pt;z-index:-251652096;mso-wrap-distance-left:0;mso-wrap-distance-right:0;mso-position-horizontal-relative:page" filled="f" strokecolor="#7e7e7e" strokeweight="3pt">
            <w10:wrap type="topAndBottom" anchorx="page"/>
          </v:rect>
        </w:pict>
      </w:r>
    </w:p>
    <w:p w:rsidR="005C5EC8" w:rsidRDefault="005C5EC8" w:rsidP="005C5EC8">
      <w:pPr>
        <w:pStyle w:val="BodyText"/>
        <w:spacing w:before="1"/>
        <w:rPr>
          <w:sz w:val="26"/>
        </w:rPr>
      </w:pPr>
    </w:p>
    <w:p w:rsidR="005C5EC8" w:rsidRDefault="005C5EC8" w:rsidP="005C5EC8">
      <w:pPr>
        <w:pStyle w:val="ListParagraph"/>
        <w:numPr>
          <w:ilvl w:val="0"/>
          <w:numId w:val="1"/>
        </w:numPr>
        <w:tabs>
          <w:tab w:val="left" w:pos="1513"/>
          <w:tab w:val="left" w:pos="1514"/>
        </w:tabs>
        <w:spacing w:before="1"/>
        <w:ind w:right="821"/>
      </w:pPr>
      <w:r>
        <w:pict>
          <v:rect id="_x0000_s2054" style="position:absolute;left:0;text-align:left;margin-left:65.35pt;margin-top:33.4pt;width:459pt;height:56.65pt;z-index:-251651072;mso-wrap-distance-left:0;mso-wrap-distance-right:0;mso-position-horizontal-relative:page" filled="f" strokecolor="#7e7e7e" strokeweight="3pt">
            <w10:wrap type="topAndBottom" anchorx="page"/>
          </v:rect>
        </w:pict>
      </w:r>
      <w:r>
        <w:t>Desert – dry, arid, uninhabited, dust bowl, wild, dunes, sandy, wasteland, desolation,</w:t>
      </w:r>
      <w:r>
        <w:rPr>
          <w:spacing w:val="-59"/>
        </w:rPr>
        <w:t xml:space="preserve"> </w:t>
      </w:r>
      <w:r>
        <w:t>empty,</w:t>
      </w:r>
      <w:r>
        <w:rPr>
          <w:spacing w:val="1"/>
        </w:rPr>
        <w:t xml:space="preserve"> </w:t>
      </w:r>
      <w:r>
        <w:t>abandoned,</w:t>
      </w:r>
      <w:r>
        <w:rPr>
          <w:spacing w:val="-1"/>
        </w:rPr>
        <w:t xml:space="preserve"> </w:t>
      </w:r>
      <w:r>
        <w:t>beautiful,</w:t>
      </w:r>
      <w:r>
        <w:rPr>
          <w:spacing w:val="-1"/>
        </w:rPr>
        <w:t xml:space="preserve"> </w:t>
      </w:r>
      <w:r>
        <w:t>stark,</w:t>
      </w:r>
      <w:r>
        <w:rPr>
          <w:spacing w:val="-1"/>
        </w:rPr>
        <w:t xml:space="preserve"> </w:t>
      </w:r>
      <w:proofErr w:type="spellStart"/>
      <w:r>
        <w:t>mesmerising</w:t>
      </w:r>
      <w:proofErr w:type="spellEnd"/>
      <w:r>
        <w:t>,</w:t>
      </w:r>
    </w:p>
    <w:p w:rsidR="005C5EC8" w:rsidRDefault="005C5EC8" w:rsidP="005C5EC8">
      <w:pPr>
        <w:pStyle w:val="BodyText"/>
        <w:spacing w:before="2"/>
        <w:rPr>
          <w:sz w:val="26"/>
        </w:rPr>
      </w:pPr>
    </w:p>
    <w:p w:rsidR="005C5EC8" w:rsidRDefault="005C5EC8" w:rsidP="005C5EC8">
      <w:pPr>
        <w:pStyle w:val="ListParagraph"/>
        <w:numPr>
          <w:ilvl w:val="0"/>
          <w:numId w:val="1"/>
        </w:numPr>
        <w:tabs>
          <w:tab w:val="left" w:pos="1513"/>
          <w:tab w:val="left" w:pos="1514"/>
        </w:tabs>
        <w:spacing w:before="0"/>
        <w:ind w:right="650"/>
      </w:pPr>
      <w:r>
        <w:pict>
          <v:rect id="_x0000_s2055" style="position:absolute;left:0;text-align:left;margin-left:66.65pt;margin-top:33.35pt;width:462pt;height:56.65pt;z-index:-251650048;mso-wrap-distance-left:0;mso-wrap-distance-right:0;mso-position-horizontal-relative:page" filled="f" strokecolor="#7e7e7e" strokeweight="3pt">
            <w10:wrap type="topAndBottom" anchorx="page"/>
          </v:rect>
        </w:pict>
      </w:r>
      <w:r>
        <w:t>River – (some words can repeat from Sea and vice versa), estuary, black, transparent,</w:t>
      </w:r>
      <w:r>
        <w:rPr>
          <w:spacing w:val="-59"/>
        </w:rPr>
        <w:t xml:space="preserve"> </w:t>
      </w:r>
      <w:r>
        <w:t>backwater,</w:t>
      </w:r>
      <w:r>
        <w:rPr>
          <w:spacing w:val="-2"/>
        </w:rPr>
        <w:t xml:space="preserve"> </w:t>
      </w:r>
      <w:r>
        <w:t>rushing,</w:t>
      </w:r>
      <w:r>
        <w:rPr>
          <w:spacing w:val="1"/>
        </w:rPr>
        <w:t xml:space="preserve"> </w:t>
      </w:r>
      <w:r>
        <w:t>turbulent,</w:t>
      </w:r>
      <w:r>
        <w:rPr>
          <w:spacing w:val="-1"/>
        </w:rPr>
        <w:t xml:space="preserve"> </w:t>
      </w:r>
      <w:r>
        <w:t>menacing,</w:t>
      </w:r>
      <w:r>
        <w:rPr>
          <w:spacing w:val="-1"/>
        </w:rPr>
        <w:t xml:space="preserve"> </w:t>
      </w:r>
      <w:r>
        <w:t>oozing,</w:t>
      </w:r>
      <w:r>
        <w:rPr>
          <w:spacing w:val="-4"/>
        </w:rPr>
        <w:t xml:space="preserve"> </w:t>
      </w:r>
      <w:r>
        <w:t>deluge,</w:t>
      </w:r>
    </w:p>
    <w:p w:rsidR="005C5EC8" w:rsidRDefault="005C5EC8" w:rsidP="005C5EC8">
      <w:pPr>
        <w:pStyle w:val="BodyText"/>
        <w:spacing w:before="2"/>
        <w:rPr>
          <w:sz w:val="26"/>
        </w:rPr>
      </w:pPr>
    </w:p>
    <w:p w:rsidR="005C5EC8" w:rsidRDefault="005C5EC8" w:rsidP="005C5EC8">
      <w:pPr>
        <w:pStyle w:val="ListParagraph"/>
        <w:numPr>
          <w:ilvl w:val="0"/>
          <w:numId w:val="1"/>
        </w:numPr>
        <w:tabs>
          <w:tab w:val="left" w:pos="1513"/>
          <w:tab w:val="left" w:pos="1514"/>
        </w:tabs>
        <w:spacing w:before="0"/>
        <w:ind w:right="883"/>
      </w:pPr>
      <w:r>
        <w:pict>
          <v:rect id="_x0000_s2056" style="position:absolute;left:0;text-align:left;margin-left:63.8pt;margin-top:32.65pt;width:468pt;height:56.65pt;z-index:-251649024;mso-wrap-distance-left:0;mso-wrap-distance-right:0;mso-position-horizontal-relative:page" filled="f" strokecolor="#7e7e7e" strokeweight="3pt">
            <w10:wrap type="topAndBottom" anchorx="page"/>
          </v:rect>
        </w:pict>
      </w:r>
      <w:r>
        <w:t>Tree – magnificent, stupendous, evergreen, deciduous, canopy, protective, isolated,</w:t>
      </w:r>
      <w:r>
        <w:rPr>
          <w:spacing w:val="-59"/>
        </w:rPr>
        <w:t xml:space="preserve"> </w:t>
      </w:r>
      <w:r>
        <w:t>trunk,</w:t>
      </w:r>
      <w:r>
        <w:rPr>
          <w:spacing w:val="1"/>
        </w:rPr>
        <w:t xml:space="preserve"> </w:t>
      </w:r>
      <w:r>
        <w:t>sap,</w:t>
      </w:r>
      <w:r>
        <w:rPr>
          <w:spacing w:val="-1"/>
        </w:rPr>
        <w:t xml:space="preserve"> </w:t>
      </w:r>
      <w:r>
        <w:t>lofty,</w:t>
      </w:r>
      <w:r>
        <w:rPr>
          <w:spacing w:val="2"/>
        </w:rPr>
        <w:t xml:space="preserve"> </w:t>
      </w:r>
      <w:r>
        <w:t>lichen,</w:t>
      </w:r>
      <w:r>
        <w:rPr>
          <w:spacing w:val="-2"/>
        </w:rPr>
        <w:t xml:space="preserve"> </w:t>
      </w:r>
      <w:r>
        <w:t>imposing,</w:t>
      </w:r>
      <w:r>
        <w:rPr>
          <w:spacing w:val="-1"/>
        </w:rPr>
        <w:t xml:space="preserve"> </w:t>
      </w:r>
      <w:r>
        <w:t>spindly,</w:t>
      </w:r>
      <w:r>
        <w:rPr>
          <w:spacing w:val="2"/>
        </w:rPr>
        <w:t xml:space="preserve"> </w:t>
      </w:r>
      <w:r>
        <w:t>dead,</w:t>
      </w:r>
    </w:p>
    <w:p w:rsidR="005C5EC8" w:rsidRDefault="005C5EC8" w:rsidP="005C5EC8">
      <w:pPr>
        <w:pStyle w:val="ListParagraph"/>
        <w:numPr>
          <w:ilvl w:val="0"/>
          <w:numId w:val="1"/>
        </w:numPr>
        <w:tabs>
          <w:tab w:val="left" w:pos="1513"/>
          <w:tab w:val="left" w:pos="1514"/>
        </w:tabs>
        <w:spacing w:before="50"/>
        <w:ind w:right="758"/>
      </w:pPr>
      <w:r>
        <w:t>Star – celestial, luminous, gleaming, dull, divine, immortal, otherworldly, omnipresent,</w:t>
      </w:r>
      <w:r>
        <w:rPr>
          <w:spacing w:val="-59"/>
        </w:rPr>
        <w:t xml:space="preserve"> </w:t>
      </w:r>
      <w:r>
        <w:t>radiant,</w:t>
      </w:r>
      <w:r>
        <w:rPr>
          <w:spacing w:val="-2"/>
        </w:rPr>
        <w:t xml:space="preserve"> </w:t>
      </w:r>
      <w:r>
        <w:t>innocent,</w:t>
      </w:r>
    </w:p>
    <w:p w:rsidR="005C5EC8" w:rsidRDefault="005C5EC8" w:rsidP="005C5EC8">
      <w:pPr>
        <w:pStyle w:val="BodyText"/>
        <w:spacing w:before="1"/>
        <w:rPr>
          <w:sz w:val="18"/>
        </w:rPr>
      </w:pPr>
      <w:r>
        <w:rPr>
          <w:sz w:val="22"/>
        </w:rPr>
        <w:lastRenderedPageBreak/>
        <w:pict>
          <v:rect id="_x0000_s2057" style="position:absolute;margin-left:63.55pt;margin-top:13.85pt;width:466.45pt;height:56.65pt;z-index:-251648000;mso-wrap-distance-left:0;mso-wrap-distance-right:0;mso-position-horizontal-relative:page" filled="f" strokecolor="#7e7e7e" strokeweight="3pt">
            <w10:wrap type="topAndBottom" anchorx="page"/>
          </v:rect>
        </w:pict>
      </w: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>
      <w:pPr>
        <w:rPr>
          <w:b/>
          <w:sz w:val="28"/>
          <w:szCs w:val="28"/>
        </w:rPr>
      </w:pPr>
    </w:p>
    <w:p w:rsidR="005C5EC8" w:rsidRDefault="005C5EC8" w:rsidP="005C5EC8">
      <w:pPr>
        <w:spacing w:before="168"/>
        <w:ind w:left="29"/>
        <w:rPr>
          <w:sz w:val="36"/>
        </w:rPr>
      </w:pPr>
      <w:bookmarkStart w:id="2" w:name="_bookmark13"/>
      <w:bookmarkEnd w:id="2"/>
      <w:r>
        <w:rPr>
          <w:sz w:val="36"/>
        </w:rPr>
        <w:t>Worksheet</w:t>
      </w:r>
      <w:r>
        <w:rPr>
          <w:spacing w:val="-2"/>
          <w:sz w:val="36"/>
        </w:rPr>
        <w:t xml:space="preserve"> </w:t>
      </w:r>
      <w:r>
        <w:rPr>
          <w:sz w:val="36"/>
        </w:rPr>
        <w:t>5:</w:t>
      </w:r>
      <w:r>
        <w:rPr>
          <w:spacing w:val="-1"/>
          <w:sz w:val="36"/>
        </w:rPr>
        <w:t xml:space="preserve"> </w:t>
      </w:r>
      <w:r>
        <w:rPr>
          <w:sz w:val="36"/>
        </w:rPr>
        <w:t>Similes and</w:t>
      </w:r>
      <w:r>
        <w:rPr>
          <w:spacing w:val="-1"/>
          <w:sz w:val="36"/>
        </w:rPr>
        <w:t xml:space="preserve"> </w:t>
      </w:r>
      <w:r>
        <w:rPr>
          <w:sz w:val="36"/>
        </w:rPr>
        <w:t>metaphors</w:t>
      </w:r>
      <w:r>
        <w:rPr>
          <w:spacing w:val="-1"/>
          <w:sz w:val="36"/>
        </w:rPr>
        <w:t xml:space="preserve"> </w:t>
      </w:r>
    </w:p>
    <w:p w:rsidR="005C5EC8" w:rsidRDefault="005C5EC8" w:rsidP="005C5EC8">
      <w:pPr>
        <w:spacing w:before="93"/>
        <w:ind w:left="433" w:right="920"/>
        <w:rPr>
          <w:rFonts w:ascii="Arial"/>
          <w:i/>
        </w:rPr>
      </w:pPr>
      <w:r>
        <w:rPr>
          <w:rFonts w:ascii="Arial M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52.25pt;margin-top:38.05pt;width:469.6pt;height:99.5pt;z-index:-251645952;mso-wrap-distance-left:0;mso-wrap-distance-right:0;mso-position-horizontal-relative:page" filled="f" strokecolor="#7e7e7e" strokeweight="3pt">
            <v:textbox inset="0,0,0,0">
              <w:txbxContent>
                <w:p w:rsidR="005C5EC8" w:rsidRDefault="005C5EC8" w:rsidP="005C5EC8">
                  <w:pPr>
                    <w:spacing w:before="67" w:line="252" w:lineRule="exact"/>
                    <w:ind w:left="144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Example</w:t>
                  </w:r>
                  <w:r>
                    <w:rPr>
                      <w:sz w:val="22"/>
                    </w:rPr>
                    <w:t>:</w:t>
                  </w:r>
                  <w:r>
                    <w:rPr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b/>
                      <w:sz w:val="22"/>
                    </w:rPr>
                    <w:t>A</w:t>
                  </w:r>
                  <w:r>
                    <w:rPr>
                      <w:rFonts w:ascii="Arial"/>
                      <w:b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b/>
                      <w:sz w:val="22"/>
                    </w:rPr>
                    <w:t>hundred miles of</w:t>
                  </w:r>
                  <w:r>
                    <w:rPr>
                      <w:rFonts w:ascii="Arial"/>
                      <w:b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b/>
                      <w:sz w:val="22"/>
                    </w:rPr>
                    <w:t>landscape spread before</w:t>
                  </w:r>
                  <w:r>
                    <w:rPr>
                      <w:rFonts w:ascii="Arial"/>
                      <w:b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b/>
                      <w:sz w:val="22"/>
                    </w:rPr>
                    <w:t>me</w:t>
                  </w:r>
                  <w:r>
                    <w:rPr>
                      <w:rFonts w:ascii="Arial"/>
                      <w:b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b/>
                      <w:sz w:val="22"/>
                    </w:rPr>
                    <w:t>like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b/>
                      <w:sz w:val="22"/>
                    </w:rPr>
                    <w:t>a</w:t>
                  </w:r>
                  <w:r>
                    <w:rPr>
                      <w:rFonts w:ascii="Arial"/>
                      <w:b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b/>
                      <w:sz w:val="22"/>
                    </w:rPr>
                    <w:t>fan.</w:t>
                  </w:r>
                </w:p>
                <w:p w:rsidR="005C5EC8" w:rsidRDefault="005C5EC8" w:rsidP="005C5EC8">
                  <w:pPr>
                    <w:pStyle w:val="BodyText"/>
                    <w:spacing w:line="252" w:lineRule="exact"/>
                    <w:ind w:left="144"/>
                  </w:pPr>
                  <w:r>
                    <w:t>This 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example of...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  <w:u w:val="thick"/>
                    </w:rPr>
                    <w:t>Simile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Metaphor</w:t>
                  </w:r>
                </w:p>
                <w:p w:rsidR="005C5EC8" w:rsidRDefault="005C5EC8" w:rsidP="005C5EC8">
                  <w:pPr>
                    <w:spacing w:before="122"/>
                    <w:ind w:left="144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What</w:t>
                  </w:r>
                  <w:r>
                    <w:rPr>
                      <w:rFonts w:ascii="Arial"/>
                      <w:b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b/>
                      <w:sz w:val="22"/>
                    </w:rPr>
                    <w:t>two</w:t>
                  </w:r>
                  <w:r>
                    <w:rPr>
                      <w:rFonts w:ascii="Arial"/>
                      <w:b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b/>
                      <w:sz w:val="22"/>
                    </w:rPr>
                    <w:t>things</w:t>
                  </w:r>
                  <w:r>
                    <w:rPr>
                      <w:rFonts w:ascii="Arial"/>
                      <w:b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b/>
                      <w:sz w:val="22"/>
                    </w:rPr>
                    <w:t>are</w:t>
                  </w:r>
                  <w:r>
                    <w:rPr>
                      <w:rFonts w:ascii="Arial"/>
                      <w:b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b/>
                      <w:sz w:val="22"/>
                    </w:rPr>
                    <w:t>being</w:t>
                  </w:r>
                  <w:r>
                    <w:rPr>
                      <w:rFonts w:ascii="Arial"/>
                      <w:b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b/>
                      <w:sz w:val="22"/>
                    </w:rPr>
                    <w:t>compared?</w:t>
                  </w:r>
                </w:p>
                <w:p w:rsidR="005C5EC8" w:rsidRDefault="005C5EC8" w:rsidP="005C5EC8">
                  <w:pPr>
                    <w:spacing w:before="1"/>
                    <w:ind w:left="144"/>
                    <w:rPr>
                      <w:rFonts w:ascii="Arial"/>
                      <w:i/>
                    </w:rPr>
                  </w:pPr>
                  <w:r>
                    <w:rPr>
                      <w:rFonts w:ascii="Arial"/>
                      <w:i/>
                      <w:sz w:val="22"/>
                    </w:rPr>
                    <w:t>The</w:t>
                  </w:r>
                  <w:r>
                    <w:rPr>
                      <w:rFonts w:ascii="Arial"/>
                      <w:i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z w:val="22"/>
                    </w:rPr>
                    <w:t>landscape and</w:t>
                  </w:r>
                  <w:r>
                    <w:rPr>
                      <w:rFonts w:ascii="Arial"/>
                      <w:i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z w:val="22"/>
                    </w:rPr>
                    <w:t>a</w:t>
                  </w:r>
                  <w:r>
                    <w:rPr>
                      <w:rFonts w:ascii="Arial"/>
                      <w:i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z w:val="22"/>
                    </w:rPr>
                    <w:t>fan.</w:t>
                  </w:r>
                </w:p>
                <w:p w:rsidR="005C5EC8" w:rsidRDefault="005C5EC8" w:rsidP="005C5EC8">
                  <w:pPr>
                    <w:spacing w:before="117"/>
                    <w:ind w:left="144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What does</w:t>
                  </w:r>
                  <w:r>
                    <w:rPr>
                      <w:rFonts w:ascii="Arial"/>
                      <w:b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b/>
                      <w:sz w:val="22"/>
                    </w:rPr>
                    <w:t>the</w:t>
                  </w:r>
                  <w:r>
                    <w:rPr>
                      <w:rFonts w:ascii="Arial"/>
                      <w:b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b/>
                      <w:sz w:val="22"/>
                    </w:rPr>
                    <w:t>sentence mean?</w:t>
                  </w:r>
                </w:p>
                <w:p w:rsidR="005C5EC8" w:rsidRDefault="005C5EC8" w:rsidP="005C5EC8">
                  <w:pPr>
                    <w:spacing w:before="6"/>
                    <w:ind w:left="144"/>
                    <w:rPr>
                      <w:rFonts w:ascii="Arial"/>
                      <w:i/>
                    </w:rPr>
                  </w:pPr>
                  <w:r>
                    <w:rPr>
                      <w:rFonts w:ascii="Arial"/>
                      <w:i/>
                      <w:sz w:val="22"/>
                    </w:rPr>
                    <w:t>That</w:t>
                  </w:r>
                  <w:r>
                    <w:rPr>
                      <w:rFonts w:ascii="Arial"/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z w:val="22"/>
                    </w:rPr>
                    <w:t>the</w:t>
                  </w:r>
                  <w:r>
                    <w:rPr>
                      <w:rFonts w:ascii="Arial"/>
                      <w:i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z w:val="22"/>
                    </w:rPr>
                    <w:t>landscape</w:t>
                  </w:r>
                  <w:r>
                    <w:rPr>
                      <w:rFonts w:ascii="Arial"/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z w:val="22"/>
                    </w:rPr>
                    <w:t>is huge</w:t>
                  </w:r>
                  <w:r>
                    <w:rPr>
                      <w:rFonts w:ascii="Arial"/>
                      <w:i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z w:val="22"/>
                    </w:rPr>
                    <w:t>and</w:t>
                  </w:r>
                  <w:r>
                    <w:rPr>
                      <w:rFonts w:ascii="Arial"/>
                      <w:i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z w:val="22"/>
                    </w:rPr>
                    <w:t>unending,</w:t>
                  </w:r>
                  <w:r>
                    <w:rPr>
                      <w:rFonts w:ascii="Arial"/>
                      <w:i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z w:val="22"/>
                    </w:rPr>
                    <w:t>stretching</w:t>
                  </w:r>
                  <w:r>
                    <w:rPr>
                      <w:rFonts w:ascii="Arial"/>
                      <w:i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z w:val="22"/>
                    </w:rPr>
                    <w:t>from</w:t>
                  </w:r>
                  <w:r>
                    <w:rPr>
                      <w:rFonts w:ascii="Arial"/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z w:val="22"/>
                    </w:rPr>
                    <w:t>right</w:t>
                  </w:r>
                  <w:r>
                    <w:rPr>
                      <w:rFonts w:ascii="Arial"/>
                      <w:i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z w:val="22"/>
                    </w:rPr>
                    <w:t>to</w:t>
                  </w:r>
                  <w:r>
                    <w:rPr>
                      <w:rFonts w:ascii="Arial"/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z w:val="22"/>
                    </w:rPr>
                    <w:t>left.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rial"/>
          <w:i/>
          <w:sz w:val="22"/>
        </w:rPr>
        <w:t>Read each sentence and decide whether each is a simile or metaphor. Underline or circle your</w:t>
      </w:r>
      <w:r>
        <w:rPr>
          <w:rFonts w:ascii="Arial"/>
          <w:i/>
          <w:spacing w:val="-59"/>
          <w:sz w:val="22"/>
        </w:rPr>
        <w:t xml:space="preserve"> </w:t>
      </w:r>
      <w:r>
        <w:rPr>
          <w:rFonts w:ascii="Arial"/>
          <w:i/>
          <w:sz w:val="22"/>
        </w:rPr>
        <w:t>answer</w:t>
      </w:r>
      <w:r>
        <w:rPr>
          <w:rFonts w:ascii="Arial"/>
          <w:i/>
          <w:spacing w:val="-2"/>
          <w:sz w:val="22"/>
        </w:rPr>
        <w:t xml:space="preserve"> </w:t>
      </w:r>
      <w:r>
        <w:rPr>
          <w:rFonts w:ascii="Arial"/>
          <w:i/>
          <w:sz w:val="22"/>
        </w:rPr>
        <w:t>and</w:t>
      </w:r>
      <w:r>
        <w:rPr>
          <w:rFonts w:ascii="Arial"/>
          <w:i/>
          <w:spacing w:val="-2"/>
          <w:sz w:val="22"/>
        </w:rPr>
        <w:t xml:space="preserve"> </w:t>
      </w:r>
      <w:r>
        <w:rPr>
          <w:rFonts w:ascii="Arial"/>
          <w:i/>
          <w:sz w:val="22"/>
        </w:rPr>
        <w:t>explain which two</w:t>
      </w:r>
      <w:r>
        <w:rPr>
          <w:rFonts w:ascii="Arial"/>
          <w:i/>
          <w:spacing w:val="-2"/>
          <w:sz w:val="22"/>
        </w:rPr>
        <w:t xml:space="preserve"> </w:t>
      </w:r>
      <w:r>
        <w:rPr>
          <w:rFonts w:ascii="Arial"/>
          <w:i/>
          <w:sz w:val="22"/>
        </w:rPr>
        <w:t>things</w:t>
      </w:r>
      <w:r>
        <w:rPr>
          <w:rFonts w:ascii="Arial"/>
          <w:i/>
          <w:spacing w:val="1"/>
          <w:sz w:val="22"/>
        </w:rPr>
        <w:t xml:space="preserve"> </w:t>
      </w:r>
      <w:r>
        <w:rPr>
          <w:rFonts w:ascii="Arial"/>
          <w:i/>
          <w:sz w:val="22"/>
        </w:rPr>
        <w:t>are being</w:t>
      </w:r>
      <w:r>
        <w:rPr>
          <w:rFonts w:ascii="Arial"/>
          <w:i/>
          <w:spacing w:val="-2"/>
          <w:sz w:val="22"/>
        </w:rPr>
        <w:t xml:space="preserve"> </w:t>
      </w:r>
      <w:r>
        <w:rPr>
          <w:rFonts w:ascii="Arial"/>
          <w:i/>
          <w:sz w:val="22"/>
        </w:rPr>
        <w:t>compared.</w:t>
      </w:r>
    </w:p>
    <w:p w:rsidR="005C5EC8" w:rsidRDefault="005C5EC8" w:rsidP="005C5EC8">
      <w:pPr>
        <w:pStyle w:val="Heading2"/>
        <w:numPr>
          <w:ilvl w:val="0"/>
          <w:numId w:val="2"/>
        </w:numPr>
        <w:tabs>
          <w:tab w:val="left" w:pos="681"/>
        </w:tabs>
        <w:spacing w:before="149"/>
      </w:pPr>
      <w:r>
        <w:lastRenderedPageBreak/>
        <w:t>The classroom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like a</w:t>
      </w:r>
      <w:r>
        <w:rPr>
          <w:spacing w:val="-1"/>
        </w:rPr>
        <w:t xml:space="preserve"> </w:t>
      </w:r>
      <w:r>
        <w:t>zoo.</w:t>
      </w:r>
    </w:p>
    <w:p w:rsidR="005C5EC8" w:rsidRDefault="005C5EC8" w:rsidP="005C5EC8">
      <w:pPr>
        <w:pStyle w:val="BodyText"/>
        <w:spacing w:before="2"/>
        <w:ind w:left="433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of...</w:t>
      </w:r>
      <w:r>
        <w:rPr>
          <w:spacing w:val="-4"/>
        </w:rPr>
        <w:t xml:space="preserve"> </w:t>
      </w:r>
      <w:r>
        <w:t>Simile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Metaphor</w:t>
      </w:r>
    </w:p>
    <w:p w:rsidR="005C5EC8" w:rsidRDefault="005C5EC8" w:rsidP="005C5EC8">
      <w:pPr>
        <w:pStyle w:val="BodyText"/>
        <w:tabs>
          <w:tab w:val="left" w:pos="9519"/>
        </w:tabs>
        <w:spacing w:before="1"/>
        <w:ind w:left="433" w:right="1044"/>
      </w:pPr>
      <w:r>
        <w:t>What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 xml:space="preserve">compared?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What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</w:t>
      </w:r>
      <w:r>
        <w:rPr>
          <w:spacing w:val="-4"/>
        </w:rPr>
        <w:t xml:space="preserve"> </w:t>
      </w:r>
      <w:r>
        <w:t>mean?</w:t>
      </w:r>
    </w:p>
    <w:p w:rsidR="005C5EC8" w:rsidRDefault="005C5EC8" w:rsidP="005C5EC8">
      <w:pPr>
        <w:pStyle w:val="BodyText"/>
        <w:rPr>
          <w:sz w:val="17"/>
        </w:rPr>
      </w:pPr>
      <w:r>
        <w:rPr>
          <w:sz w:val="22"/>
        </w:rPr>
        <w:pict>
          <v:shape id="_x0000_s2060" style="position:absolute;margin-left:56.65pt;margin-top:12.1pt;width:452.95pt;height:.1pt;z-index:-251644928;mso-wrap-distance-left:0;mso-wrap-distance-right:0;mso-position-horizontal-relative:page" coordorigin="1133,242" coordsize="9059,0" path="m1133,242r9059,e" filled="f" strokeweight=".24536mm">
            <v:path arrowok="t"/>
            <w10:wrap type="topAndBottom" anchorx="page"/>
          </v:shape>
        </w:pict>
      </w:r>
    </w:p>
    <w:p w:rsidR="005C5EC8" w:rsidRDefault="005C5EC8" w:rsidP="005C5EC8">
      <w:pPr>
        <w:pStyle w:val="Heading2"/>
        <w:numPr>
          <w:ilvl w:val="0"/>
          <w:numId w:val="2"/>
        </w:numPr>
        <w:tabs>
          <w:tab w:val="left" w:pos="681"/>
        </w:tabs>
        <w:spacing w:before="92"/>
      </w:pPr>
      <w:r>
        <w:t>He</w:t>
      </w:r>
      <w:r>
        <w:rPr>
          <w:spacing w:val="-1"/>
        </w:rPr>
        <w:t xml:space="preserve"> </w:t>
      </w:r>
      <w:r>
        <w:t>overwhelmed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boxer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avalanches</w:t>
      </w:r>
      <w:r>
        <w:rPr>
          <w:spacing w:val="-3"/>
        </w:rPr>
        <w:t xml:space="preserve"> </w:t>
      </w:r>
      <w:r>
        <w:t>of punches.</w:t>
      </w:r>
    </w:p>
    <w:p w:rsidR="005C5EC8" w:rsidRDefault="005C5EC8" w:rsidP="005C5EC8">
      <w:pPr>
        <w:pStyle w:val="BodyText"/>
        <w:spacing w:before="2"/>
        <w:ind w:left="433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of...</w:t>
      </w:r>
      <w:r>
        <w:rPr>
          <w:spacing w:val="-4"/>
        </w:rPr>
        <w:t xml:space="preserve"> </w:t>
      </w:r>
      <w:r>
        <w:t>Simile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Metaphor</w:t>
      </w:r>
    </w:p>
    <w:p w:rsidR="005C5EC8" w:rsidRDefault="005C5EC8" w:rsidP="005C5EC8">
      <w:pPr>
        <w:pStyle w:val="BodyText"/>
        <w:tabs>
          <w:tab w:val="left" w:pos="9519"/>
        </w:tabs>
        <w:spacing w:before="1"/>
        <w:ind w:left="433" w:right="1044"/>
      </w:pPr>
      <w:r>
        <w:t>What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 xml:space="preserve">compared?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What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</w:t>
      </w:r>
      <w:r>
        <w:rPr>
          <w:spacing w:val="-4"/>
        </w:rPr>
        <w:t xml:space="preserve"> </w:t>
      </w:r>
      <w:r>
        <w:t>mean?</w:t>
      </w:r>
    </w:p>
    <w:p w:rsidR="005C5EC8" w:rsidRDefault="005C5EC8" w:rsidP="005C5EC8">
      <w:pPr>
        <w:pStyle w:val="BodyText"/>
        <w:rPr>
          <w:sz w:val="17"/>
        </w:rPr>
      </w:pPr>
      <w:r>
        <w:rPr>
          <w:sz w:val="22"/>
        </w:rPr>
        <w:pict>
          <v:shape id="_x0000_s2061" style="position:absolute;margin-left:56.65pt;margin-top:12.1pt;width:452.95pt;height:.1pt;z-index:-251643904;mso-wrap-distance-left:0;mso-wrap-distance-right:0;mso-position-horizontal-relative:page" coordorigin="1133,242" coordsize="9059,0" path="m1133,242r9059,e" filled="f" strokeweight=".24536mm">
            <v:path arrowok="t"/>
            <w10:wrap type="topAndBottom" anchorx="page"/>
          </v:shape>
        </w:pict>
      </w:r>
    </w:p>
    <w:p w:rsidR="005C5EC8" w:rsidRDefault="005C5EC8" w:rsidP="005C5EC8">
      <w:pPr>
        <w:pStyle w:val="Heading2"/>
        <w:numPr>
          <w:ilvl w:val="0"/>
          <w:numId w:val="2"/>
        </w:numPr>
        <w:tabs>
          <w:tab w:val="left" w:pos="681"/>
        </w:tabs>
        <w:spacing w:before="92"/>
      </w:pPr>
      <w:r>
        <w:t>The musicians</w:t>
      </w:r>
      <w:r>
        <w:rPr>
          <w:spacing w:val="-1"/>
        </w:rPr>
        <w:t xml:space="preserve"> </w:t>
      </w:r>
      <w:r>
        <w:t>spun</w:t>
      </w:r>
      <w:r>
        <w:rPr>
          <w:spacing w:val="-2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webs</w:t>
      </w:r>
      <w:r>
        <w:rPr>
          <w:spacing w:val="-1"/>
        </w:rPr>
        <w:t xml:space="preserve"> </w:t>
      </w:r>
      <w:r>
        <w:t>of sound.</w:t>
      </w:r>
    </w:p>
    <w:p w:rsidR="005C5EC8" w:rsidRDefault="005C5EC8" w:rsidP="005C5EC8">
      <w:pPr>
        <w:pStyle w:val="BodyText"/>
        <w:spacing w:before="2"/>
        <w:ind w:left="433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of...</w:t>
      </w:r>
      <w:r>
        <w:rPr>
          <w:spacing w:val="-4"/>
        </w:rPr>
        <w:t xml:space="preserve"> </w:t>
      </w:r>
      <w:r>
        <w:t>Simile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Metaphor</w:t>
      </w:r>
    </w:p>
    <w:p w:rsidR="005C5EC8" w:rsidRDefault="005C5EC8" w:rsidP="005C5EC8">
      <w:pPr>
        <w:pStyle w:val="BodyText"/>
        <w:tabs>
          <w:tab w:val="left" w:pos="9518"/>
        </w:tabs>
        <w:spacing w:before="1"/>
        <w:ind w:left="433" w:right="1046"/>
      </w:pPr>
      <w:r>
        <w:t>What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 xml:space="preserve">compared?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What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</w:t>
      </w:r>
      <w:r>
        <w:rPr>
          <w:spacing w:val="-4"/>
        </w:rPr>
        <w:t xml:space="preserve"> </w:t>
      </w:r>
      <w:r>
        <w:t>mean?</w:t>
      </w:r>
    </w:p>
    <w:p w:rsidR="005C5EC8" w:rsidRDefault="005C5EC8" w:rsidP="005C5EC8">
      <w:pPr>
        <w:pStyle w:val="BodyText"/>
        <w:rPr>
          <w:sz w:val="17"/>
        </w:rPr>
      </w:pPr>
      <w:r>
        <w:rPr>
          <w:sz w:val="22"/>
        </w:rPr>
        <w:pict>
          <v:shape id="_x0000_s2062" style="position:absolute;margin-left:56.65pt;margin-top:12.1pt;width:452.95pt;height:.1pt;z-index:-251642880;mso-wrap-distance-left:0;mso-wrap-distance-right:0;mso-position-horizontal-relative:page" coordorigin="1133,242" coordsize="9059,0" path="m1133,242r9059,e" filled="f" strokeweight=".24536mm">
            <v:path arrowok="t"/>
            <w10:wrap type="topAndBottom" anchorx="page"/>
          </v:shape>
        </w:pict>
      </w:r>
    </w:p>
    <w:p w:rsidR="005C5EC8" w:rsidRDefault="005C5EC8" w:rsidP="005C5EC8">
      <w:pPr>
        <w:pStyle w:val="Heading2"/>
        <w:numPr>
          <w:ilvl w:val="0"/>
          <w:numId w:val="2"/>
        </w:numPr>
        <w:tabs>
          <w:tab w:val="left" w:pos="681"/>
        </w:tabs>
        <w:spacing w:before="92"/>
      </w:pPr>
      <w:r>
        <w:t>The</w:t>
      </w:r>
      <w:r>
        <w:rPr>
          <w:spacing w:val="-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is as</w:t>
      </w:r>
      <w:r>
        <w:rPr>
          <w:spacing w:val="-3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velvet.</w:t>
      </w:r>
    </w:p>
    <w:p w:rsidR="005C5EC8" w:rsidRDefault="005C5EC8" w:rsidP="005C5EC8">
      <w:pPr>
        <w:pStyle w:val="BodyText"/>
        <w:spacing w:before="2"/>
        <w:ind w:left="433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of…</w:t>
      </w:r>
      <w:r>
        <w:rPr>
          <w:spacing w:val="-7"/>
        </w:rPr>
        <w:t xml:space="preserve"> </w:t>
      </w:r>
      <w:r>
        <w:t>Simile/</w:t>
      </w:r>
      <w:r>
        <w:rPr>
          <w:spacing w:val="-1"/>
        </w:rPr>
        <w:t xml:space="preserve"> </w:t>
      </w:r>
      <w:r>
        <w:t>Metaphor</w:t>
      </w:r>
    </w:p>
    <w:p w:rsidR="005C5EC8" w:rsidRDefault="005C5EC8" w:rsidP="005C5EC8">
      <w:pPr>
        <w:pStyle w:val="BodyText"/>
        <w:tabs>
          <w:tab w:val="left" w:pos="9517"/>
        </w:tabs>
        <w:spacing w:before="1"/>
        <w:ind w:left="433" w:right="1046"/>
      </w:pPr>
      <w:r>
        <w:t>What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 xml:space="preserve">compared?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What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</w:t>
      </w:r>
      <w:r>
        <w:rPr>
          <w:spacing w:val="-4"/>
        </w:rPr>
        <w:t xml:space="preserve"> </w:t>
      </w:r>
      <w:r>
        <w:t>mean?</w:t>
      </w:r>
    </w:p>
    <w:p w:rsidR="005C5EC8" w:rsidRDefault="005C5EC8" w:rsidP="005C5EC8">
      <w:pPr>
        <w:pStyle w:val="BodyText"/>
        <w:spacing w:before="2"/>
        <w:rPr>
          <w:sz w:val="17"/>
        </w:rPr>
      </w:pPr>
      <w:r>
        <w:rPr>
          <w:sz w:val="22"/>
        </w:rPr>
        <w:pict>
          <v:shape id="_x0000_s2063" style="position:absolute;margin-left:56.65pt;margin-top:12.2pt;width:452.95pt;height:.1pt;z-index:-251641856;mso-wrap-distance-left:0;mso-wrap-distance-right:0;mso-position-horizontal-relative:page" coordorigin="1133,244" coordsize="9059,0" path="m1133,244r9059,e" filled="f" strokeweight=".24536mm">
            <v:path arrowok="t"/>
            <w10:wrap type="topAndBottom" anchorx="page"/>
          </v:shape>
        </w:pict>
      </w:r>
    </w:p>
    <w:p w:rsidR="005C5EC8" w:rsidRDefault="005C5EC8" w:rsidP="005C5EC8">
      <w:pPr>
        <w:pStyle w:val="Heading2"/>
        <w:numPr>
          <w:ilvl w:val="0"/>
          <w:numId w:val="2"/>
        </w:numPr>
        <w:tabs>
          <w:tab w:val="left" w:pos="681"/>
        </w:tabs>
      </w:pPr>
      <w:r>
        <w:t>Her</w:t>
      </w:r>
      <w:r>
        <w:rPr>
          <w:spacing w:val="-3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bubbling.</w:t>
      </w:r>
    </w:p>
    <w:p w:rsidR="005C5EC8" w:rsidRDefault="005C5EC8" w:rsidP="005C5EC8">
      <w:pPr>
        <w:pStyle w:val="BodyText"/>
        <w:spacing w:before="1"/>
        <w:ind w:left="433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of…</w:t>
      </w:r>
      <w:r>
        <w:rPr>
          <w:spacing w:val="-5"/>
        </w:rPr>
        <w:t xml:space="preserve"> </w:t>
      </w:r>
      <w:r>
        <w:t>Simile/</w:t>
      </w:r>
      <w:r>
        <w:rPr>
          <w:spacing w:val="-1"/>
        </w:rPr>
        <w:t xml:space="preserve"> </w:t>
      </w:r>
      <w:r>
        <w:t>Metaphor</w:t>
      </w:r>
    </w:p>
    <w:p w:rsidR="005C5EC8" w:rsidRDefault="005C5EC8" w:rsidP="005C5EC8">
      <w:pPr>
        <w:pStyle w:val="BodyText"/>
        <w:tabs>
          <w:tab w:val="left" w:pos="9517"/>
        </w:tabs>
        <w:spacing w:before="2"/>
        <w:ind w:left="433" w:right="1046"/>
      </w:pPr>
      <w:r>
        <w:t>What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 xml:space="preserve">compared?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What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</w:t>
      </w:r>
      <w:r>
        <w:rPr>
          <w:spacing w:val="-4"/>
        </w:rPr>
        <w:t xml:space="preserve"> </w:t>
      </w:r>
      <w:r>
        <w:t>mean?</w:t>
      </w:r>
    </w:p>
    <w:p w:rsidR="005C5EC8" w:rsidRDefault="005C5EC8" w:rsidP="005C5EC8">
      <w:pPr>
        <w:pStyle w:val="BodyText"/>
        <w:spacing w:before="2"/>
        <w:rPr>
          <w:sz w:val="17"/>
        </w:rPr>
      </w:pPr>
      <w:r>
        <w:rPr>
          <w:sz w:val="22"/>
        </w:rPr>
        <w:pict>
          <v:shape id="_x0000_s2064" style="position:absolute;margin-left:56.65pt;margin-top:12.2pt;width:452.95pt;height:.1pt;z-index:-251640832;mso-wrap-distance-left:0;mso-wrap-distance-right:0;mso-position-horizontal-relative:page" coordorigin="1133,244" coordsize="9059,0" path="m1133,244r9059,e" filled="f" strokeweight=".24536mm">
            <v:path arrowok="t"/>
            <w10:wrap type="topAndBottom" anchorx="page"/>
          </v:shape>
        </w:pict>
      </w:r>
    </w:p>
    <w:p w:rsidR="005C5EC8" w:rsidRDefault="005C5EC8" w:rsidP="005C5EC8">
      <w:pPr>
        <w:pStyle w:val="Heading2"/>
        <w:numPr>
          <w:ilvl w:val="0"/>
          <w:numId w:val="2"/>
        </w:numPr>
        <w:tabs>
          <w:tab w:val="left" w:pos="681"/>
        </w:tabs>
      </w:pPr>
      <w:r>
        <w:t>His</w:t>
      </w:r>
      <w:r>
        <w:rPr>
          <w:spacing w:val="-7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deeper</w:t>
      </w:r>
      <w:r>
        <w:rPr>
          <w:spacing w:val="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knife.</w:t>
      </w:r>
    </w:p>
    <w:p w:rsidR="005C5EC8" w:rsidRDefault="005C5EC8" w:rsidP="005C5EC8">
      <w:pPr>
        <w:pStyle w:val="BodyText"/>
        <w:spacing w:before="2"/>
        <w:ind w:left="433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of…</w:t>
      </w:r>
      <w:r>
        <w:rPr>
          <w:spacing w:val="-5"/>
        </w:rPr>
        <w:t xml:space="preserve"> </w:t>
      </w:r>
      <w:r>
        <w:t>Simile/</w:t>
      </w:r>
      <w:r>
        <w:rPr>
          <w:spacing w:val="-1"/>
        </w:rPr>
        <w:t xml:space="preserve"> </w:t>
      </w:r>
      <w:r>
        <w:t>Metaphor</w:t>
      </w:r>
    </w:p>
    <w:p w:rsidR="005C5EC8" w:rsidRDefault="005C5EC8" w:rsidP="005C5EC8">
      <w:pPr>
        <w:pStyle w:val="BodyText"/>
        <w:tabs>
          <w:tab w:val="left" w:pos="9517"/>
        </w:tabs>
        <w:spacing w:before="1"/>
        <w:ind w:left="433" w:right="1046"/>
      </w:pPr>
      <w:r>
        <w:t>What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 xml:space="preserve">compared?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What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</w:t>
      </w:r>
      <w:r>
        <w:rPr>
          <w:spacing w:val="-4"/>
        </w:rPr>
        <w:t xml:space="preserve"> </w:t>
      </w:r>
      <w:r>
        <w:t>mean?</w:t>
      </w:r>
    </w:p>
    <w:p w:rsidR="005C5EC8" w:rsidRDefault="005C5EC8" w:rsidP="005C5EC8">
      <w:pPr>
        <w:pStyle w:val="BodyText"/>
        <w:spacing w:before="3"/>
        <w:rPr>
          <w:sz w:val="17"/>
        </w:rPr>
      </w:pPr>
      <w:r>
        <w:rPr>
          <w:sz w:val="22"/>
        </w:rPr>
        <w:pict>
          <v:shape id="_x0000_s2065" style="position:absolute;margin-left:56.65pt;margin-top:12.2pt;width:453pt;height:.1pt;z-index:-251639808;mso-wrap-distance-left:0;mso-wrap-distance-right:0;mso-position-horizontal-relative:page" coordorigin="1133,244" coordsize="9060,0" path="m1133,244r9059,e" filled="f" strokeweight=".24536mm">
            <v:path arrowok="t"/>
            <w10:wrap type="topAndBottom" anchorx="page"/>
          </v:shape>
        </w:pict>
      </w:r>
    </w:p>
    <w:p w:rsidR="005C5EC8" w:rsidRDefault="005C5EC8" w:rsidP="005C5EC8">
      <w:pPr>
        <w:pStyle w:val="Heading2"/>
        <w:numPr>
          <w:ilvl w:val="0"/>
          <w:numId w:val="2"/>
        </w:numPr>
        <w:tabs>
          <w:tab w:val="left" w:pos="679"/>
        </w:tabs>
        <w:ind w:left="678" w:hanging="246"/>
      </w:pPr>
      <w:r>
        <w:lastRenderedPageBreak/>
        <w:t>I'm</w:t>
      </w:r>
      <w:r>
        <w:rPr>
          <w:spacing w:val="-1"/>
        </w:rPr>
        <w:t xml:space="preserve"> </w:t>
      </w:r>
      <w:r>
        <w:t>drowning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sea of</w:t>
      </w:r>
      <w:r>
        <w:rPr>
          <w:spacing w:val="-1"/>
        </w:rPr>
        <w:t xml:space="preserve"> </w:t>
      </w:r>
      <w:r>
        <w:t>grief.</w:t>
      </w:r>
    </w:p>
    <w:p w:rsidR="005C5EC8" w:rsidRDefault="005C5EC8" w:rsidP="005C5EC8">
      <w:pPr>
        <w:pStyle w:val="BodyText"/>
        <w:spacing w:before="1"/>
        <w:ind w:left="433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of…</w:t>
      </w:r>
      <w:r>
        <w:rPr>
          <w:spacing w:val="-6"/>
        </w:rPr>
        <w:t xml:space="preserve"> </w:t>
      </w:r>
      <w:r>
        <w:t>Simile/</w:t>
      </w:r>
      <w:r>
        <w:rPr>
          <w:spacing w:val="-2"/>
        </w:rPr>
        <w:t xml:space="preserve"> </w:t>
      </w:r>
      <w:r>
        <w:t>Metaphor</w:t>
      </w:r>
    </w:p>
    <w:p w:rsidR="005C5EC8" w:rsidRDefault="005C5EC8" w:rsidP="005C5EC8">
      <w:pPr>
        <w:pStyle w:val="BodyText"/>
        <w:tabs>
          <w:tab w:val="left" w:pos="9517"/>
        </w:tabs>
        <w:spacing w:before="2"/>
        <w:ind w:left="433" w:right="1046"/>
      </w:pPr>
      <w:r>
        <w:t>What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 xml:space="preserve">compared?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What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</w:t>
      </w:r>
      <w:r>
        <w:rPr>
          <w:spacing w:val="-4"/>
        </w:rPr>
        <w:t xml:space="preserve"> </w:t>
      </w:r>
      <w:r>
        <w:t>mean?</w:t>
      </w:r>
    </w:p>
    <w:p w:rsidR="005C5EC8" w:rsidRDefault="005C5EC8" w:rsidP="005C5EC8">
      <w:pPr>
        <w:pStyle w:val="BodyText"/>
        <w:spacing w:before="2"/>
        <w:rPr>
          <w:sz w:val="17"/>
        </w:rPr>
      </w:pPr>
      <w:r>
        <w:rPr>
          <w:sz w:val="22"/>
        </w:rPr>
        <w:pict>
          <v:shape id="_x0000_s2066" style="position:absolute;margin-left:56.65pt;margin-top:12.2pt;width:465.2pt;height:.1pt;z-index:-251638784;mso-wrap-distance-left:0;mso-wrap-distance-right:0;mso-position-horizontal-relative:page" coordorigin="1133,244" coordsize="9304,0" path="m1133,244r9304,e" filled="f" strokeweight=".24536mm">
            <v:path arrowok="t"/>
            <w10:wrap type="topAndBottom" anchorx="page"/>
          </v:shape>
        </w:pict>
      </w:r>
    </w:p>
    <w:p w:rsidR="005C5EC8" w:rsidRDefault="005C5EC8" w:rsidP="005C5EC8">
      <w:pPr>
        <w:pStyle w:val="BodyText"/>
        <w:spacing w:before="2"/>
        <w:rPr>
          <w:sz w:val="7"/>
        </w:rPr>
      </w:pPr>
    </w:p>
    <w:p w:rsidR="005C5EC8" w:rsidRDefault="005C5EC8" w:rsidP="005C5EC8">
      <w:pPr>
        <w:pStyle w:val="BodyText"/>
        <w:ind w:left="413"/>
        <w:rPr>
          <w:sz w:val="20"/>
        </w:rPr>
      </w:pPr>
      <w:r>
        <w:rPr>
          <w:position w:val="-2"/>
          <w:sz w:val="20"/>
        </w:rPr>
      </w:r>
      <w:r>
        <w:rPr>
          <w:position w:val="-2"/>
          <w:sz w:val="20"/>
        </w:rPr>
        <w:pict>
          <v:shape id="_x0000_s2058" type="#_x0000_t202" style="width:480pt;height:26.3pt;mso-left-percent:-10001;mso-top-percent:-10001;mso-position-horizontal:absolute;mso-position-horizontal-relative:char;mso-position-vertical:absolute;mso-position-vertical-relative:line;mso-left-percent:-10001;mso-top-percent:-10001" filled="f" strokecolor="#7e7e7e" strokeweight="3pt">
            <v:textbox inset="0,0,0,0">
              <w:txbxContent>
                <w:p w:rsidR="005C5EC8" w:rsidRDefault="005C5EC8" w:rsidP="005C5EC8">
                  <w:pPr>
                    <w:pStyle w:val="BodyText"/>
                    <w:spacing w:before="71"/>
                    <w:ind w:left="1778" w:right="1779"/>
                    <w:jc w:val="center"/>
                  </w:pPr>
                  <w:r>
                    <w:t>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extra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challenge,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turn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similes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metaphors.</w:t>
                  </w:r>
                </w:p>
              </w:txbxContent>
            </v:textbox>
            <w10:anchorlock/>
          </v:shape>
        </w:pict>
      </w:r>
    </w:p>
    <w:p w:rsidR="005C5EC8" w:rsidRDefault="005C5EC8" w:rsidP="005C5EC8">
      <w:pPr>
        <w:rPr>
          <w:sz w:val="20"/>
        </w:rPr>
        <w:sectPr w:rsidR="005C5EC8" w:rsidSect="008C0B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20" w:right="640" w:bottom="500" w:left="700" w:header="1728" w:footer="1008" w:gutter="0"/>
          <w:cols w:space="720"/>
          <w:docGrid w:linePitch="326"/>
        </w:sectPr>
      </w:pPr>
    </w:p>
    <w:p w:rsidR="005C5EC8" w:rsidRDefault="005C5EC8" w:rsidP="005C5EC8">
      <w:pPr>
        <w:pStyle w:val="BodyText"/>
        <w:rPr>
          <w:sz w:val="5"/>
        </w:rPr>
      </w:pPr>
    </w:p>
    <w:p w:rsidR="005C5EC8" w:rsidRDefault="005C5EC8">
      <w:pPr>
        <w:rPr>
          <w:b/>
          <w:sz w:val="28"/>
          <w:szCs w:val="28"/>
        </w:rPr>
      </w:pPr>
    </w:p>
    <w:sectPr w:rsidR="005C5EC8" w:rsidSect="00591011">
      <w:headerReference w:type="default" r:id="rId14"/>
      <w:footerReference w:type="default" r:id="rId15"/>
      <w:pgSz w:w="12240" w:h="15840"/>
      <w:pgMar w:top="1008" w:right="1008" w:bottom="1008" w:left="1008" w:header="288" w:footer="288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50F8" w:rsidRDefault="00CB50F8" w:rsidP="00591011">
      <w:r>
        <w:separator/>
      </w:r>
    </w:p>
  </w:endnote>
  <w:endnote w:type="continuationSeparator" w:id="0">
    <w:p w:rsidR="00CB50F8" w:rsidRDefault="00CB50F8" w:rsidP="0059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 Cy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EC8" w:rsidRDefault="005C5EC8">
    <w:pPr>
      <w:pStyle w:val="BodyText"/>
      <w:spacing w:line="14" w:lineRule="auto"/>
      <w:rPr>
        <w:sz w:val="20"/>
      </w:rPr>
    </w:pP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5.3pt;margin-top:815.6pt;width:17.05pt;height:13.15pt;z-index:-251650048;mso-position-horizontal-relative:page;mso-position-vertical-relative:page" filled="f" stroked="f">
          <v:textbox inset="0,0,0,0">
            <w:txbxContent>
              <w:p w:rsidR="005C5EC8" w:rsidRDefault="005C5EC8">
                <w:pPr>
                  <w:spacing w:before="12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t>22</w:t>
                </w:r>
              </w:p>
            </w:txbxContent>
          </v:textbox>
          <w10:wrap anchorx="page" anchory="page"/>
        </v:shape>
      </w:pict>
    </w:r>
    <w:r>
      <w:rPr>
        <w:sz w:val="22"/>
      </w:rPr>
      <w:pict>
        <v:shape id="_x0000_s1032" type="#_x0000_t202" style="position:absolute;margin-left:55.65pt;margin-top:815.6pt;width:214.7pt;height:13.15pt;z-index:-251649024;mso-position-horizontal-relative:page;mso-position-vertical-relative:page" filled="f" stroked="f">
          <v:textbox inset="0,0,0,0">
            <w:txbxContent>
              <w:p w:rsidR="005C5EC8" w:rsidRDefault="005C5EC8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Cambridge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IGCSE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First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Language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English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0500</w:t>
                </w:r>
              </w:p>
            </w:txbxContent>
          </v:textbox>
          <w10:wrap anchorx="page" anchory="page"/>
        </v:shape>
      </w:pict>
    </w:r>
    <w:r>
      <w:rPr>
        <w:sz w:val="22"/>
      </w:rPr>
      <w:pict>
        <v:shape id="_x0000_s1033" type="#_x0000_t202" style="position:absolute;margin-left:415.75pt;margin-top:815.6pt;width:115.95pt;height:13.15pt;z-index:-251648000;mso-position-horizontal-relative:page;mso-position-vertical-relative:page" filled="f" stroked="f">
          <v:textbox inset="0,0,0,0">
            <w:txbxContent>
              <w:p w:rsidR="005C5EC8" w:rsidRDefault="005C5EC8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Copyright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©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UCLES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0B2E" w:rsidRDefault="008C0B2E" w:rsidP="008C0B2E">
    <w:pPr>
      <w:pStyle w:val="Footer"/>
      <w:pBdr>
        <w:top w:val="single" w:sz="4" w:space="1" w:color="auto"/>
      </w:pBdr>
      <w:rPr>
        <w:rFonts w:eastAsia="Times New Roman"/>
        <w:color w:val="A6A6A6"/>
      </w:rPr>
    </w:pPr>
    <w:r>
      <w:rPr>
        <w:rFonts w:eastAsia="Times New Roman"/>
        <w:color w:val="A6A6A6"/>
      </w:rPr>
      <w:t>Literacy-Yr. IX                                   Worksheet                                          Nadiya Nissar</w:t>
    </w:r>
  </w:p>
  <w:p w:rsidR="005C5EC8" w:rsidRDefault="005C5EC8" w:rsidP="008C0B2E">
    <w:pPr>
      <w:pStyle w:val="BodyText"/>
      <w:tabs>
        <w:tab w:val="left" w:pos="9210"/>
      </w:tabs>
      <w:spacing w:line="14" w:lineRule="auto"/>
      <w:rPr>
        <w:sz w:val="20"/>
      </w:rPr>
    </w:pP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.3pt;margin-top:815.6pt;width:115.95pt;height:13.15pt;z-index:-251652096;mso-position-horizontal-relative:page;mso-position-vertical-relative:page" filled="f" stroked="f">
          <v:textbox inset="0,0,0,0">
            <w:txbxContent>
              <w:p w:rsidR="005C5EC8" w:rsidRDefault="005C5EC8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rPr>
        <w:sz w:val="22"/>
      </w:rPr>
      <w:pict>
        <v:shape id="_x0000_s1030" type="#_x0000_t202" style="position:absolute;margin-left:307.7pt;margin-top:815.6pt;width:229.1pt;height:13.15pt;z-index:-251651072;mso-position-horizontal-relative:page;mso-position-vertical-relative:page" filled="f" stroked="f">
          <v:textbox inset="0,0,0,0">
            <w:txbxContent>
              <w:p w:rsidR="005C5EC8" w:rsidRDefault="005C5EC8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8C0B2E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EC8" w:rsidRDefault="005C5EC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011" w:rsidRDefault="00591011" w:rsidP="00591011">
    <w:pPr>
      <w:pStyle w:val="Footer"/>
      <w:pBdr>
        <w:top w:val="single" w:sz="4" w:space="1" w:color="auto"/>
      </w:pBdr>
      <w:rPr>
        <w:rFonts w:eastAsia="Times New Roman"/>
        <w:color w:val="A6A6A6"/>
      </w:rPr>
    </w:pPr>
    <w:r>
      <w:rPr>
        <w:rFonts w:eastAsia="Times New Roman"/>
        <w:color w:val="A6A6A6"/>
      </w:rPr>
      <w:t xml:space="preserve">Literacy-Yr. IX                                   </w:t>
    </w:r>
    <w:r w:rsidR="005C5EC8">
      <w:rPr>
        <w:rFonts w:eastAsia="Times New Roman"/>
        <w:color w:val="A6A6A6"/>
      </w:rPr>
      <w:t>ESL</w:t>
    </w:r>
    <w:r>
      <w:rPr>
        <w:rFonts w:eastAsia="Times New Roman"/>
        <w:color w:val="A6A6A6"/>
      </w:rPr>
      <w:t xml:space="preserve">                                          Nadiya Nissar</w:t>
    </w:r>
  </w:p>
  <w:p w:rsidR="00591011" w:rsidRDefault="00591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50F8" w:rsidRDefault="00CB50F8" w:rsidP="00591011">
      <w:r>
        <w:separator/>
      </w:r>
    </w:p>
  </w:footnote>
  <w:footnote w:type="continuationSeparator" w:id="0">
    <w:p w:rsidR="00CB50F8" w:rsidRDefault="00CB50F8" w:rsidP="0059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EC8" w:rsidRDefault="005C5EC8">
    <w:pPr>
      <w:pStyle w:val="BodyText"/>
      <w:spacing w:line="14" w:lineRule="auto"/>
      <w:rPr>
        <w:sz w:val="20"/>
      </w:rPr>
    </w:pPr>
    <w:r>
      <w:rPr>
        <w:sz w:val="22"/>
      </w:rPr>
      <w:pict>
        <v:rect id="_x0000_s1027" style="position:absolute;margin-left:55.2pt;margin-top:55.45pt;width:484.9pt;height:.5pt;z-index:-251654144;mso-position-horizontal-relative:page;mso-position-vertical-relative:page" fillcolor="black" stroked="f">
          <w10:wrap anchorx="page" anchory="page"/>
        </v:rect>
      </w:pict>
    </w: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.3pt;margin-top:34.6pt;width:161.25pt;height:13.15pt;z-index:-251653120;mso-position-horizontal-relative:page;mso-position-vertical-relative:page" filled="f" stroked="f">
          <v:textbox inset="0,0,0,0">
            <w:txbxContent>
              <w:p w:rsidR="005C5EC8" w:rsidRDefault="005C5EC8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Teaching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Pack: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Figurative language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EC8" w:rsidRDefault="005C5EC8">
    <w:pPr>
      <w:pStyle w:val="BodyText"/>
      <w:spacing w:line="14" w:lineRule="auto"/>
      <w:rPr>
        <w:sz w:val="20"/>
      </w:rPr>
    </w:pPr>
    <w:r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8.4pt;margin-top:34.6pt;width:161.25pt;height:13.15pt;z-index:-251655168;mso-position-horizontal-relative:page;mso-position-vertical-relative:page" filled="f" stroked="f">
          <v:textbox inset="0,0,0,0">
            <w:txbxContent>
              <w:p w:rsidR="005C5EC8" w:rsidRDefault="005C5EC8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EC8" w:rsidRDefault="005C5E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69" w:type="dxa"/>
      <w:tblLook w:val="04A0" w:firstRow="1" w:lastRow="0" w:firstColumn="1" w:lastColumn="0" w:noHBand="0" w:noVBand="1"/>
    </w:tblPr>
    <w:tblGrid>
      <w:gridCol w:w="4410"/>
      <w:gridCol w:w="3754"/>
      <w:gridCol w:w="3105"/>
    </w:tblGrid>
    <w:tr w:rsidR="00591011" w:rsidTr="005C5EC8">
      <w:trPr>
        <w:trHeight w:val="242"/>
      </w:trPr>
      <w:tc>
        <w:tcPr>
          <w:tcW w:w="4410" w:type="dxa"/>
          <w:shd w:val="clear" w:color="auto" w:fill="auto"/>
          <w:hideMark/>
        </w:tcPr>
        <w:p w:rsidR="00591011" w:rsidRDefault="00000000" w:rsidP="00591011">
          <w:pPr>
            <w:pStyle w:val="Header"/>
            <w:tabs>
              <w:tab w:val="right" w:pos="10440"/>
            </w:tabs>
            <w:jc w:val="both"/>
            <w:rPr>
              <w:rFonts w:eastAsia="Times New Roman"/>
              <w:color w:val="A6A6A6"/>
            </w:rPr>
          </w:pPr>
          <w:r>
            <w:rPr>
              <w:rFonts w:eastAsia="Times New Roman"/>
              <w:noProof/>
              <w:color w:val="A6A6A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position:absolute;left:0;text-align:left;margin-left:.5pt;margin-top:67.5pt;width:482.4pt;height:0;z-index:251659264" o:connectortype="straight"/>
            </w:pict>
          </w:r>
          <w:r w:rsidR="00591011">
            <w:rPr>
              <w:rFonts w:eastAsia="Times New Roman"/>
              <w:color w:val="A6A6A6"/>
            </w:rPr>
            <w:br/>
            <w:t>Term: I</w:t>
          </w:r>
        </w:p>
        <w:p w:rsidR="00591011" w:rsidRDefault="00591011" w:rsidP="00591011">
          <w:pPr>
            <w:pStyle w:val="Header"/>
            <w:tabs>
              <w:tab w:val="right" w:pos="10440"/>
            </w:tabs>
            <w:jc w:val="both"/>
            <w:rPr>
              <w:rFonts w:eastAsia="Times New Roman"/>
              <w:color w:val="A6A6A6"/>
            </w:rPr>
          </w:pPr>
          <w:r>
            <w:rPr>
              <w:rFonts w:eastAsia="Times New Roman"/>
              <w:color w:val="A6A6A6"/>
            </w:rPr>
            <w:t>Session 2022-2023</w:t>
          </w:r>
        </w:p>
      </w:tc>
      <w:tc>
        <w:tcPr>
          <w:tcW w:w="3754" w:type="dxa"/>
          <w:shd w:val="clear" w:color="auto" w:fill="auto"/>
          <w:hideMark/>
        </w:tcPr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  <w:r>
            <w:rPr>
              <w:rFonts w:eastAsia="Times New Roman"/>
              <w:noProof/>
              <w:color w:val="A6A6A6"/>
            </w:rPr>
            <w:drawing>
              <wp:inline distT="0" distB="0" distL="0" distR="0">
                <wp:extent cx="1447800" cy="717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5" w:type="dxa"/>
          <w:shd w:val="clear" w:color="auto" w:fill="auto"/>
        </w:tcPr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</w:p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  <w:proofErr w:type="gramStart"/>
          <w:r>
            <w:rPr>
              <w:rFonts w:eastAsia="Times New Roman"/>
              <w:color w:val="A6A6A6"/>
            </w:rPr>
            <w:t>Name:_</w:t>
          </w:r>
          <w:proofErr w:type="gramEnd"/>
          <w:r>
            <w:rPr>
              <w:rFonts w:eastAsia="Times New Roman"/>
              <w:color w:val="A6A6A6"/>
            </w:rPr>
            <w:t>______________</w:t>
          </w:r>
        </w:p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  <w:proofErr w:type="gramStart"/>
          <w:r>
            <w:rPr>
              <w:rFonts w:eastAsia="Times New Roman"/>
              <w:color w:val="A6A6A6"/>
            </w:rPr>
            <w:t>Date  :</w:t>
          </w:r>
          <w:proofErr w:type="gramEnd"/>
          <w:r>
            <w:rPr>
              <w:rFonts w:eastAsia="Times New Roman"/>
              <w:color w:val="A6A6A6"/>
            </w:rPr>
            <w:t>_______________</w:t>
          </w:r>
        </w:p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  <w:proofErr w:type="gramStart"/>
          <w:r>
            <w:rPr>
              <w:rFonts w:eastAsia="Times New Roman"/>
              <w:color w:val="A6A6A6"/>
            </w:rPr>
            <w:t>Section :</w:t>
          </w:r>
          <w:proofErr w:type="gramEnd"/>
          <w:r>
            <w:rPr>
              <w:rFonts w:eastAsia="Times New Roman"/>
              <w:color w:val="A6A6A6"/>
            </w:rPr>
            <w:t>_____________</w:t>
          </w:r>
        </w:p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</w:p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</w:p>
      </w:tc>
    </w:tr>
    <w:tr w:rsidR="00591011" w:rsidTr="005C5EC8">
      <w:trPr>
        <w:trHeight w:val="242"/>
      </w:trPr>
      <w:tc>
        <w:tcPr>
          <w:tcW w:w="4410" w:type="dxa"/>
          <w:shd w:val="clear" w:color="auto" w:fill="auto"/>
        </w:tcPr>
        <w:p w:rsidR="00591011" w:rsidRDefault="00591011" w:rsidP="00591011">
          <w:pPr>
            <w:pStyle w:val="Header"/>
            <w:tabs>
              <w:tab w:val="right" w:pos="10440"/>
            </w:tabs>
            <w:jc w:val="both"/>
            <w:rPr>
              <w:rFonts w:eastAsia="Times New Roman"/>
              <w:color w:val="A6A6A6"/>
            </w:rPr>
          </w:pPr>
        </w:p>
      </w:tc>
      <w:tc>
        <w:tcPr>
          <w:tcW w:w="3754" w:type="dxa"/>
          <w:shd w:val="clear" w:color="auto" w:fill="auto"/>
        </w:tcPr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noProof/>
              <w:color w:val="A6A6A6"/>
            </w:rPr>
          </w:pPr>
        </w:p>
      </w:tc>
      <w:tc>
        <w:tcPr>
          <w:tcW w:w="3105" w:type="dxa"/>
          <w:shd w:val="clear" w:color="auto" w:fill="auto"/>
        </w:tcPr>
        <w:p w:rsidR="00591011" w:rsidRDefault="00591011" w:rsidP="00591011">
          <w:pPr>
            <w:pStyle w:val="Header"/>
            <w:tabs>
              <w:tab w:val="right" w:pos="10440"/>
            </w:tabs>
            <w:rPr>
              <w:rFonts w:eastAsia="Times New Roman"/>
              <w:color w:val="A6A6A6"/>
            </w:rPr>
          </w:pPr>
        </w:p>
      </w:tc>
    </w:tr>
  </w:tbl>
  <w:p w:rsidR="00591011" w:rsidRDefault="00591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780"/>
    <w:multiLevelType w:val="hybridMultilevel"/>
    <w:tmpl w:val="57CCA1C0"/>
    <w:lvl w:ilvl="0" w:tplc="F04AD01A">
      <w:start w:val="1"/>
      <w:numFmt w:val="decimal"/>
      <w:lvlText w:val="%1."/>
      <w:lvlJc w:val="left"/>
      <w:pPr>
        <w:ind w:left="151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0010B696"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2" w:tplc="2A4E5884">
      <w:numFmt w:val="bullet"/>
      <w:lvlText w:val="•"/>
      <w:lvlJc w:val="left"/>
      <w:pPr>
        <w:ind w:left="3329" w:hanging="720"/>
      </w:pPr>
      <w:rPr>
        <w:rFonts w:hint="default"/>
        <w:lang w:val="en-US" w:eastAsia="en-US" w:bidi="ar-SA"/>
      </w:rPr>
    </w:lvl>
    <w:lvl w:ilvl="3" w:tplc="39389874">
      <w:numFmt w:val="bullet"/>
      <w:lvlText w:val="•"/>
      <w:lvlJc w:val="left"/>
      <w:pPr>
        <w:ind w:left="4233" w:hanging="720"/>
      </w:pPr>
      <w:rPr>
        <w:rFonts w:hint="default"/>
        <w:lang w:val="en-US" w:eastAsia="en-US" w:bidi="ar-SA"/>
      </w:rPr>
    </w:lvl>
    <w:lvl w:ilvl="4" w:tplc="36F22B4A">
      <w:numFmt w:val="bullet"/>
      <w:lvlText w:val="•"/>
      <w:lvlJc w:val="left"/>
      <w:pPr>
        <w:ind w:left="5138" w:hanging="720"/>
      </w:pPr>
      <w:rPr>
        <w:rFonts w:hint="default"/>
        <w:lang w:val="en-US" w:eastAsia="en-US" w:bidi="ar-SA"/>
      </w:rPr>
    </w:lvl>
    <w:lvl w:ilvl="5" w:tplc="25209318">
      <w:numFmt w:val="bullet"/>
      <w:lvlText w:val="•"/>
      <w:lvlJc w:val="left"/>
      <w:pPr>
        <w:ind w:left="6043" w:hanging="720"/>
      </w:pPr>
      <w:rPr>
        <w:rFonts w:hint="default"/>
        <w:lang w:val="en-US" w:eastAsia="en-US" w:bidi="ar-SA"/>
      </w:rPr>
    </w:lvl>
    <w:lvl w:ilvl="6" w:tplc="924252DC">
      <w:numFmt w:val="bullet"/>
      <w:lvlText w:val="•"/>
      <w:lvlJc w:val="left"/>
      <w:pPr>
        <w:ind w:left="6947" w:hanging="720"/>
      </w:pPr>
      <w:rPr>
        <w:rFonts w:hint="default"/>
        <w:lang w:val="en-US" w:eastAsia="en-US" w:bidi="ar-SA"/>
      </w:rPr>
    </w:lvl>
    <w:lvl w:ilvl="7" w:tplc="24D0C018">
      <w:numFmt w:val="bullet"/>
      <w:lvlText w:val="•"/>
      <w:lvlJc w:val="left"/>
      <w:pPr>
        <w:ind w:left="7852" w:hanging="720"/>
      </w:pPr>
      <w:rPr>
        <w:rFonts w:hint="default"/>
        <w:lang w:val="en-US" w:eastAsia="en-US" w:bidi="ar-SA"/>
      </w:rPr>
    </w:lvl>
    <w:lvl w:ilvl="8" w:tplc="064AB3FA">
      <w:numFmt w:val="bullet"/>
      <w:lvlText w:val="•"/>
      <w:lvlJc w:val="left"/>
      <w:pPr>
        <w:ind w:left="8757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72F1914"/>
    <w:multiLevelType w:val="hybridMultilevel"/>
    <w:tmpl w:val="998AB192"/>
    <w:lvl w:ilvl="0" w:tplc="C1685168">
      <w:start w:val="1"/>
      <w:numFmt w:val="decimal"/>
      <w:lvlText w:val="%1."/>
      <w:lvlJc w:val="left"/>
      <w:pPr>
        <w:ind w:left="680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821A8572">
      <w:numFmt w:val="bullet"/>
      <w:lvlText w:val="•"/>
      <w:lvlJc w:val="left"/>
      <w:pPr>
        <w:ind w:left="1668" w:hanging="248"/>
      </w:pPr>
      <w:rPr>
        <w:rFonts w:hint="default"/>
        <w:lang w:val="en-US" w:eastAsia="en-US" w:bidi="ar-SA"/>
      </w:rPr>
    </w:lvl>
    <w:lvl w:ilvl="2" w:tplc="E0303BA0">
      <w:numFmt w:val="bullet"/>
      <w:lvlText w:val="•"/>
      <w:lvlJc w:val="left"/>
      <w:pPr>
        <w:ind w:left="2657" w:hanging="248"/>
      </w:pPr>
      <w:rPr>
        <w:rFonts w:hint="default"/>
        <w:lang w:val="en-US" w:eastAsia="en-US" w:bidi="ar-SA"/>
      </w:rPr>
    </w:lvl>
    <w:lvl w:ilvl="3" w:tplc="C9CC3416">
      <w:numFmt w:val="bullet"/>
      <w:lvlText w:val="•"/>
      <w:lvlJc w:val="left"/>
      <w:pPr>
        <w:ind w:left="3645" w:hanging="248"/>
      </w:pPr>
      <w:rPr>
        <w:rFonts w:hint="default"/>
        <w:lang w:val="en-US" w:eastAsia="en-US" w:bidi="ar-SA"/>
      </w:rPr>
    </w:lvl>
    <w:lvl w:ilvl="4" w:tplc="BA7CB7E8">
      <w:numFmt w:val="bullet"/>
      <w:lvlText w:val="•"/>
      <w:lvlJc w:val="left"/>
      <w:pPr>
        <w:ind w:left="4634" w:hanging="248"/>
      </w:pPr>
      <w:rPr>
        <w:rFonts w:hint="default"/>
        <w:lang w:val="en-US" w:eastAsia="en-US" w:bidi="ar-SA"/>
      </w:rPr>
    </w:lvl>
    <w:lvl w:ilvl="5" w:tplc="B81A5B10">
      <w:numFmt w:val="bullet"/>
      <w:lvlText w:val="•"/>
      <w:lvlJc w:val="left"/>
      <w:pPr>
        <w:ind w:left="5623" w:hanging="248"/>
      </w:pPr>
      <w:rPr>
        <w:rFonts w:hint="default"/>
        <w:lang w:val="en-US" w:eastAsia="en-US" w:bidi="ar-SA"/>
      </w:rPr>
    </w:lvl>
    <w:lvl w:ilvl="6" w:tplc="D3E45E78">
      <w:numFmt w:val="bullet"/>
      <w:lvlText w:val="•"/>
      <w:lvlJc w:val="left"/>
      <w:pPr>
        <w:ind w:left="6611" w:hanging="248"/>
      </w:pPr>
      <w:rPr>
        <w:rFonts w:hint="default"/>
        <w:lang w:val="en-US" w:eastAsia="en-US" w:bidi="ar-SA"/>
      </w:rPr>
    </w:lvl>
    <w:lvl w:ilvl="7" w:tplc="96A6DEEE">
      <w:numFmt w:val="bullet"/>
      <w:lvlText w:val="•"/>
      <w:lvlJc w:val="left"/>
      <w:pPr>
        <w:ind w:left="7600" w:hanging="248"/>
      </w:pPr>
      <w:rPr>
        <w:rFonts w:hint="default"/>
        <w:lang w:val="en-US" w:eastAsia="en-US" w:bidi="ar-SA"/>
      </w:rPr>
    </w:lvl>
    <w:lvl w:ilvl="8" w:tplc="028AE58A">
      <w:numFmt w:val="bullet"/>
      <w:lvlText w:val="•"/>
      <w:lvlJc w:val="left"/>
      <w:pPr>
        <w:ind w:left="8589" w:hanging="248"/>
      </w:pPr>
      <w:rPr>
        <w:rFonts w:hint="default"/>
        <w:lang w:val="en-US" w:eastAsia="en-US" w:bidi="ar-SA"/>
      </w:rPr>
    </w:lvl>
  </w:abstractNum>
  <w:num w:numId="1" w16cid:durableId="546648297">
    <w:abstractNumId w:val="0"/>
  </w:num>
  <w:num w:numId="2" w16cid:durableId="1703675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A54"/>
    <w:rsid w:val="004518BA"/>
    <w:rsid w:val="00591011"/>
    <w:rsid w:val="005C5EC8"/>
    <w:rsid w:val="008C0B2E"/>
    <w:rsid w:val="008F4A54"/>
    <w:rsid w:val="00CB50F8"/>
    <w:rsid w:val="00D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279E035F"/>
  <w15:docId w15:val="{E06D4ED9-04D1-43B6-B809-B381B089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DejaVu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 Cyr" w:hAnsi="Times New Roman" w:cs="Times New Roman"/>
      <w:sz w:val="24"/>
      <w:lang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5C5EC8"/>
    <w:pPr>
      <w:widowControl w:val="0"/>
      <w:autoSpaceDE w:val="0"/>
      <w:autoSpaceDN w:val="0"/>
      <w:spacing w:before="89"/>
      <w:ind w:left="433"/>
      <w:outlineLvl w:val="0"/>
    </w:pPr>
    <w:rPr>
      <w:rFonts w:ascii="Arial MT" w:eastAsia="Arial MT" w:hAnsi="Arial MT" w:cs="Arial MT"/>
      <w:kern w:val="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E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customStyle="1" w:styleId="DocumentMap">
    <w:name w:val="DocumentMap"/>
    <w:qFormat/>
    <w:rPr>
      <w:rFonts w:ascii="Times New Roman" w:eastAsia="Times New Roman Cyr" w:hAnsi="Times New Roman" w:cs="Times New Roman"/>
      <w:szCs w:val="20"/>
      <w:lang w:eastAsia="en-US"/>
    </w:rPr>
  </w:style>
  <w:style w:type="paragraph" w:customStyle="1" w:styleId="TableGrid1">
    <w:name w:val="Table Grid1"/>
    <w:basedOn w:val="DocumentMap"/>
    <w:qFormat/>
  </w:style>
  <w:style w:type="paragraph" w:styleId="Header">
    <w:name w:val="header"/>
    <w:basedOn w:val="Normal"/>
    <w:link w:val="HeaderChar"/>
    <w:uiPriority w:val="99"/>
    <w:unhideWhenUsed/>
    <w:rsid w:val="00591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011"/>
    <w:rPr>
      <w:rFonts w:ascii="Times New Roman" w:eastAsia="Times New Roman Cyr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591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011"/>
    <w:rPr>
      <w:rFonts w:ascii="Times New Roman" w:eastAsia="Times New Roman Cyr" w:hAnsi="Times New Roman" w:cs="Times New Roman"/>
      <w:sz w:val="24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C5EC8"/>
    <w:rPr>
      <w:rFonts w:ascii="Arial MT" w:eastAsia="Arial MT" w:hAnsi="Arial MT" w:cs="Arial MT"/>
      <w:kern w:val="0"/>
      <w:sz w:val="36"/>
      <w:szCs w:val="36"/>
      <w:lang w:eastAsia="en-US" w:bidi="ar-SA"/>
    </w:rPr>
  </w:style>
  <w:style w:type="paragraph" w:styleId="ListParagraph">
    <w:name w:val="List Paragraph"/>
    <w:basedOn w:val="Normal"/>
    <w:uiPriority w:val="1"/>
    <w:qFormat/>
    <w:rsid w:val="005C5EC8"/>
    <w:pPr>
      <w:widowControl w:val="0"/>
      <w:autoSpaceDE w:val="0"/>
      <w:autoSpaceDN w:val="0"/>
      <w:spacing w:before="90"/>
      <w:ind w:left="680" w:hanging="248"/>
    </w:pPr>
    <w:rPr>
      <w:rFonts w:ascii="Arial MT" w:eastAsia="Arial MT" w:hAnsi="Arial MT" w:cs="Arial MT"/>
      <w:kern w:val="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E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Props1.xml><?xml version="1.0" encoding="utf-8"?>
<ds:datastoreItem xmlns:ds="http://schemas.openxmlformats.org/officeDocument/2006/customXml" ds:itemID="{BD7D43DD-9F43-4A1C-BC82-0415A74EB18F}"/>
</file>

<file path=customXml/itemProps2.xml><?xml version="1.0" encoding="utf-8"?>
<ds:datastoreItem xmlns:ds="http://schemas.openxmlformats.org/officeDocument/2006/customXml" ds:itemID="{E339DC50-C5E0-4113-A89B-5CA4AF5C8FC9}"/>
</file>

<file path=customXml/itemProps3.xml><?xml version="1.0" encoding="utf-8"?>
<ds:datastoreItem xmlns:ds="http://schemas.openxmlformats.org/officeDocument/2006/customXml" ds:itemID="{93D2F7F3-D118-4C06-A4DF-36CCD5F2F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_________________________________________________</vt:lpstr>
    </vt:vector>
  </TitlesOfParts>
  <Company>ereading worksheets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_________________________________________________</dc:title>
  <dc:subject/>
  <dc:creator>ereading worksheets</dc:creator>
  <dc:description/>
  <cp:lastModifiedBy>NADIYA Nissar</cp:lastModifiedBy>
  <cp:revision>5</cp:revision>
  <cp:lastPrinted>2013-09-04T07:21:00Z</cp:lastPrinted>
  <dcterms:created xsi:type="dcterms:W3CDTF">2013-09-07T13:55:00Z</dcterms:created>
  <dcterms:modified xsi:type="dcterms:W3CDTF">2022-10-09T13:07:00Z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ereading worksheets</vt:lpwstr>
  </property>
  <property fmtid="{D5CDD505-2E9C-101B-9397-08002B2CF9AE}" pid="3" name="Operator">
    <vt:lpwstr>ereading worksheets</vt:lpwstr>
  </property>
  <property fmtid="{D5CDD505-2E9C-101B-9397-08002B2CF9AE}" pid="4" name="ContentTypeId">
    <vt:lpwstr>0x0101003DD32D3C6CA2CD4CBD4A6C4A80F1A815</vt:lpwstr>
  </property>
</Properties>
</file>