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3170" w14:textId="77777777" w:rsidR="00890E5F" w:rsidRPr="00EB41B9" w:rsidRDefault="00890E5F" w:rsidP="00EB41B9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eastAsiaTheme="minorHAnsi" w:cstheme="minorHAnsi"/>
          <w:color w:val="000000"/>
          <w:sz w:val="24"/>
          <w:szCs w:val="24"/>
        </w:rPr>
      </w:pPr>
      <w:r w:rsidRPr="00EB41B9">
        <w:rPr>
          <w:rFonts w:eastAsiaTheme="minorHAnsi" w:cstheme="minorHAnsi"/>
          <w:color w:val="000000"/>
          <w:sz w:val="24"/>
          <w:szCs w:val="24"/>
        </w:rPr>
        <w:t>Types of Organisations</w:t>
      </w:r>
    </w:p>
    <w:p w14:paraId="70AE0845" w14:textId="37AF7084" w:rsidR="00890E5F" w:rsidRPr="00EB41B9" w:rsidRDefault="00890E5F" w:rsidP="00EB41B9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color w:val="000000"/>
          <w:sz w:val="24"/>
          <w:szCs w:val="24"/>
        </w:rPr>
      </w:pPr>
      <w:r w:rsidRPr="00EB41B9">
        <w:rPr>
          <w:rFonts w:eastAsia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9B3138" wp14:editId="0AE4E5B1">
            <wp:simplePos x="0" y="0"/>
            <wp:positionH relativeFrom="column">
              <wp:posOffset>16510</wp:posOffset>
            </wp:positionH>
            <wp:positionV relativeFrom="paragraph">
              <wp:posOffset>441325</wp:posOffset>
            </wp:positionV>
            <wp:extent cx="5942330" cy="6724650"/>
            <wp:effectExtent l="0" t="0" r="1270" b="0"/>
            <wp:wrapTopAndBottom/>
            <wp:docPr id="1839288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28820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B41B9">
        <w:rPr>
          <w:rFonts w:eastAsiaTheme="minorHAnsi" w:cstheme="minorHAnsi"/>
          <w:color w:val="000000"/>
          <w:sz w:val="24"/>
          <w:szCs w:val="24"/>
        </w:rPr>
        <w:t>Starter Activity:</w:t>
      </w:r>
    </w:p>
    <w:p w14:paraId="607C3FF5" w14:textId="77777777" w:rsidR="00890E5F" w:rsidRPr="00EB41B9" w:rsidRDefault="00890E5F" w:rsidP="00EB41B9">
      <w:pPr>
        <w:spacing w:after="0" w:line="360" w:lineRule="auto"/>
        <w:rPr>
          <w:rFonts w:eastAsiaTheme="minorHAnsi" w:cstheme="minorHAnsi"/>
          <w:color w:val="000000"/>
          <w:sz w:val="24"/>
          <w:szCs w:val="24"/>
        </w:rPr>
      </w:pPr>
      <w:r w:rsidRPr="00EB41B9">
        <w:rPr>
          <w:rFonts w:eastAsiaTheme="minorHAnsi" w:cstheme="minorHAnsi"/>
          <w:color w:val="000000"/>
          <w:sz w:val="24"/>
          <w:szCs w:val="24"/>
        </w:rPr>
        <w:br w:type="page"/>
      </w:r>
    </w:p>
    <w:p w14:paraId="4D8A7B2A" w14:textId="1026ACD2" w:rsidR="00D93A5E" w:rsidRPr="00EB41B9" w:rsidRDefault="00890E5F" w:rsidP="00EB41B9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color w:val="000000"/>
          <w:sz w:val="24"/>
          <w:szCs w:val="24"/>
        </w:rPr>
      </w:pPr>
      <w:r w:rsidRPr="00EB41B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59E6BC2" wp14:editId="5A528048">
            <wp:simplePos x="0" y="0"/>
            <wp:positionH relativeFrom="margin">
              <wp:posOffset>-25400</wp:posOffset>
            </wp:positionH>
            <wp:positionV relativeFrom="paragraph">
              <wp:posOffset>347345</wp:posOffset>
            </wp:positionV>
            <wp:extent cx="5955665" cy="7829550"/>
            <wp:effectExtent l="0" t="0" r="6985" b="0"/>
            <wp:wrapTopAndBottom/>
            <wp:docPr id="673726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B41B9">
        <w:rPr>
          <w:rFonts w:eastAsiaTheme="minorHAnsi" w:cstheme="minorHAnsi"/>
          <w:color w:val="000000"/>
          <w:sz w:val="24"/>
          <w:szCs w:val="24"/>
        </w:rPr>
        <w:t>Identify Advantages and Disadvantages of the Sole Trader</w:t>
      </w:r>
    </w:p>
    <w:p w14:paraId="36C0AC43" w14:textId="77777777" w:rsidR="00D93A5E" w:rsidRPr="00EB41B9" w:rsidRDefault="00D93A5E" w:rsidP="00EB41B9">
      <w:pPr>
        <w:spacing w:after="0" w:line="360" w:lineRule="auto"/>
        <w:rPr>
          <w:rFonts w:eastAsiaTheme="minorHAnsi" w:cstheme="minorHAnsi"/>
          <w:color w:val="000000"/>
          <w:sz w:val="24"/>
          <w:szCs w:val="24"/>
        </w:rPr>
      </w:pPr>
      <w:r w:rsidRPr="00EB41B9">
        <w:rPr>
          <w:rFonts w:eastAsiaTheme="minorHAnsi" w:cstheme="minorHAnsi"/>
          <w:color w:val="000000"/>
          <w:sz w:val="24"/>
          <w:szCs w:val="24"/>
        </w:rPr>
        <w:br w:type="page"/>
      </w:r>
    </w:p>
    <w:p w14:paraId="6C18D816" w14:textId="2D806DB7" w:rsidR="00890E5F" w:rsidRPr="00EB41B9" w:rsidRDefault="00D93A5E" w:rsidP="00EB41B9">
      <w:pPr>
        <w:autoSpaceDE w:val="0"/>
        <w:autoSpaceDN w:val="0"/>
        <w:adjustRightInd w:val="0"/>
        <w:spacing w:after="0" w:line="360" w:lineRule="auto"/>
        <w:ind w:firstLine="103"/>
        <w:rPr>
          <w:rFonts w:eastAsiaTheme="minorHAnsi" w:cstheme="minorHAnsi"/>
          <w:color w:val="000000"/>
          <w:sz w:val="24"/>
          <w:szCs w:val="24"/>
        </w:rPr>
      </w:pPr>
      <w:r w:rsidRPr="00EB41B9">
        <w:rPr>
          <w:rFonts w:eastAsiaTheme="minorHAnsi" w:cstheme="minorHAnsi"/>
          <w:color w:val="000000"/>
          <w:sz w:val="24"/>
          <w:szCs w:val="24"/>
        </w:rPr>
        <w:lastRenderedPageBreak/>
        <w:t>Case Study:</w:t>
      </w:r>
    </w:p>
    <w:p w14:paraId="10809A8A" w14:textId="4F4BD784" w:rsidR="00EB41B9" w:rsidRPr="00EB41B9" w:rsidRDefault="00EB41B9" w:rsidP="00EB41B9">
      <w:pPr>
        <w:spacing w:after="0" w:line="360" w:lineRule="auto"/>
        <w:ind w:left="103" w:right="101" w:firstLine="360"/>
        <w:jc w:val="both"/>
        <w:rPr>
          <w:rFonts w:eastAsia="Comic Sans MS"/>
          <w:sz w:val="24"/>
          <w:szCs w:val="24"/>
        </w:rPr>
      </w:pPr>
      <w:r w:rsidRPr="00EB41B9">
        <w:rPr>
          <w:sz w:val="24"/>
          <w:szCs w:val="24"/>
        </w:rPr>
        <w:t>George Sanders was employed by a national newspaper but was made redundant in January 2003. He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spent seven months searching for another reporting job, but eventually gave up and decided to set up his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 xml:space="preserve">own business. He had always enjoyed books and </w:t>
      </w:r>
      <w:proofErr w:type="gramStart"/>
      <w:r w:rsidRPr="00EB41B9">
        <w:rPr>
          <w:sz w:val="24"/>
          <w:szCs w:val="24"/>
        </w:rPr>
        <w:t>opened up</w:t>
      </w:r>
      <w:proofErr w:type="gramEnd"/>
      <w:r w:rsidRPr="00EB41B9">
        <w:rPr>
          <w:sz w:val="24"/>
          <w:szCs w:val="24"/>
        </w:rPr>
        <w:t xml:space="preserve"> a second-hand bookshop in Cardiff. In a room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 xml:space="preserve">above the bookshop, he </w:t>
      </w:r>
      <w:proofErr w:type="gramStart"/>
      <w:r w:rsidRPr="00EB41B9">
        <w:rPr>
          <w:sz w:val="24"/>
          <w:szCs w:val="24"/>
        </w:rPr>
        <w:t>opened up</w:t>
      </w:r>
      <w:proofErr w:type="gramEnd"/>
      <w:r w:rsidRPr="00EB41B9">
        <w:rPr>
          <w:sz w:val="24"/>
          <w:szCs w:val="24"/>
        </w:rPr>
        <w:t xml:space="preserve"> a small café. He used £4,000 of his savings and a £1,000 bank loan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to meet the set-up costs. He also qualified for £40 per week from the government’s Enterprise Allowance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 xml:space="preserve">Scheme. George employed two part-time students to </w:t>
      </w:r>
      <w:proofErr w:type="gramStart"/>
      <w:r w:rsidRPr="00EB41B9">
        <w:rPr>
          <w:sz w:val="24"/>
          <w:szCs w:val="24"/>
        </w:rPr>
        <w:t>help out</w:t>
      </w:r>
      <w:proofErr w:type="gramEnd"/>
      <w:r w:rsidRPr="00EB41B9">
        <w:rPr>
          <w:sz w:val="24"/>
          <w:szCs w:val="24"/>
        </w:rPr>
        <w:t xml:space="preserve"> in the café during weekends and school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holidays. After a slow start business picked up and his café gained popularity with students from three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local colleges.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He spotted an opportunity and lowered prices slightly to encourage even more students to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visit.</w:t>
      </w:r>
    </w:p>
    <w:p w14:paraId="687461D4" w14:textId="77777777" w:rsidR="00EB41B9" w:rsidRDefault="00EB41B9" w:rsidP="00EB41B9">
      <w:pPr>
        <w:spacing w:after="0" w:line="360" w:lineRule="auto"/>
        <w:ind w:left="103" w:right="104" w:firstLine="300"/>
        <w:jc w:val="both"/>
        <w:rPr>
          <w:sz w:val="24"/>
          <w:szCs w:val="24"/>
        </w:rPr>
      </w:pPr>
      <w:r w:rsidRPr="00EB41B9">
        <w:rPr>
          <w:sz w:val="24"/>
          <w:szCs w:val="24"/>
        </w:rPr>
        <w:t>After one year he extended his bank loan to £2,000 and bought some more kitchen equipment to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provide substantial lunchtime meals. Again, he kept prices low and targeted the student market. The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business expanded and George was beginning to enjoy good profits. The bookshop only made a small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 xml:space="preserve">contribution to turnover, but George felt that it helped the image of the </w:t>
      </w:r>
      <w:proofErr w:type="gramStart"/>
      <w:r w:rsidRPr="00EB41B9">
        <w:rPr>
          <w:sz w:val="24"/>
          <w:szCs w:val="24"/>
        </w:rPr>
        <w:t>café</w:t>
      </w:r>
      <w:proofErr w:type="gramEnd"/>
      <w:r w:rsidRPr="00EB41B9">
        <w:rPr>
          <w:sz w:val="24"/>
          <w:szCs w:val="24"/>
        </w:rPr>
        <w:t xml:space="preserve"> which attracted his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customers.</w:t>
      </w:r>
    </w:p>
    <w:p w14:paraId="50841D6D" w14:textId="035ED740" w:rsidR="00D93A5E" w:rsidRPr="00EB41B9" w:rsidRDefault="00EB41B9" w:rsidP="00EB41B9">
      <w:pPr>
        <w:spacing w:after="0" w:line="360" w:lineRule="auto"/>
        <w:ind w:left="103" w:right="104" w:firstLine="300"/>
        <w:jc w:val="both"/>
        <w:rPr>
          <w:sz w:val="24"/>
          <w:szCs w:val="24"/>
        </w:rPr>
      </w:pPr>
      <w:r w:rsidRPr="00EB41B9">
        <w:rPr>
          <w:sz w:val="24"/>
          <w:szCs w:val="24"/>
        </w:rPr>
        <w:t>One morning when he was opening, a local authority representative arrived unannounced to inspect the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business premises. After a two-hour investigation, the inspector left saying that George would hear from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the authorities the next day. A letter from them informed George that his kitchen must conform to a long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list of health regulations. George estimated that the cost would be £3,000. He arranged a meeting with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the bank that same afternoon. Unfortunately, they could only lend him half the amount. George was</w:t>
      </w:r>
      <w:r w:rsidRPr="00EB41B9">
        <w:rPr>
          <w:spacing w:val="1"/>
          <w:sz w:val="24"/>
          <w:szCs w:val="24"/>
        </w:rPr>
        <w:t xml:space="preserve"> </w:t>
      </w:r>
      <w:r w:rsidRPr="00EB41B9">
        <w:rPr>
          <w:sz w:val="24"/>
          <w:szCs w:val="24"/>
        </w:rPr>
        <w:t>eventually</w:t>
      </w:r>
      <w:r w:rsidRPr="00EB41B9">
        <w:rPr>
          <w:spacing w:val="-1"/>
          <w:sz w:val="24"/>
          <w:szCs w:val="24"/>
        </w:rPr>
        <w:t xml:space="preserve"> </w:t>
      </w:r>
      <w:r w:rsidRPr="00EB41B9">
        <w:rPr>
          <w:sz w:val="24"/>
          <w:szCs w:val="24"/>
        </w:rPr>
        <w:t>forced</w:t>
      </w:r>
      <w:r w:rsidRPr="00EB41B9">
        <w:rPr>
          <w:spacing w:val="-1"/>
          <w:sz w:val="24"/>
          <w:szCs w:val="24"/>
        </w:rPr>
        <w:t xml:space="preserve"> </w:t>
      </w:r>
      <w:r w:rsidRPr="00EB41B9">
        <w:rPr>
          <w:sz w:val="24"/>
          <w:szCs w:val="24"/>
        </w:rPr>
        <w:t>to</w:t>
      </w:r>
      <w:r w:rsidRPr="00EB41B9">
        <w:rPr>
          <w:spacing w:val="-1"/>
          <w:sz w:val="24"/>
          <w:szCs w:val="24"/>
        </w:rPr>
        <w:t xml:space="preserve"> </w:t>
      </w:r>
      <w:r w:rsidRPr="00EB41B9">
        <w:rPr>
          <w:sz w:val="24"/>
          <w:szCs w:val="24"/>
        </w:rPr>
        <w:t>borrow</w:t>
      </w:r>
      <w:r w:rsidRPr="00EB41B9">
        <w:rPr>
          <w:spacing w:val="-4"/>
          <w:sz w:val="24"/>
          <w:szCs w:val="24"/>
        </w:rPr>
        <w:t xml:space="preserve"> </w:t>
      </w:r>
      <w:r w:rsidRPr="00EB41B9">
        <w:rPr>
          <w:sz w:val="24"/>
          <w:szCs w:val="24"/>
        </w:rPr>
        <w:t>from</w:t>
      </w:r>
      <w:r w:rsidRPr="00EB41B9">
        <w:rPr>
          <w:spacing w:val="-3"/>
          <w:sz w:val="24"/>
          <w:szCs w:val="24"/>
        </w:rPr>
        <w:t xml:space="preserve"> </w:t>
      </w:r>
      <w:r w:rsidRPr="00EB41B9">
        <w:rPr>
          <w:sz w:val="24"/>
          <w:szCs w:val="24"/>
        </w:rPr>
        <w:t>a private</w:t>
      </w:r>
      <w:r w:rsidRPr="00EB41B9">
        <w:rPr>
          <w:spacing w:val="-2"/>
          <w:sz w:val="24"/>
          <w:szCs w:val="24"/>
        </w:rPr>
        <w:t xml:space="preserve"> </w:t>
      </w:r>
      <w:r w:rsidRPr="00EB41B9">
        <w:rPr>
          <w:sz w:val="24"/>
          <w:szCs w:val="24"/>
        </w:rPr>
        <w:t>loan</w:t>
      </w:r>
      <w:r w:rsidRPr="00EB41B9">
        <w:rPr>
          <w:spacing w:val="-3"/>
          <w:sz w:val="24"/>
          <w:szCs w:val="24"/>
        </w:rPr>
        <w:t xml:space="preserve"> </w:t>
      </w:r>
      <w:r w:rsidRPr="00EB41B9">
        <w:rPr>
          <w:sz w:val="24"/>
          <w:szCs w:val="24"/>
        </w:rPr>
        <w:t>company,</w:t>
      </w:r>
      <w:r w:rsidRPr="00EB41B9">
        <w:rPr>
          <w:spacing w:val="-1"/>
          <w:sz w:val="24"/>
          <w:szCs w:val="24"/>
        </w:rPr>
        <w:t xml:space="preserve"> </w:t>
      </w:r>
      <w:r w:rsidRPr="00EB41B9">
        <w:rPr>
          <w:sz w:val="24"/>
          <w:szCs w:val="24"/>
        </w:rPr>
        <w:t>paying</w:t>
      </w:r>
      <w:r w:rsidRPr="00EB41B9">
        <w:rPr>
          <w:spacing w:val="-2"/>
          <w:sz w:val="24"/>
          <w:szCs w:val="24"/>
        </w:rPr>
        <w:t xml:space="preserve"> </w:t>
      </w:r>
      <w:r w:rsidRPr="00EB41B9">
        <w:rPr>
          <w:sz w:val="24"/>
          <w:szCs w:val="24"/>
        </w:rPr>
        <w:t>high</w:t>
      </w:r>
      <w:r w:rsidRPr="00EB41B9">
        <w:rPr>
          <w:spacing w:val="-2"/>
          <w:sz w:val="24"/>
          <w:szCs w:val="24"/>
        </w:rPr>
        <w:t xml:space="preserve"> </w:t>
      </w:r>
      <w:r w:rsidRPr="00EB41B9">
        <w:rPr>
          <w:sz w:val="24"/>
          <w:szCs w:val="24"/>
        </w:rPr>
        <w:t>rates</w:t>
      </w:r>
      <w:r w:rsidRPr="00EB41B9">
        <w:rPr>
          <w:spacing w:val="-3"/>
          <w:sz w:val="24"/>
          <w:szCs w:val="24"/>
        </w:rPr>
        <w:t xml:space="preserve"> </w:t>
      </w:r>
      <w:r w:rsidRPr="00EB41B9">
        <w:rPr>
          <w:sz w:val="24"/>
          <w:szCs w:val="24"/>
        </w:rPr>
        <w:t>of</w:t>
      </w:r>
      <w:r w:rsidRPr="00EB41B9">
        <w:rPr>
          <w:spacing w:val="-1"/>
          <w:sz w:val="24"/>
          <w:szCs w:val="24"/>
        </w:rPr>
        <w:t xml:space="preserve"> </w:t>
      </w:r>
      <w:r w:rsidRPr="00EB41B9">
        <w:rPr>
          <w:sz w:val="24"/>
          <w:szCs w:val="24"/>
        </w:rPr>
        <w:t>interest.</w:t>
      </w:r>
    </w:p>
    <w:p w14:paraId="67063C35" w14:textId="2C5FD22D" w:rsidR="00792966" w:rsidRPr="00792966" w:rsidRDefault="00EB41B9" w:rsidP="0079296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B41B9">
        <w:rPr>
          <w:sz w:val="24"/>
          <w:szCs w:val="24"/>
        </w:rPr>
        <w:t>What</w:t>
      </w:r>
      <w:r w:rsidRPr="00EB41B9">
        <w:rPr>
          <w:spacing w:val="19"/>
          <w:sz w:val="24"/>
          <w:szCs w:val="24"/>
        </w:rPr>
        <w:t xml:space="preserve"> </w:t>
      </w:r>
      <w:r w:rsidRPr="00EB41B9">
        <w:rPr>
          <w:sz w:val="24"/>
          <w:szCs w:val="24"/>
        </w:rPr>
        <w:t>features</w:t>
      </w:r>
      <w:r w:rsidRPr="00EB41B9">
        <w:rPr>
          <w:spacing w:val="21"/>
          <w:sz w:val="24"/>
          <w:szCs w:val="24"/>
        </w:rPr>
        <w:t xml:space="preserve"> </w:t>
      </w:r>
      <w:r w:rsidRPr="00EB41B9">
        <w:rPr>
          <w:sz w:val="24"/>
          <w:szCs w:val="24"/>
        </w:rPr>
        <w:t>of</w:t>
      </w:r>
      <w:r w:rsidRPr="00EB41B9">
        <w:rPr>
          <w:spacing w:val="20"/>
          <w:sz w:val="24"/>
          <w:szCs w:val="24"/>
        </w:rPr>
        <w:t xml:space="preserve"> </w:t>
      </w:r>
      <w:r w:rsidRPr="00EB41B9">
        <w:rPr>
          <w:sz w:val="24"/>
          <w:szCs w:val="24"/>
        </w:rPr>
        <w:t>a</w:t>
      </w:r>
      <w:r w:rsidRPr="00EB41B9">
        <w:rPr>
          <w:spacing w:val="20"/>
          <w:sz w:val="24"/>
          <w:szCs w:val="24"/>
        </w:rPr>
        <w:t xml:space="preserve"> </w:t>
      </w:r>
      <w:r w:rsidRPr="00EB41B9">
        <w:rPr>
          <w:sz w:val="24"/>
          <w:szCs w:val="24"/>
        </w:rPr>
        <w:t>sole</w:t>
      </w:r>
      <w:r w:rsidRPr="00EB41B9">
        <w:rPr>
          <w:spacing w:val="24"/>
          <w:sz w:val="24"/>
          <w:szCs w:val="24"/>
        </w:rPr>
        <w:t xml:space="preserve"> </w:t>
      </w:r>
      <w:r w:rsidRPr="00EB41B9">
        <w:rPr>
          <w:sz w:val="24"/>
          <w:szCs w:val="24"/>
        </w:rPr>
        <w:t>trader</w:t>
      </w:r>
      <w:r w:rsidRPr="00EB41B9">
        <w:rPr>
          <w:spacing w:val="22"/>
          <w:sz w:val="24"/>
          <w:szCs w:val="24"/>
        </w:rPr>
        <w:t xml:space="preserve"> </w:t>
      </w:r>
      <w:r w:rsidRPr="00EB41B9">
        <w:rPr>
          <w:sz w:val="24"/>
          <w:szCs w:val="24"/>
        </w:rPr>
        <w:t>does</w:t>
      </w:r>
      <w:r w:rsidRPr="00EB41B9">
        <w:rPr>
          <w:spacing w:val="21"/>
          <w:sz w:val="24"/>
          <w:szCs w:val="24"/>
        </w:rPr>
        <w:t xml:space="preserve"> </w:t>
      </w:r>
      <w:r w:rsidRPr="00EB41B9">
        <w:rPr>
          <w:sz w:val="24"/>
          <w:szCs w:val="24"/>
        </w:rPr>
        <w:t>the</w:t>
      </w:r>
      <w:r w:rsidRPr="00EB41B9">
        <w:rPr>
          <w:spacing w:val="17"/>
          <w:sz w:val="24"/>
          <w:szCs w:val="24"/>
        </w:rPr>
        <w:t xml:space="preserve"> </w:t>
      </w:r>
      <w:r w:rsidRPr="00EB41B9">
        <w:rPr>
          <w:sz w:val="24"/>
          <w:szCs w:val="24"/>
        </w:rPr>
        <w:t>example</w:t>
      </w:r>
      <w:r w:rsidRPr="00EB41B9">
        <w:rPr>
          <w:spacing w:val="21"/>
          <w:sz w:val="24"/>
          <w:szCs w:val="24"/>
        </w:rPr>
        <w:t xml:space="preserve"> </w:t>
      </w:r>
      <w:r w:rsidRPr="00EB41B9">
        <w:rPr>
          <w:sz w:val="24"/>
          <w:szCs w:val="24"/>
        </w:rPr>
        <w:t>of</w:t>
      </w:r>
      <w:r w:rsidRPr="00EB41B9">
        <w:rPr>
          <w:spacing w:val="20"/>
          <w:sz w:val="24"/>
          <w:szCs w:val="24"/>
        </w:rPr>
        <w:t xml:space="preserve"> </w:t>
      </w:r>
      <w:r w:rsidRPr="00EB41B9">
        <w:rPr>
          <w:sz w:val="24"/>
          <w:szCs w:val="24"/>
        </w:rPr>
        <w:t>George</w:t>
      </w:r>
      <w:r w:rsidRPr="00EB41B9">
        <w:rPr>
          <w:spacing w:val="21"/>
          <w:sz w:val="24"/>
          <w:szCs w:val="24"/>
        </w:rPr>
        <w:t xml:space="preserve"> </w:t>
      </w:r>
      <w:r w:rsidRPr="00EB41B9">
        <w:rPr>
          <w:sz w:val="24"/>
          <w:szCs w:val="24"/>
        </w:rPr>
        <w:t>Saunders’</w:t>
      </w:r>
      <w:r w:rsidRPr="00EB41B9">
        <w:rPr>
          <w:spacing w:val="20"/>
          <w:sz w:val="24"/>
          <w:szCs w:val="24"/>
        </w:rPr>
        <w:t xml:space="preserve"> </w:t>
      </w:r>
      <w:r w:rsidR="00792966">
        <w:rPr>
          <w:sz w:val="24"/>
          <w:szCs w:val="24"/>
        </w:rPr>
        <w:t>business show?</w:t>
      </w:r>
    </w:p>
    <w:p w14:paraId="0AF45002" w14:textId="5AF67803" w:rsidR="00EB41B9" w:rsidRPr="00EB41B9" w:rsidRDefault="00EB41B9" w:rsidP="00EB41B9">
      <w:pPr>
        <w:pStyle w:val="ListParagraph"/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E9D958A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E7E9917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9C3C58B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67E5C8E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0AC574A" w14:textId="77777777" w:rsid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00A28279" w14:textId="2BA4D3A6" w:rsidR="00EB41B9" w:rsidRDefault="00EB41B9" w:rsidP="00EB41B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B41B9">
        <w:rPr>
          <w:sz w:val="24"/>
          <w:szCs w:val="24"/>
        </w:rPr>
        <w:lastRenderedPageBreak/>
        <w:t xml:space="preserve">In what way does the above case highlight the advantages and </w:t>
      </w:r>
      <w:r w:rsidR="00792966">
        <w:rPr>
          <w:sz w:val="24"/>
          <w:szCs w:val="24"/>
        </w:rPr>
        <w:t xml:space="preserve">disadvantages of </w:t>
      </w:r>
      <w:r w:rsidRPr="00EB41B9">
        <w:rPr>
          <w:sz w:val="24"/>
          <w:szCs w:val="24"/>
        </w:rPr>
        <w:t>being</w:t>
      </w:r>
      <w:r w:rsidRPr="00EB41B9">
        <w:rPr>
          <w:spacing w:val="-1"/>
          <w:sz w:val="24"/>
          <w:szCs w:val="24"/>
        </w:rPr>
        <w:t xml:space="preserve"> </w:t>
      </w:r>
      <w:r w:rsidRPr="00EB41B9">
        <w:rPr>
          <w:sz w:val="24"/>
          <w:szCs w:val="24"/>
        </w:rPr>
        <w:t>a</w:t>
      </w:r>
      <w:r w:rsidRPr="00EB41B9">
        <w:rPr>
          <w:spacing w:val="-1"/>
          <w:sz w:val="24"/>
          <w:szCs w:val="24"/>
        </w:rPr>
        <w:t xml:space="preserve"> </w:t>
      </w:r>
      <w:r w:rsidRPr="00EB41B9">
        <w:rPr>
          <w:sz w:val="24"/>
          <w:szCs w:val="24"/>
        </w:rPr>
        <w:t>sole trader?</w:t>
      </w:r>
    </w:p>
    <w:p w14:paraId="3924EA8A" w14:textId="77777777" w:rsid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Advantages:</w:t>
      </w:r>
    </w:p>
    <w:p w14:paraId="288A4140" w14:textId="049DE9F4" w:rsidR="00EB41B9" w:rsidRP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AF60818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BA16460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99480AD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228F6A0" w14:textId="78385F7B" w:rsid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Disadvantages:</w:t>
      </w:r>
    </w:p>
    <w:p w14:paraId="6B0FD362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92D3981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7040113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FAA0F5E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01F47BD" w14:textId="77777777" w:rsidR="00EB41B9" w:rsidRPr="00EB41B9" w:rsidRDefault="00EB41B9" w:rsidP="00EB41B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668BB0F" w14:textId="77777777" w:rsidR="00EB41B9" w:rsidRPr="00EB41B9" w:rsidRDefault="00EB41B9" w:rsidP="00EB41B9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color w:val="000000"/>
          <w:sz w:val="24"/>
          <w:szCs w:val="24"/>
        </w:rPr>
      </w:pPr>
    </w:p>
    <w:sectPr w:rsidR="00EB41B9" w:rsidRPr="00EB41B9" w:rsidSect="00890E5F">
      <w:headerReference w:type="default" r:id="rId10"/>
      <w:footerReference w:type="default" r:id="rId11"/>
      <w:pgSz w:w="11906" w:h="16838"/>
      <w:pgMar w:top="1440" w:right="1080" w:bottom="1440" w:left="108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AAD9" w14:textId="77777777" w:rsidR="00FE3FF8" w:rsidRDefault="00FE3FF8" w:rsidP="003D1408">
      <w:pPr>
        <w:spacing w:after="0" w:line="240" w:lineRule="auto"/>
      </w:pPr>
      <w:r>
        <w:separator/>
      </w:r>
    </w:p>
  </w:endnote>
  <w:endnote w:type="continuationSeparator" w:id="0">
    <w:p w14:paraId="55C2D9C8" w14:textId="77777777" w:rsidR="00FE3FF8" w:rsidRDefault="00FE3FF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5A0C349" w:rsidR="00AF03E9" w:rsidRDefault="00F04EF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BS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</w:t>
    </w:r>
    <w:r w:rsidR="00AF03E9">
      <w:rPr>
        <w:color w:val="A6A6A6" w:themeColor="background1" w:themeShade="A6"/>
      </w:rPr>
      <w:t>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9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>Worksheet 1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>Term I</w:t>
    </w:r>
    <w:r w:rsidR="00BD486A">
      <w:rPr>
        <w:color w:val="A6A6A6" w:themeColor="background1" w:themeShade="A6"/>
      </w:rPr>
      <w:t xml:space="preserve">I </w:t>
    </w:r>
    <w:r w:rsidR="006D7150">
      <w:rPr>
        <w:color w:val="A6A6A6" w:themeColor="background1" w:themeShade="A6"/>
      </w:rPr>
      <w:t>(20</w:t>
    </w:r>
    <w:r w:rsidR="007059F1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7059F1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A990" w14:textId="77777777" w:rsidR="00FE3FF8" w:rsidRDefault="00FE3FF8" w:rsidP="003D1408">
      <w:pPr>
        <w:spacing w:after="0" w:line="240" w:lineRule="auto"/>
      </w:pPr>
      <w:r>
        <w:separator/>
      </w:r>
    </w:p>
  </w:footnote>
  <w:footnote w:type="continuationSeparator" w:id="0">
    <w:p w14:paraId="556A9645" w14:textId="77777777" w:rsidR="00FE3FF8" w:rsidRDefault="00FE3FF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63EEC536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BD486A" w:rsidRPr="00BD486A">
            <w:rPr>
              <w:color w:val="000000" w:themeColor="text1"/>
            </w:rPr>
            <w:t>II</w:t>
          </w:r>
          <w:r w:rsidR="00BD486A">
            <w:rPr>
              <w:color w:val="000000" w:themeColor="text1"/>
            </w:rPr>
            <w:t xml:space="preserve"> </w:t>
          </w:r>
        </w:p>
        <w:p w14:paraId="749888D5" w14:textId="28FC1DA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7059F1">
            <w:rPr>
              <w:color w:val="000000" w:themeColor="text1"/>
            </w:rPr>
            <w:t>3-2024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205E9"/>
    <w:multiLevelType w:val="hybridMultilevel"/>
    <w:tmpl w:val="C65C3528"/>
    <w:lvl w:ilvl="0" w:tplc="3C562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3"/>
  </w:num>
  <w:num w:numId="2" w16cid:durableId="574826041">
    <w:abstractNumId w:val="18"/>
  </w:num>
  <w:num w:numId="3" w16cid:durableId="153880778">
    <w:abstractNumId w:val="28"/>
  </w:num>
  <w:num w:numId="4" w16cid:durableId="956908986">
    <w:abstractNumId w:val="14"/>
  </w:num>
  <w:num w:numId="5" w16cid:durableId="1163813383">
    <w:abstractNumId w:val="0"/>
  </w:num>
  <w:num w:numId="6" w16cid:durableId="1765766576">
    <w:abstractNumId w:val="7"/>
  </w:num>
  <w:num w:numId="7" w16cid:durableId="613094954">
    <w:abstractNumId w:val="13"/>
  </w:num>
  <w:num w:numId="8" w16cid:durableId="658726899">
    <w:abstractNumId w:val="25"/>
  </w:num>
  <w:num w:numId="9" w16cid:durableId="1275133954">
    <w:abstractNumId w:val="2"/>
  </w:num>
  <w:num w:numId="10" w16cid:durableId="1492328609">
    <w:abstractNumId w:val="10"/>
  </w:num>
  <w:num w:numId="11" w16cid:durableId="2000574548">
    <w:abstractNumId w:val="6"/>
  </w:num>
  <w:num w:numId="12" w16cid:durableId="73673769">
    <w:abstractNumId w:val="24"/>
  </w:num>
  <w:num w:numId="13" w16cid:durableId="807748746">
    <w:abstractNumId w:val="27"/>
  </w:num>
  <w:num w:numId="14" w16cid:durableId="853959363">
    <w:abstractNumId w:val="3"/>
  </w:num>
  <w:num w:numId="15" w16cid:durableId="2144887729">
    <w:abstractNumId w:val="15"/>
  </w:num>
  <w:num w:numId="16" w16cid:durableId="666978941">
    <w:abstractNumId w:val="1"/>
  </w:num>
  <w:num w:numId="17" w16cid:durableId="1174613097">
    <w:abstractNumId w:val="19"/>
  </w:num>
  <w:num w:numId="18" w16cid:durableId="1832066413">
    <w:abstractNumId w:val="8"/>
  </w:num>
  <w:num w:numId="19" w16cid:durableId="317345695">
    <w:abstractNumId w:val="16"/>
  </w:num>
  <w:num w:numId="20" w16cid:durableId="680669612">
    <w:abstractNumId w:val="20"/>
  </w:num>
  <w:num w:numId="21" w16cid:durableId="1194000965">
    <w:abstractNumId w:val="11"/>
  </w:num>
  <w:num w:numId="22" w16cid:durableId="1191605847">
    <w:abstractNumId w:val="5"/>
  </w:num>
  <w:num w:numId="23" w16cid:durableId="1642692097">
    <w:abstractNumId w:val="9"/>
  </w:num>
  <w:num w:numId="24" w16cid:durableId="1749381218">
    <w:abstractNumId w:val="26"/>
  </w:num>
  <w:num w:numId="25" w16cid:durableId="1681813451">
    <w:abstractNumId w:val="22"/>
  </w:num>
  <w:num w:numId="26" w16cid:durableId="1403917005">
    <w:abstractNumId w:val="30"/>
  </w:num>
  <w:num w:numId="27" w16cid:durableId="14119783">
    <w:abstractNumId w:val="29"/>
  </w:num>
  <w:num w:numId="28" w16cid:durableId="1815217018">
    <w:abstractNumId w:val="17"/>
  </w:num>
  <w:num w:numId="29" w16cid:durableId="2039235368">
    <w:abstractNumId w:val="4"/>
  </w:num>
  <w:num w:numId="30" w16cid:durableId="642278352">
    <w:abstractNumId w:val="21"/>
  </w:num>
  <w:num w:numId="31" w16cid:durableId="17557821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A00E5"/>
    <w:rsid w:val="000B6B35"/>
    <w:rsid w:val="001B2606"/>
    <w:rsid w:val="001D3A9B"/>
    <w:rsid w:val="002404AF"/>
    <w:rsid w:val="00306C5E"/>
    <w:rsid w:val="0035605E"/>
    <w:rsid w:val="00356AD7"/>
    <w:rsid w:val="003830E4"/>
    <w:rsid w:val="003B098F"/>
    <w:rsid w:val="003D1408"/>
    <w:rsid w:val="003D6162"/>
    <w:rsid w:val="00501049"/>
    <w:rsid w:val="005320F5"/>
    <w:rsid w:val="005C5096"/>
    <w:rsid w:val="005C7235"/>
    <w:rsid w:val="00606E38"/>
    <w:rsid w:val="006C6A63"/>
    <w:rsid w:val="006D7150"/>
    <w:rsid w:val="007059F1"/>
    <w:rsid w:val="00763258"/>
    <w:rsid w:val="00792966"/>
    <w:rsid w:val="007D4EA9"/>
    <w:rsid w:val="007E0D86"/>
    <w:rsid w:val="007F3E8A"/>
    <w:rsid w:val="007F58E6"/>
    <w:rsid w:val="008106A3"/>
    <w:rsid w:val="00890E5F"/>
    <w:rsid w:val="00891E13"/>
    <w:rsid w:val="008B3632"/>
    <w:rsid w:val="008F29FA"/>
    <w:rsid w:val="00906B7D"/>
    <w:rsid w:val="0098756B"/>
    <w:rsid w:val="009B421F"/>
    <w:rsid w:val="009B7B9F"/>
    <w:rsid w:val="00A4029D"/>
    <w:rsid w:val="00A56E4E"/>
    <w:rsid w:val="00AF03E9"/>
    <w:rsid w:val="00B344FA"/>
    <w:rsid w:val="00BA0E9E"/>
    <w:rsid w:val="00BD486A"/>
    <w:rsid w:val="00C47111"/>
    <w:rsid w:val="00C54EAA"/>
    <w:rsid w:val="00C95C23"/>
    <w:rsid w:val="00D07CEB"/>
    <w:rsid w:val="00D558A8"/>
    <w:rsid w:val="00D7333C"/>
    <w:rsid w:val="00D93A5E"/>
    <w:rsid w:val="00DE721F"/>
    <w:rsid w:val="00E3676A"/>
    <w:rsid w:val="00EB41B9"/>
    <w:rsid w:val="00EC15EF"/>
    <w:rsid w:val="00ED4CC5"/>
    <w:rsid w:val="00F04EFF"/>
    <w:rsid w:val="00FC3E66"/>
    <w:rsid w:val="00FC4D72"/>
    <w:rsid w:val="00FD1040"/>
    <w:rsid w:val="00FE3FF8"/>
    <w:rsid w:val="00FE613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EB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56AB-0B9A-4A35-8F8E-AB08E05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364</Words>
  <Characters>2495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Syed Owais Shah</cp:lastModifiedBy>
  <cp:revision>8</cp:revision>
  <dcterms:created xsi:type="dcterms:W3CDTF">2022-06-16T08:22:00Z</dcterms:created>
  <dcterms:modified xsi:type="dcterms:W3CDTF">2023-12-26T22:51:00Z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0b9424d08fc5b0c252d15af8423495a04b0a69f083fdc498718f0c20905f2f21</vt:lpwstr>
  </property>
</Properties>
</file>