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Teacher’s Reference 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Project Name: Making Teeth Model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Total Marks of Project :15 Marks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9"/>
        <w:gridCol w:w="1818"/>
        <w:gridCol w:w="1711"/>
        <w:gridCol w:w="1709"/>
        <w:gridCol w:w="1700"/>
        <w:gridCol w:w="879"/>
        <w:tblGridChange w:id="0">
          <w:tblGrid>
            <w:gridCol w:w="1709"/>
            <w:gridCol w:w="1818"/>
            <w:gridCol w:w="1711"/>
            <w:gridCol w:w="1709"/>
            <w:gridCol w:w="1700"/>
            <w:gridCol w:w="879"/>
          </w:tblGrid>
        </w:tblGridChange>
      </w:tblGrid>
      <w:tr>
        <w:trPr>
          <w:cantSplit w:val="0"/>
          <w:trHeight w:val="54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Criteria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Score</w:t>
            </w:r>
          </w:p>
        </w:tc>
      </w:tr>
      <w:tr>
        <w:trPr>
          <w:cantSplit w:val="0"/>
          <w:trHeight w:val="42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Creates a teeth model that is accurate, detailed and appropriate for the chosen scale and audience</w:t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Model is mostly accurate and detailed, but may have minor flaws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Model lacks accuracy or detail, or is not appropriate for its purpose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Model is poorly constructed or inaccurate.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 and Information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Gathers relevant and accurate information about teeth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Gathers some information, but it may be limited or inaccurate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Information is lacking or inaccurate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 evidence of research or information gathering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Shows creativity in design and construction.</w:t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Shows some creativity but not something very unique.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Lacks creativity or uniqueness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 sign of creativity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Evaluator's Comments: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720" w:top="556" w:left="720" w:right="720" w:header="450" w:footer="279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______________________________________________________________________________________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33"/>
        <w:tab w:val="left" w:leader="none" w:pos="929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Sc – Yr  II                                                    Term II :Project 1                                            Shireen Fatema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mic Sans MS" w:cs="Comic Sans MS" w:eastAsia="Comic Sans MS" w:hAnsi="Comic Sans MS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2"/>
      <w:tblW w:w="15078.000000000002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26"/>
      <w:gridCol w:w="5026"/>
      <w:gridCol w:w="5026"/>
      <w:tblGridChange w:id="0">
        <w:tblGrid>
          <w:gridCol w:w="5026"/>
          <w:gridCol w:w="5026"/>
          <w:gridCol w:w="5026"/>
        </w:tblGrid>
      </w:tblGridChange>
    </w:tblGrid>
    <w:tr>
      <w:trPr>
        <w:cantSplit w:val="0"/>
        <w:trHeight w:val="1139" w:hRule="atLeast"/>
        <w:tblHeader w:val="0"/>
      </w:trPr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Term: II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Session 2023-2024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9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-891538</wp:posOffset>
                </wp:positionH>
                <wp:positionV relativeFrom="paragraph">
                  <wp:posOffset>58420</wp:posOffset>
                </wp:positionV>
                <wp:extent cx="1511300" cy="722645"/>
                <wp:effectExtent b="0" l="0" r="0" t="0"/>
                <wp:wrapNone/>
                <wp:docPr id="1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72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A">
          <w:pPr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rPr/>
          </w:pPr>
          <w:r w:rsidDel="00000000" w:rsidR="00000000" w:rsidRPr="00000000">
            <w:rPr>
              <w:rtl w:val="0"/>
            </w:rPr>
            <w:t xml:space="preserve">                                     Name: _________</w:t>
          </w:r>
        </w:p>
        <w:p w:rsidR="00000000" w:rsidDel="00000000" w:rsidP="00000000" w:rsidRDefault="00000000" w:rsidRPr="00000000" w14:paraId="0000004C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Date: _______________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rPr/>
    </w:pPr>
    <w:r w:rsidDel="00000000" w:rsidR="00000000" w:rsidRPr="00000000">
      <w:rPr>
        <w:color w:val="a6a6a6"/>
        <w:rtl w:val="0"/>
      </w:rPr>
      <w:t xml:space="preserve">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4F5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3F0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 w:val="1"/>
    <w:rsid w:val="004C3F0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3F0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3F0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3010D"/>
    <w:pPr>
      <w:ind w:left="720"/>
      <w:contextualSpacing w:val="1"/>
    </w:pPr>
  </w:style>
  <w:style w:type="paragraph" w:styleId="NoSpacing">
    <w:name w:val="No Spacing"/>
    <w:uiPriority w:val="1"/>
    <w:qFormat w:val="1"/>
    <w:rsid w:val="002C500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A2" w:customStyle="1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CUPWorksheetText" w:customStyle="1">
    <w:name w:val="CUP Worksheet Text"/>
    <w:basedOn w:val="Normal"/>
    <w:qFormat w:val="1"/>
    <w:rsid w:val="00752064"/>
    <w:pPr>
      <w:spacing w:after="360"/>
    </w:pPr>
    <w:rPr>
      <w:rFonts w:ascii="Sassoon Infant Std" w:cs="SassoonInfantStd" w:hAnsi="Sassoon Infant Std"/>
      <w:sz w:val="38"/>
      <w:szCs w:val="38"/>
      <w:lang w:val="en-IN"/>
    </w:rPr>
  </w:style>
  <w:style w:type="paragraph" w:styleId="NormalWeb">
    <w:name w:val="Normal (Web)"/>
    <w:basedOn w:val="Normal"/>
    <w:uiPriority w:val="99"/>
    <w:semiHidden w:val="1"/>
    <w:unhideWhenUsed w:val="1"/>
    <w:rsid w:val="001F2999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qFormat w:val="1"/>
    <w:rsid w:val="0051111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nbwpCnmnJ1rLaY8EkY1WZiXNg==">CgMxLjA4AHIhMUY5S043ZDVfdGNldTduaGVRc0xsWVFFY3Y2VFhVZmJ6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2023-10-06T18:45:00Z</dcterms:created>
  <dc:creator>Microsoft Office User</dc:creator>
</cp:coreProperties>
</file>