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D118A" w14:textId="250CECA9" w:rsidR="00F14E94" w:rsidRPr="004931F3" w:rsidRDefault="002737B5" w:rsidP="004931F3">
      <w:pPr>
        <w:pStyle w:val="NoSpacing"/>
        <w:jc w:val="center"/>
        <w:rPr>
          <w:rFonts w:asciiTheme="minorHAnsi" w:hAnsiTheme="minorHAnsi" w:cstheme="minorHAnsi"/>
          <w:b/>
        </w:rPr>
      </w:pPr>
      <w:r>
        <w:rPr>
          <w:rFonts w:asciiTheme="minorHAnsi" w:hAnsiTheme="minorHAnsi" w:cstheme="minorHAnsi"/>
          <w:b/>
        </w:rPr>
        <w:t>Mixing materials</w:t>
      </w:r>
    </w:p>
    <w:p w14:paraId="180AB47E" w14:textId="5CFC7F9D" w:rsidR="004931F3" w:rsidRDefault="002737B5" w:rsidP="004931F3">
      <w:pPr>
        <w:pStyle w:val="NoSpacing"/>
        <w:jc w:val="center"/>
        <w:rPr>
          <w:rFonts w:asciiTheme="minorHAnsi" w:hAnsiTheme="minorHAnsi" w:cstheme="minorHAnsi"/>
          <w:b/>
        </w:rPr>
      </w:pPr>
      <w:r>
        <w:rPr>
          <w:rFonts w:asciiTheme="minorHAnsi" w:hAnsiTheme="minorHAnsi" w:cstheme="minorHAnsi"/>
          <w:b/>
        </w:rPr>
        <w:t>Unit 2.5 Separating Materials from Rocks</w:t>
      </w:r>
    </w:p>
    <w:p w14:paraId="59A07644" w14:textId="77777777" w:rsidR="004931F3" w:rsidRPr="004931F3" w:rsidRDefault="004931F3" w:rsidP="004931F3">
      <w:pPr>
        <w:pStyle w:val="NoSpacing"/>
        <w:rPr>
          <w:rFonts w:asciiTheme="minorHAnsi" w:hAnsiTheme="minorHAnsi" w:cstheme="minorHAnsi"/>
          <w:b/>
        </w:rPr>
      </w:pPr>
    </w:p>
    <w:p w14:paraId="6987DBFC" w14:textId="51964C2C" w:rsidR="00C768A6" w:rsidRPr="002B79B7" w:rsidRDefault="002B79B7" w:rsidP="004931F3">
      <w:pPr>
        <w:pStyle w:val="NoSpacing"/>
        <w:rPr>
          <w:rFonts w:asciiTheme="minorHAnsi" w:hAnsiTheme="minorHAnsi" w:cstheme="minorHAnsi"/>
          <w:b/>
        </w:rPr>
      </w:pPr>
      <w:r w:rsidRPr="002B79B7">
        <w:rPr>
          <w:rFonts w:asciiTheme="minorHAnsi" w:hAnsiTheme="minorHAnsi" w:cstheme="minorHAnsi"/>
          <w:b/>
        </w:rPr>
        <w:t>Answer the following:</w:t>
      </w:r>
    </w:p>
    <w:p w14:paraId="0DF522CF" w14:textId="77777777" w:rsidR="002B79B7" w:rsidRDefault="002B79B7" w:rsidP="004931F3">
      <w:pPr>
        <w:pStyle w:val="NoSpacing"/>
        <w:rPr>
          <w:rFonts w:asciiTheme="minorHAnsi" w:hAnsiTheme="minorHAnsi" w:cstheme="minorHAnsi"/>
        </w:rPr>
      </w:pPr>
    </w:p>
    <w:p w14:paraId="35C8ED5B" w14:textId="4453A85C" w:rsidR="005872CB" w:rsidRDefault="005872CB" w:rsidP="005872CB">
      <w:pPr>
        <w:pStyle w:val="NoSpacing"/>
        <w:numPr>
          <w:ilvl w:val="0"/>
          <w:numId w:val="33"/>
        </w:numPr>
        <w:rPr>
          <w:rFonts w:asciiTheme="minorHAnsi" w:hAnsiTheme="minorHAnsi" w:cstheme="minorHAnsi"/>
        </w:rPr>
      </w:pPr>
      <w:r>
        <w:rPr>
          <w:rFonts w:asciiTheme="minorHAnsi" w:hAnsiTheme="minorHAnsi" w:cstheme="minorHAnsi"/>
        </w:rPr>
        <w:t xml:space="preserve">What is an ore? </w:t>
      </w:r>
      <w:r w:rsidRPr="002B79B7">
        <w:rPr>
          <w:rFonts w:asciiTheme="minorHAnsi" w:hAnsiTheme="minorHAnsi" w:cstheme="minorHAnsi"/>
        </w:rPr>
        <w:t xml:space="preserve">Name three materials that are made from oil. </w:t>
      </w:r>
    </w:p>
    <w:p w14:paraId="4E404B0B" w14:textId="77777777" w:rsidR="002B79B7" w:rsidRPr="005872CB" w:rsidRDefault="002B79B7" w:rsidP="005872CB">
      <w:pPr>
        <w:pStyle w:val="NoSpacing"/>
        <w:ind w:left="720"/>
        <w:rPr>
          <w:rFonts w:asciiTheme="minorHAnsi" w:hAnsiTheme="minorHAnsi" w:cstheme="minorHAnsi"/>
        </w:rPr>
      </w:pPr>
    </w:p>
    <w:p w14:paraId="6A1EE7E3" w14:textId="77777777" w:rsidR="002C2124" w:rsidRPr="002C2124" w:rsidRDefault="002C2124" w:rsidP="002C2124">
      <w:pPr>
        <w:pStyle w:val="NoSpacing"/>
        <w:jc w:val="center"/>
        <w:rPr>
          <w:rFonts w:asciiTheme="minorHAnsi" w:hAnsiTheme="minorHAnsi" w:cstheme="minorHAnsi"/>
          <w:highlight w:val="yellow"/>
        </w:rPr>
      </w:pPr>
      <w:r w:rsidRPr="002C2124">
        <w:rPr>
          <w:rFonts w:asciiTheme="minorHAnsi" w:hAnsiTheme="minorHAnsi" w:cstheme="minorHAnsi"/>
          <w:highlight w:val="yellow"/>
        </w:rPr>
        <w:t>An ore is a rock that has metal in it.</w:t>
      </w:r>
    </w:p>
    <w:p w14:paraId="6425BB2F" w14:textId="4A1678F6" w:rsidR="002B79B7" w:rsidRDefault="002C2124" w:rsidP="002C2124">
      <w:pPr>
        <w:pStyle w:val="NoSpacing"/>
        <w:jc w:val="center"/>
        <w:rPr>
          <w:rFonts w:asciiTheme="minorHAnsi" w:hAnsiTheme="minorHAnsi" w:cstheme="minorHAnsi"/>
        </w:rPr>
      </w:pPr>
      <w:r w:rsidRPr="002C2124">
        <w:rPr>
          <w:rFonts w:asciiTheme="minorHAnsi" w:hAnsiTheme="minorHAnsi" w:cstheme="minorHAnsi"/>
          <w:highlight w:val="yellow"/>
        </w:rPr>
        <w:t>Plastic, petrol and diesel are made from oil</w:t>
      </w:r>
    </w:p>
    <w:p w14:paraId="478EBDDC" w14:textId="77777777" w:rsidR="002C2124" w:rsidRPr="002B79B7" w:rsidRDefault="002C2124" w:rsidP="002C2124">
      <w:pPr>
        <w:pStyle w:val="NoSpacing"/>
        <w:rPr>
          <w:rFonts w:asciiTheme="minorHAnsi" w:hAnsiTheme="minorHAnsi" w:cstheme="minorHAnsi"/>
        </w:rPr>
      </w:pPr>
    </w:p>
    <w:p w14:paraId="55EDA1F0" w14:textId="4CEE1773" w:rsidR="002B79B7" w:rsidRDefault="002B79B7" w:rsidP="002B79B7">
      <w:pPr>
        <w:pStyle w:val="NoSpacing"/>
        <w:numPr>
          <w:ilvl w:val="0"/>
          <w:numId w:val="33"/>
        </w:numPr>
        <w:rPr>
          <w:rFonts w:asciiTheme="minorHAnsi" w:hAnsiTheme="minorHAnsi" w:cstheme="minorHAnsi"/>
        </w:rPr>
      </w:pPr>
      <w:r w:rsidRPr="002B79B7">
        <w:rPr>
          <w:rFonts w:asciiTheme="minorHAnsi" w:hAnsiTheme="minorHAnsi" w:cstheme="minorHAnsi"/>
        </w:rPr>
        <w:t xml:space="preserve">Why can burning fuels cause a problem? </w:t>
      </w:r>
    </w:p>
    <w:p w14:paraId="7D273F2A" w14:textId="77777777" w:rsidR="002B79B7" w:rsidRDefault="002B79B7" w:rsidP="002B79B7">
      <w:pPr>
        <w:pStyle w:val="NoSpacing"/>
        <w:ind w:left="720"/>
        <w:rPr>
          <w:rFonts w:asciiTheme="minorHAnsi" w:hAnsiTheme="minorHAnsi" w:cstheme="minorHAnsi"/>
        </w:rPr>
      </w:pPr>
    </w:p>
    <w:p w14:paraId="29FFF99B" w14:textId="77777777" w:rsidR="002C2124" w:rsidRPr="00A507A3" w:rsidRDefault="002C2124" w:rsidP="002C2124">
      <w:pPr>
        <w:pBdr>
          <w:top w:val="nil"/>
          <w:left w:val="nil"/>
          <w:bottom w:val="nil"/>
          <w:right w:val="nil"/>
          <w:between w:val="nil"/>
        </w:pBdr>
        <w:spacing w:after="0" w:line="259" w:lineRule="auto"/>
        <w:ind w:left="720"/>
        <w:jc w:val="center"/>
      </w:pPr>
      <w:r w:rsidRPr="002C2124">
        <w:rPr>
          <w:rFonts w:ascii="Calibri" w:eastAsia="Calibri" w:hAnsi="Calibri" w:cs="Calibri"/>
          <w:color w:val="000000"/>
          <w:highlight w:val="yellow"/>
        </w:rPr>
        <w:t>Burning fuels can make carbon dioxide which causes global warming</w:t>
      </w:r>
    </w:p>
    <w:p w14:paraId="2E311C8E" w14:textId="77777777" w:rsidR="002B79B7" w:rsidRPr="002B79B7" w:rsidRDefault="002B79B7" w:rsidP="002B79B7">
      <w:pPr>
        <w:pStyle w:val="NoSpacing"/>
        <w:rPr>
          <w:rFonts w:asciiTheme="minorHAnsi" w:hAnsiTheme="minorHAnsi" w:cstheme="minorHAnsi"/>
        </w:rPr>
      </w:pPr>
    </w:p>
    <w:p w14:paraId="1045051E" w14:textId="5ADAE833" w:rsidR="002B79B7" w:rsidRDefault="002B79B7" w:rsidP="002B79B7">
      <w:pPr>
        <w:pStyle w:val="NoSpacing"/>
        <w:numPr>
          <w:ilvl w:val="0"/>
          <w:numId w:val="33"/>
        </w:numPr>
        <w:rPr>
          <w:rFonts w:asciiTheme="minorHAnsi" w:hAnsiTheme="minorHAnsi" w:cstheme="minorHAnsi"/>
        </w:rPr>
      </w:pPr>
      <w:r w:rsidRPr="002B79B7">
        <w:rPr>
          <w:rFonts w:asciiTheme="minorHAnsi" w:hAnsiTheme="minorHAnsi" w:cstheme="minorHAnsi"/>
        </w:rPr>
        <w:t>What is bioplastic? Why is bioplastic created?</w:t>
      </w:r>
    </w:p>
    <w:p w14:paraId="1B0ADC3F" w14:textId="77777777" w:rsidR="002B79B7" w:rsidRDefault="002B79B7" w:rsidP="00F86642">
      <w:pPr>
        <w:pStyle w:val="NoSpacing"/>
        <w:jc w:val="center"/>
        <w:rPr>
          <w:rFonts w:asciiTheme="minorHAnsi" w:hAnsiTheme="minorHAnsi" w:cstheme="minorHAnsi"/>
        </w:rPr>
      </w:pPr>
    </w:p>
    <w:p w14:paraId="1EF48041" w14:textId="77777777" w:rsidR="00F86642" w:rsidRPr="00F86642" w:rsidRDefault="00F86642" w:rsidP="00F86642">
      <w:pPr>
        <w:pBdr>
          <w:top w:val="nil"/>
          <w:left w:val="nil"/>
          <w:bottom w:val="nil"/>
          <w:right w:val="nil"/>
          <w:between w:val="nil"/>
        </w:pBdr>
        <w:spacing w:after="0" w:line="259" w:lineRule="auto"/>
        <w:ind w:left="720"/>
        <w:jc w:val="center"/>
        <w:rPr>
          <w:highlight w:val="yellow"/>
        </w:rPr>
      </w:pPr>
      <w:r w:rsidRPr="00F86642">
        <w:rPr>
          <w:rFonts w:ascii="Calibri" w:eastAsia="Calibri" w:hAnsi="Calibri" w:cs="Calibri"/>
          <w:color w:val="000000"/>
          <w:highlight w:val="yellow"/>
        </w:rPr>
        <w:t>Bioplastics are a type of plastic that can be made from natural resources such as vegetable oils and starches</w:t>
      </w:r>
    </w:p>
    <w:p w14:paraId="24E90ADE" w14:textId="1B52A48B" w:rsidR="00F86642" w:rsidRDefault="00F86642" w:rsidP="00F86642">
      <w:pPr>
        <w:pBdr>
          <w:top w:val="nil"/>
          <w:left w:val="nil"/>
          <w:bottom w:val="nil"/>
          <w:right w:val="nil"/>
          <w:between w:val="nil"/>
        </w:pBdr>
        <w:spacing w:after="0" w:line="259" w:lineRule="auto"/>
        <w:ind w:left="720"/>
        <w:jc w:val="center"/>
        <w:rPr>
          <w:rFonts w:ascii="Calibri" w:eastAsia="Calibri" w:hAnsi="Calibri" w:cs="Calibri"/>
          <w:color w:val="000000"/>
        </w:rPr>
      </w:pPr>
      <w:r w:rsidRPr="00F86642">
        <w:rPr>
          <w:rFonts w:ascii="Calibri" w:eastAsia="Calibri" w:hAnsi="Calibri" w:cs="Calibri"/>
          <w:color w:val="000000"/>
          <w:highlight w:val="yellow"/>
        </w:rPr>
        <w:t>To reduce the problem of plastic waste that is suffocating the planet and contaminating the environment.</w:t>
      </w:r>
    </w:p>
    <w:p w14:paraId="4394AECD" w14:textId="77777777" w:rsidR="00F86642" w:rsidRPr="00A507A3" w:rsidRDefault="00F86642" w:rsidP="00F86642">
      <w:pPr>
        <w:pBdr>
          <w:top w:val="nil"/>
          <w:left w:val="nil"/>
          <w:bottom w:val="nil"/>
          <w:right w:val="nil"/>
          <w:between w:val="nil"/>
        </w:pBdr>
        <w:spacing w:after="0" w:line="259" w:lineRule="auto"/>
      </w:pPr>
    </w:p>
    <w:p w14:paraId="0AB03010" w14:textId="4ABD1874" w:rsidR="002B79B7" w:rsidRDefault="002B79B7" w:rsidP="002B79B7">
      <w:pPr>
        <w:pStyle w:val="NoSpacing"/>
        <w:numPr>
          <w:ilvl w:val="0"/>
          <w:numId w:val="33"/>
        </w:numPr>
        <w:rPr>
          <w:rFonts w:asciiTheme="minorHAnsi" w:hAnsiTheme="minorHAnsi" w:cstheme="minorHAnsi"/>
        </w:rPr>
      </w:pPr>
      <w:r w:rsidRPr="002B79B7">
        <w:rPr>
          <w:rFonts w:asciiTheme="minorHAnsi" w:hAnsiTheme="minorHAnsi" w:cstheme="minorHAnsi"/>
        </w:rPr>
        <w:t>Imagine you are building a new playground at school. Why might it be important to use metals like steel or aluminum for the swings and slides instead of materials like wood or plastic?</w:t>
      </w:r>
    </w:p>
    <w:p w14:paraId="6E0C70E8" w14:textId="77777777" w:rsidR="005872CB" w:rsidRDefault="005872CB" w:rsidP="005872CB">
      <w:pPr>
        <w:pStyle w:val="NoSpacing"/>
        <w:ind w:left="720"/>
        <w:rPr>
          <w:rFonts w:asciiTheme="minorHAnsi" w:hAnsiTheme="minorHAnsi" w:cstheme="minorHAnsi"/>
        </w:rPr>
      </w:pPr>
    </w:p>
    <w:p w14:paraId="669EC6B7" w14:textId="432EB904" w:rsidR="005872CB" w:rsidRDefault="005872CB" w:rsidP="005872CB">
      <w:pPr>
        <w:pStyle w:val="NoSpacing"/>
        <w:ind w:left="720"/>
        <w:jc w:val="center"/>
        <w:rPr>
          <w:rFonts w:asciiTheme="minorHAnsi" w:hAnsiTheme="minorHAnsi" w:cstheme="minorHAnsi"/>
        </w:rPr>
      </w:pPr>
      <w:r>
        <w:rPr>
          <w:noProof/>
          <w:lang w:val="en-US" w:eastAsia="en-US"/>
        </w:rPr>
        <w:drawing>
          <wp:inline distT="0" distB="0" distL="0" distR="0" wp14:anchorId="5BE85D55" wp14:editId="653B6ECA">
            <wp:extent cx="3810000" cy="1933575"/>
            <wp:effectExtent l="0" t="0" r="0" b="9525"/>
            <wp:docPr id="4" name="Picture 4" descr="Playground - St. Jame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ground - St. James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33575"/>
                    </a:xfrm>
                    <a:prstGeom prst="rect">
                      <a:avLst/>
                    </a:prstGeom>
                    <a:noFill/>
                    <a:ln>
                      <a:noFill/>
                    </a:ln>
                  </pic:spPr>
                </pic:pic>
              </a:graphicData>
            </a:graphic>
          </wp:inline>
        </w:drawing>
      </w:r>
    </w:p>
    <w:p w14:paraId="535FF8ED" w14:textId="77777777" w:rsidR="002B79B7" w:rsidRDefault="002B79B7" w:rsidP="002B79B7">
      <w:pPr>
        <w:pStyle w:val="NoSpacing"/>
        <w:rPr>
          <w:rFonts w:asciiTheme="minorHAnsi" w:hAnsiTheme="minorHAnsi" w:cstheme="minorHAnsi"/>
        </w:rPr>
      </w:pPr>
    </w:p>
    <w:p w14:paraId="23DD6D52" w14:textId="429E301B" w:rsidR="002B79B7" w:rsidRDefault="00F86642" w:rsidP="00F86642">
      <w:pPr>
        <w:pStyle w:val="NoSpacing"/>
        <w:jc w:val="center"/>
        <w:rPr>
          <w:rFonts w:asciiTheme="minorHAnsi" w:hAnsiTheme="minorHAnsi" w:cstheme="minorHAnsi"/>
        </w:rPr>
      </w:pPr>
      <w:r w:rsidRPr="00F86642">
        <w:rPr>
          <w:rFonts w:asciiTheme="minorHAnsi" w:hAnsiTheme="minorHAnsi" w:cstheme="minorHAnsi"/>
          <w:highlight w:val="yellow"/>
        </w:rPr>
        <w:t>It's important to use metals like steel or aluminum for playground equipment because they are strong and durable. When kids play on swings and slides, they put a lot of weight on them, so we need materials that won't break easily. Metals can also withstand different weather conditions like rain and sun without getting damaged, which makes them great for outdoor use.</w:t>
      </w:r>
    </w:p>
    <w:p w14:paraId="49A8562C" w14:textId="77777777" w:rsidR="00F86642" w:rsidRDefault="00F86642" w:rsidP="002B79B7">
      <w:pPr>
        <w:pStyle w:val="NoSpacing"/>
        <w:rPr>
          <w:rFonts w:asciiTheme="minorHAnsi" w:hAnsiTheme="minorHAnsi" w:cstheme="minorHAnsi"/>
        </w:rPr>
      </w:pPr>
    </w:p>
    <w:p w14:paraId="59FEB212" w14:textId="77777777" w:rsidR="00F86642" w:rsidRDefault="00F86642" w:rsidP="002B79B7">
      <w:pPr>
        <w:pStyle w:val="NoSpacing"/>
        <w:rPr>
          <w:rFonts w:asciiTheme="minorHAnsi" w:hAnsiTheme="minorHAnsi" w:cstheme="minorHAnsi"/>
        </w:rPr>
      </w:pPr>
    </w:p>
    <w:p w14:paraId="00B7B8BC" w14:textId="1FA0FE73" w:rsidR="002B79B7" w:rsidRDefault="002B79B7" w:rsidP="002B79B7">
      <w:pPr>
        <w:pStyle w:val="NoSpacing"/>
        <w:numPr>
          <w:ilvl w:val="0"/>
          <w:numId w:val="33"/>
        </w:numPr>
        <w:rPr>
          <w:rFonts w:asciiTheme="minorHAnsi" w:hAnsiTheme="minorHAnsi" w:cstheme="minorHAnsi"/>
        </w:rPr>
      </w:pPr>
      <w:r>
        <w:rPr>
          <w:rFonts w:asciiTheme="minorHAnsi" w:hAnsiTheme="minorHAnsi" w:cstheme="minorHAnsi"/>
        </w:rPr>
        <w:t>You are</w:t>
      </w:r>
      <w:r w:rsidRPr="002B79B7">
        <w:rPr>
          <w:rFonts w:asciiTheme="minorHAnsi" w:hAnsiTheme="minorHAnsi" w:cstheme="minorHAnsi"/>
        </w:rPr>
        <w:t xml:space="preserve"> going on a road trip</w:t>
      </w:r>
      <w:r>
        <w:rPr>
          <w:rFonts w:asciiTheme="minorHAnsi" w:hAnsiTheme="minorHAnsi" w:cstheme="minorHAnsi"/>
        </w:rPr>
        <w:t xml:space="preserve"> with your family</w:t>
      </w:r>
      <w:r w:rsidRPr="002B79B7">
        <w:rPr>
          <w:rFonts w:asciiTheme="minorHAnsi" w:hAnsiTheme="minorHAnsi" w:cstheme="minorHAnsi"/>
        </w:rPr>
        <w:t>. Explain why the car needs petrol (gasoline) to run and how it helps the car move.</w:t>
      </w:r>
    </w:p>
    <w:p w14:paraId="6DA06AA7" w14:textId="77777777" w:rsidR="005872CB" w:rsidRDefault="005872CB" w:rsidP="005872CB">
      <w:pPr>
        <w:pStyle w:val="NoSpacing"/>
        <w:ind w:left="720"/>
        <w:rPr>
          <w:rFonts w:asciiTheme="minorHAnsi" w:hAnsiTheme="minorHAnsi" w:cstheme="minorHAnsi"/>
        </w:rPr>
      </w:pPr>
    </w:p>
    <w:p w14:paraId="38E679E3" w14:textId="52ADB909" w:rsidR="005872CB" w:rsidRDefault="005872CB" w:rsidP="005872CB">
      <w:pPr>
        <w:pStyle w:val="NoSpacing"/>
        <w:ind w:left="720"/>
        <w:jc w:val="center"/>
        <w:rPr>
          <w:rFonts w:asciiTheme="minorHAnsi" w:hAnsiTheme="minorHAnsi" w:cstheme="minorHAnsi"/>
        </w:rPr>
      </w:pPr>
      <w:r>
        <w:rPr>
          <w:noProof/>
          <w:lang w:val="en-US" w:eastAsia="en-US"/>
        </w:rPr>
        <w:lastRenderedPageBreak/>
        <w:drawing>
          <wp:inline distT="0" distB="0" distL="0" distR="0" wp14:anchorId="31ECE719" wp14:editId="6868395F">
            <wp:extent cx="4010025" cy="2168821"/>
            <wp:effectExtent l="0" t="0" r="0" b="3175"/>
            <wp:docPr id="5" name="Picture 5" descr="40,800+ Gas Station Stock Illustrations, Royalty-Free Vector Graphics &amp;  Clip Art - iStock | Convenience store, Gas pump, Vintage gas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800+ Gas Station Stock Illustrations, Royalty-Free Vector Graphics &amp;  Clip Art - iStock | Convenience store, Gas pump, Vintage gas 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7454" cy="2172839"/>
                    </a:xfrm>
                    <a:prstGeom prst="rect">
                      <a:avLst/>
                    </a:prstGeom>
                    <a:noFill/>
                    <a:ln>
                      <a:noFill/>
                    </a:ln>
                  </pic:spPr>
                </pic:pic>
              </a:graphicData>
            </a:graphic>
          </wp:inline>
        </w:drawing>
      </w:r>
    </w:p>
    <w:p w14:paraId="62D4F7F7" w14:textId="77777777" w:rsidR="002B79B7" w:rsidRDefault="002B79B7" w:rsidP="00F86642">
      <w:pPr>
        <w:pStyle w:val="NoSpacing"/>
        <w:jc w:val="center"/>
        <w:rPr>
          <w:rFonts w:asciiTheme="minorHAnsi" w:hAnsiTheme="minorHAnsi" w:cstheme="minorHAnsi"/>
        </w:rPr>
      </w:pPr>
    </w:p>
    <w:p w14:paraId="1F39B8A4" w14:textId="66A9D17A" w:rsidR="002B79B7" w:rsidRDefault="00F86642" w:rsidP="00F86642">
      <w:pPr>
        <w:pStyle w:val="NoSpacing"/>
        <w:spacing w:line="480" w:lineRule="auto"/>
        <w:jc w:val="center"/>
        <w:rPr>
          <w:rFonts w:asciiTheme="minorHAnsi" w:hAnsiTheme="minorHAnsi" w:cstheme="minorHAnsi"/>
        </w:rPr>
      </w:pPr>
      <w:r w:rsidRPr="00F86642">
        <w:rPr>
          <w:rFonts w:asciiTheme="minorHAnsi" w:hAnsiTheme="minorHAnsi" w:cstheme="minorHAnsi"/>
          <w:highlight w:val="yellow"/>
        </w:rPr>
        <w:t>The car needs petrol (gasoline) to run because it's like food for the car's engine. When we put petrol in the car, it mixes with air and gets ignited by a spark, which creates power. This power makes the engine work, so the car can move forward. Without petrol, the car wouldn't be able to go anywhere.</w:t>
      </w:r>
    </w:p>
    <w:p w14:paraId="046D335D" w14:textId="4E3B1571" w:rsidR="002B79B7" w:rsidRDefault="002B79B7" w:rsidP="002B79B7">
      <w:pPr>
        <w:pStyle w:val="NoSpacing"/>
        <w:numPr>
          <w:ilvl w:val="0"/>
          <w:numId w:val="33"/>
        </w:numPr>
        <w:rPr>
          <w:rFonts w:asciiTheme="minorHAnsi" w:hAnsiTheme="minorHAnsi" w:cstheme="minorHAnsi"/>
        </w:rPr>
      </w:pPr>
      <w:r w:rsidRPr="002B79B7">
        <w:rPr>
          <w:rFonts w:asciiTheme="minorHAnsi" w:hAnsiTheme="minorHAnsi" w:cstheme="minorHAnsi"/>
        </w:rPr>
        <w:t>During a camping trip, your family uses a gas stove to cook food. How is the gas in the stove similar to and different from the natural gas that we use at home for heating and cooking?</w:t>
      </w:r>
    </w:p>
    <w:p w14:paraId="2D2142C9" w14:textId="04158630" w:rsidR="002B79B7" w:rsidRPr="002B79B7" w:rsidRDefault="005872CB" w:rsidP="005872CB">
      <w:pPr>
        <w:pStyle w:val="NoSpacing"/>
        <w:jc w:val="center"/>
        <w:rPr>
          <w:rFonts w:asciiTheme="minorHAnsi" w:hAnsiTheme="minorHAnsi" w:cstheme="minorHAnsi"/>
        </w:rPr>
      </w:pPr>
      <w:r>
        <w:rPr>
          <w:noProof/>
          <w:lang w:val="en-US" w:eastAsia="en-US"/>
        </w:rPr>
        <w:drawing>
          <wp:inline distT="0" distB="0" distL="0" distR="0" wp14:anchorId="05C142C4" wp14:editId="0198DDEC">
            <wp:extent cx="3086100" cy="2057400"/>
            <wp:effectExtent l="0" t="0" r="0" b="0"/>
            <wp:docPr id="6" name="Picture 6" descr="Free Vector | People camping preparing food in boiling pot couple traveling  on adventure trekking stopping to 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Vector | People camping preparing food in boiling pot couple traveling  on adventure trekking stopping to e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noFill/>
                    <a:ln>
                      <a:noFill/>
                    </a:ln>
                  </pic:spPr>
                </pic:pic>
              </a:graphicData>
            </a:graphic>
          </wp:inline>
        </w:drawing>
      </w:r>
    </w:p>
    <w:p w14:paraId="367B70E1" w14:textId="634B9D44" w:rsidR="00C768A6" w:rsidRPr="004931F3" w:rsidRDefault="00F86642" w:rsidP="00F86642">
      <w:pPr>
        <w:pStyle w:val="NoSpacing"/>
        <w:spacing w:line="480" w:lineRule="auto"/>
        <w:jc w:val="center"/>
        <w:rPr>
          <w:rFonts w:asciiTheme="minorHAnsi" w:hAnsiTheme="minorHAnsi" w:cstheme="minorHAnsi"/>
        </w:rPr>
      </w:pPr>
      <w:r w:rsidRPr="00F86642">
        <w:rPr>
          <w:rFonts w:asciiTheme="minorHAnsi" w:hAnsiTheme="minorHAnsi" w:cstheme="minorHAnsi"/>
          <w:highlight w:val="yellow"/>
        </w:rPr>
        <w:t>The gas in the camping stove is similar to natural gas because they both come from underground and are used as fuel for cooking. However, the gas in the stove is stored in a small canister, while natural gas at home comes through pipes from underground reservoirs. Both gases burn cleanly and efficiently, making them good choices for coo</w:t>
      </w:r>
      <w:bookmarkStart w:id="0" w:name="_GoBack"/>
      <w:bookmarkEnd w:id="0"/>
      <w:r w:rsidRPr="00F86642">
        <w:rPr>
          <w:rFonts w:asciiTheme="minorHAnsi" w:hAnsiTheme="minorHAnsi" w:cstheme="minorHAnsi"/>
          <w:highlight w:val="yellow"/>
        </w:rPr>
        <w:t>king.</w:t>
      </w:r>
    </w:p>
    <w:sectPr w:rsidR="00C768A6" w:rsidRPr="004931F3" w:rsidSect="009B4DF1">
      <w:headerReference w:type="default" r:id="rId14"/>
      <w:footerReference w:type="default" r:id="rId15"/>
      <w:pgSz w:w="11907" w:h="16839" w:code="9"/>
      <w:pgMar w:top="556" w:right="720" w:bottom="720" w:left="720" w:header="450" w:footer="27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C26B" w14:textId="77777777" w:rsidR="002D4364" w:rsidRDefault="002D4364" w:rsidP="004C3F0E">
      <w:pPr>
        <w:spacing w:after="0" w:line="240" w:lineRule="auto"/>
      </w:pPr>
      <w:r>
        <w:separator/>
      </w:r>
    </w:p>
  </w:endnote>
  <w:endnote w:type="continuationSeparator" w:id="0">
    <w:p w14:paraId="5FCF712A" w14:textId="77777777" w:rsidR="002D4364" w:rsidRDefault="002D4364"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ABDB" w14:textId="1FE79FF2" w:rsidR="00F14E94" w:rsidRDefault="00F14E94" w:rsidP="00C17DE7">
    <w:pPr>
      <w:pStyle w:val="Footer"/>
      <w:tabs>
        <w:tab w:val="center" w:pos="5233"/>
        <w:tab w:val="left" w:pos="9291"/>
      </w:tabs>
    </w:pPr>
    <w:r>
      <w:t xml:space="preserve">  _______________________________________________________________________________________________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p>
  <w:p w14:paraId="256CA310" w14:textId="411D57A5" w:rsidR="00F14E94" w:rsidRDefault="00F14E94" w:rsidP="00B261B8">
    <w:pPr>
      <w:pStyle w:val="Footer"/>
      <w:tabs>
        <w:tab w:val="center" w:pos="5233"/>
        <w:tab w:val="left" w:pos="9291"/>
      </w:tabs>
    </w:pPr>
    <w:r>
      <w:t>Sc – Yr  III</w:t>
    </w:r>
    <w:r w:rsidRPr="00AE5769">
      <w:t xml:space="preserve">        </w:t>
    </w:r>
    <w:r>
      <w:t xml:space="preserve">                                                          </w:t>
    </w:r>
    <w:r w:rsidR="00110927">
      <w:t xml:space="preserve">   </w:t>
    </w:r>
    <w:r>
      <w:t xml:space="preserve">         Classwork                                        </w:t>
    </w:r>
    <w:r w:rsidR="00110927">
      <w:t xml:space="preserve"> </w:t>
    </w:r>
    <w:r>
      <w:t xml:space="preserve">      </w:t>
    </w:r>
    <w:r w:rsidR="00110927">
      <w:t xml:space="preserve">   </w:t>
    </w:r>
    <w:r>
      <w:t xml:space="preserve">                Zehra Sarfaraz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F726E" w14:textId="77777777" w:rsidR="002D4364" w:rsidRDefault="002D4364" w:rsidP="004C3F0E">
      <w:pPr>
        <w:spacing w:after="0" w:line="240" w:lineRule="auto"/>
      </w:pPr>
      <w:r>
        <w:separator/>
      </w:r>
    </w:p>
  </w:footnote>
  <w:footnote w:type="continuationSeparator" w:id="0">
    <w:p w14:paraId="2142ABCC" w14:textId="77777777" w:rsidR="002D4364" w:rsidRDefault="002D4364" w:rsidP="004C3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6"/>
      <w:gridCol w:w="5026"/>
    </w:tblGrid>
    <w:tr w:rsidR="00F14E94" w14:paraId="53B95E04" w14:textId="77777777" w:rsidTr="007F3EF4">
      <w:trPr>
        <w:trHeight w:val="1139"/>
      </w:trPr>
      <w:tc>
        <w:tcPr>
          <w:tcW w:w="5026" w:type="dxa"/>
        </w:tcPr>
        <w:p w14:paraId="126C7F90" w14:textId="7D8B5C9B" w:rsidR="00F14E94" w:rsidRPr="00AA3070" w:rsidRDefault="00F14E94" w:rsidP="00FB0CB3">
          <w:pPr>
            <w:pStyle w:val="Header"/>
            <w:tabs>
              <w:tab w:val="clear" w:pos="9360"/>
              <w:tab w:val="right" w:pos="10440"/>
            </w:tabs>
            <w:jc w:val="both"/>
            <w:rPr>
              <w:color w:val="808080" w:themeColor="background1" w:themeShade="80"/>
            </w:rPr>
          </w:pPr>
          <w:r>
            <w:rPr>
              <w:noProof/>
              <w:color w:val="A6A6A6" w:themeColor="background1" w:themeShade="A6"/>
            </w:rPr>
            <w:drawing>
              <wp:anchor distT="0" distB="0" distL="114300" distR="114300" simplePos="0" relativeHeight="251658240" behindDoc="0" locked="0" layoutInCell="1" allowOverlap="1" wp14:anchorId="65FE6523" wp14:editId="7BED50C8">
                <wp:simplePos x="0" y="0"/>
                <wp:positionH relativeFrom="column">
                  <wp:posOffset>2009037</wp:posOffset>
                </wp:positionH>
                <wp:positionV relativeFrom="paragraph">
                  <wp:posOffset>12553</wp:posOffset>
                </wp:positionV>
                <wp:extent cx="1505881" cy="720054"/>
                <wp:effectExtent l="0" t="0" r="0" b="4445"/>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G Logo 300 res 13 sep 2011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5881" cy="720054"/>
                        </a:xfrm>
                        <a:prstGeom prst="rect">
                          <a:avLst/>
                        </a:prstGeom>
                      </pic:spPr>
                    </pic:pic>
                  </a:graphicData>
                </a:graphic>
                <wp14:sizeRelH relativeFrom="page">
                  <wp14:pctWidth>0</wp14:pctWidth>
                </wp14:sizeRelH>
                <wp14:sizeRelV relativeFrom="page">
                  <wp14:pctHeight>0</wp14:pctHeight>
                </wp14:sizeRelV>
              </wp:anchor>
            </w:drawing>
          </w:r>
          <w:r>
            <w:rPr>
              <w:color w:val="A6A6A6" w:themeColor="background1" w:themeShade="A6"/>
            </w:rPr>
            <w:br/>
          </w:r>
          <w:r>
            <w:rPr>
              <w:color w:val="A6A6A6" w:themeColor="background1" w:themeShade="A6"/>
            </w:rPr>
            <w:br/>
          </w:r>
          <w:r w:rsidRPr="00AA3070">
            <w:rPr>
              <w:color w:val="808080" w:themeColor="background1" w:themeShade="80"/>
            </w:rPr>
            <w:t>Term: I</w:t>
          </w:r>
          <w:r>
            <w:rPr>
              <w:color w:val="808080" w:themeColor="background1" w:themeShade="80"/>
            </w:rPr>
            <w:t>I</w:t>
          </w:r>
        </w:p>
        <w:p w14:paraId="67667A12" w14:textId="44FC9584" w:rsidR="00F14E94" w:rsidRDefault="00F14E94" w:rsidP="000F68CC">
          <w:pPr>
            <w:pStyle w:val="Header"/>
            <w:tabs>
              <w:tab w:val="clear" w:pos="9360"/>
              <w:tab w:val="right" w:pos="10440"/>
            </w:tabs>
            <w:jc w:val="both"/>
            <w:rPr>
              <w:color w:val="A6A6A6" w:themeColor="background1" w:themeShade="A6"/>
            </w:rPr>
          </w:pPr>
          <w:r w:rsidRPr="00AA3070">
            <w:rPr>
              <w:color w:val="808080" w:themeColor="background1" w:themeShade="80"/>
            </w:rPr>
            <w:t xml:space="preserve">Session </w:t>
          </w:r>
          <w:r>
            <w:rPr>
              <w:color w:val="808080" w:themeColor="background1" w:themeShade="80"/>
            </w:rPr>
            <w:t>2023 – 2024</w:t>
          </w:r>
        </w:p>
      </w:tc>
      <w:tc>
        <w:tcPr>
          <w:tcW w:w="5026" w:type="dxa"/>
        </w:tcPr>
        <w:p w14:paraId="6165FEAC" w14:textId="140ACDF1" w:rsidR="00F14E94" w:rsidRDefault="00F14E94" w:rsidP="007C0BDF"/>
        <w:p w14:paraId="7D2D874A" w14:textId="77777777" w:rsidR="00F14E94" w:rsidRDefault="00F14E94" w:rsidP="004B27D6">
          <w:r>
            <w:t xml:space="preserve">                                          Name:………………………………</w:t>
          </w:r>
        </w:p>
        <w:p w14:paraId="5E627B00" w14:textId="7B25B266" w:rsidR="00F14E94" w:rsidRPr="007C0BDF" w:rsidRDefault="00F14E94" w:rsidP="004B27D6">
          <w:r>
            <w:t xml:space="preserve">                                          Date:………………………………..</w:t>
          </w:r>
        </w:p>
      </w:tc>
      <w:tc>
        <w:tcPr>
          <w:tcW w:w="5026" w:type="dxa"/>
        </w:tcPr>
        <w:p w14:paraId="5E6EDE36" w14:textId="77777777" w:rsidR="00F14E94" w:rsidRDefault="00F14E94" w:rsidP="004B27D6">
          <w:pPr>
            <w:pStyle w:val="Header"/>
            <w:tabs>
              <w:tab w:val="clear" w:pos="9360"/>
              <w:tab w:val="right" w:pos="10440"/>
            </w:tabs>
            <w:rPr>
              <w:color w:val="A6A6A6" w:themeColor="background1" w:themeShade="A6"/>
            </w:rPr>
          </w:pPr>
        </w:p>
        <w:p w14:paraId="631BCC6C" w14:textId="7142DAF6" w:rsidR="00F14E94" w:rsidRPr="00AA3070" w:rsidRDefault="00F14E94" w:rsidP="004B27D6">
          <w:pPr>
            <w:pStyle w:val="Header"/>
            <w:tabs>
              <w:tab w:val="clear" w:pos="9360"/>
              <w:tab w:val="right" w:pos="10440"/>
            </w:tabs>
            <w:rPr>
              <w:color w:val="808080" w:themeColor="background1" w:themeShade="80"/>
            </w:rPr>
          </w:pPr>
          <w:r>
            <w:rPr>
              <w:color w:val="A6A6A6" w:themeColor="background1" w:themeShade="A6"/>
            </w:rPr>
            <w:t xml:space="preserve">                                                  </w:t>
          </w:r>
          <w:r w:rsidRPr="00AA3070">
            <w:rPr>
              <w:color w:val="808080" w:themeColor="background1" w:themeShade="80"/>
            </w:rPr>
            <w:t>Name: _______________</w:t>
          </w:r>
        </w:p>
        <w:p w14:paraId="3C7E48BD" w14:textId="78CF8B7E" w:rsidR="00F14E94" w:rsidRDefault="00F14E94" w:rsidP="004B27D6">
          <w:pPr>
            <w:pStyle w:val="Header"/>
            <w:tabs>
              <w:tab w:val="clear" w:pos="9360"/>
              <w:tab w:val="right" w:pos="10440"/>
            </w:tabs>
            <w:jc w:val="center"/>
            <w:rPr>
              <w:color w:val="A6A6A6" w:themeColor="background1" w:themeShade="A6"/>
            </w:rPr>
          </w:pPr>
          <w:r>
            <w:rPr>
              <w:color w:val="808080" w:themeColor="background1" w:themeShade="80"/>
            </w:rPr>
            <w:t xml:space="preserve">                                                 </w:t>
          </w:r>
          <w:r w:rsidRPr="00AA3070">
            <w:rPr>
              <w:color w:val="808080" w:themeColor="background1" w:themeShade="80"/>
            </w:rPr>
            <w:t>Date: _______________</w:t>
          </w:r>
        </w:p>
      </w:tc>
    </w:tr>
  </w:tbl>
  <w:p w14:paraId="095893C0" w14:textId="432C7C9F" w:rsidR="00F14E94" w:rsidRPr="007D42A6" w:rsidRDefault="00F14E94">
    <w:r>
      <w:rPr>
        <w:color w:val="A6A6A6" w:themeColor="background1" w:themeShade="A6"/>
      </w:rPr>
      <w:t>_________</w:t>
    </w:r>
    <w:r w:rsidRPr="007D42A6">
      <w:rPr>
        <w:color w:val="A6A6A6" w:themeColor="background1" w:themeShade="A6"/>
      </w:rPr>
      <w:t>_____________________________________________________</w:t>
    </w:r>
    <w:r>
      <w:rPr>
        <w:color w:val="A6A6A6" w:themeColor="background1" w:themeShade="A6"/>
      </w:rPr>
      <w:t>____________________________</w:t>
    </w:r>
    <w:r>
      <w:rPr>
        <w:color w:val="A6A6A6" w:themeColor="background1" w:themeShade="A6"/>
      </w:rPr>
      <w:softHyphen/>
    </w:r>
    <w:r>
      <w:rPr>
        <w:color w:val="A6A6A6" w:themeColor="background1" w:themeShade="A6"/>
      </w:rPr>
      <w:softHyphen/>
    </w:r>
    <w:r>
      <w:rPr>
        <w:color w:val="A6A6A6" w:themeColor="background1" w:themeShade="A6"/>
      </w:rPr>
      <w:softHyphen/>
    </w:r>
    <w:r>
      <w:rPr>
        <w:color w:val="A6A6A6" w:themeColor="background1" w:themeShade="A6"/>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7322"/>
    <w:multiLevelType w:val="hybridMultilevel"/>
    <w:tmpl w:val="99FE3A82"/>
    <w:lvl w:ilvl="0" w:tplc="F6ACBC70">
      <w:numFmt w:val="decimal"/>
      <w:lvlText w:val="%1"/>
      <w:lvlJc w:val="left"/>
      <w:pPr>
        <w:ind w:left="246" w:hanging="360"/>
      </w:pPr>
      <w:rPr>
        <w:rFonts w:hint="default"/>
      </w:rPr>
    </w:lvl>
    <w:lvl w:ilvl="1" w:tplc="04090019" w:tentative="1">
      <w:start w:val="1"/>
      <w:numFmt w:val="lowerLetter"/>
      <w:lvlText w:val="%2."/>
      <w:lvlJc w:val="left"/>
      <w:pPr>
        <w:ind w:left="966" w:hanging="360"/>
      </w:p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2" w15:restartNumberingAfterBreak="0">
    <w:nsid w:val="05500F86"/>
    <w:multiLevelType w:val="hybridMultilevel"/>
    <w:tmpl w:val="DB46B01A"/>
    <w:lvl w:ilvl="0" w:tplc="280A844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36CA1"/>
    <w:multiLevelType w:val="hybridMultilevel"/>
    <w:tmpl w:val="96B65A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7C82"/>
    <w:multiLevelType w:val="hybridMultilevel"/>
    <w:tmpl w:val="CCBCF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C1C51"/>
    <w:multiLevelType w:val="hybridMultilevel"/>
    <w:tmpl w:val="8B12C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21A6C"/>
    <w:multiLevelType w:val="hybridMultilevel"/>
    <w:tmpl w:val="6A2CB92A"/>
    <w:lvl w:ilvl="0" w:tplc="F24ABD6C">
      <w:start w:val="1"/>
      <w:numFmt w:val="decimal"/>
      <w:lvlText w:val="%1.)"/>
      <w:lvlJc w:val="left"/>
      <w:pPr>
        <w:tabs>
          <w:tab w:val="num" w:pos="918"/>
        </w:tabs>
        <w:ind w:left="918"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D341A"/>
    <w:multiLevelType w:val="hybridMultilevel"/>
    <w:tmpl w:val="18DE6BD0"/>
    <w:lvl w:ilvl="0" w:tplc="020CD4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80A0E"/>
    <w:multiLevelType w:val="hybridMultilevel"/>
    <w:tmpl w:val="29ACF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D2ECB"/>
    <w:multiLevelType w:val="hybridMultilevel"/>
    <w:tmpl w:val="1C5AE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548E6"/>
    <w:multiLevelType w:val="multilevel"/>
    <w:tmpl w:val="C62E8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2224B"/>
    <w:multiLevelType w:val="hybridMultilevel"/>
    <w:tmpl w:val="BE485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D30"/>
    <w:multiLevelType w:val="hybridMultilevel"/>
    <w:tmpl w:val="7860933A"/>
    <w:lvl w:ilvl="0" w:tplc="A2A63004">
      <w:numFmt w:val="bullet"/>
      <w:lvlText w:val="-"/>
      <w:lvlJc w:val="left"/>
      <w:pPr>
        <w:ind w:left="3960" w:hanging="360"/>
      </w:pPr>
      <w:rPr>
        <w:rFonts w:ascii="Calibri" w:eastAsia="MS Mincho"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36D95378"/>
    <w:multiLevelType w:val="hybridMultilevel"/>
    <w:tmpl w:val="A49EF394"/>
    <w:lvl w:ilvl="0" w:tplc="AF90A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C73AB"/>
    <w:multiLevelType w:val="hybridMultilevel"/>
    <w:tmpl w:val="5BE8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A4F08"/>
    <w:multiLevelType w:val="hybridMultilevel"/>
    <w:tmpl w:val="5470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95F21"/>
    <w:multiLevelType w:val="hybridMultilevel"/>
    <w:tmpl w:val="0D68C00A"/>
    <w:lvl w:ilvl="0" w:tplc="375C11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E54436"/>
    <w:multiLevelType w:val="hybridMultilevel"/>
    <w:tmpl w:val="4A96D4D8"/>
    <w:lvl w:ilvl="0" w:tplc="689EEF84">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030F7"/>
    <w:multiLevelType w:val="hybridMultilevel"/>
    <w:tmpl w:val="0CD82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11587"/>
    <w:multiLevelType w:val="hybridMultilevel"/>
    <w:tmpl w:val="01B48E64"/>
    <w:lvl w:ilvl="0" w:tplc="BF06D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F7887"/>
    <w:multiLevelType w:val="hybridMultilevel"/>
    <w:tmpl w:val="BBAAE424"/>
    <w:lvl w:ilvl="0" w:tplc="AF90AB4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925CE"/>
    <w:multiLevelType w:val="hybridMultilevel"/>
    <w:tmpl w:val="A72C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248C2"/>
    <w:multiLevelType w:val="hybridMultilevel"/>
    <w:tmpl w:val="546E5A64"/>
    <w:lvl w:ilvl="0" w:tplc="5F70A1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00022"/>
    <w:multiLevelType w:val="hybridMultilevel"/>
    <w:tmpl w:val="BF70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D75A2"/>
    <w:multiLevelType w:val="hybridMultilevel"/>
    <w:tmpl w:val="DD0EF24A"/>
    <w:lvl w:ilvl="0" w:tplc="20769AB6">
      <w:start w:val="4"/>
      <w:numFmt w:val="bullet"/>
      <w:lvlText w:val="-"/>
      <w:lvlJc w:val="left"/>
      <w:pPr>
        <w:ind w:left="1200" w:hanging="360"/>
      </w:pPr>
      <w:rPr>
        <w:rFonts w:ascii="Comic Sans MS" w:eastAsiaTheme="minorHAnsi" w:hAnsi="Comic Sans MS" w:cs="Helvetica" w:hint="default"/>
        <w:w w:val="97"/>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5F643C32"/>
    <w:multiLevelType w:val="hybridMultilevel"/>
    <w:tmpl w:val="126E8326"/>
    <w:lvl w:ilvl="0" w:tplc="C1AED0F2">
      <w:numFmt w:val="bullet"/>
      <w:lvlText w:val="•"/>
      <w:lvlJc w:val="left"/>
      <w:pPr>
        <w:ind w:left="900" w:hanging="360"/>
      </w:pPr>
      <w:rPr>
        <w:rFonts w:ascii="Calibri Light" w:eastAsia="MS Mincho" w:hAnsi="Calibri Light"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5E30473"/>
    <w:multiLevelType w:val="hybridMultilevel"/>
    <w:tmpl w:val="1FB604AA"/>
    <w:lvl w:ilvl="0" w:tplc="7F263FBA">
      <w:start w:val="20"/>
      <w:numFmt w:val="decimal"/>
      <w:lvlText w:val="%1"/>
      <w:lvlJc w:val="left"/>
      <w:pPr>
        <w:ind w:left="246" w:hanging="360"/>
      </w:pPr>
      <w:rPr>
        <w:rFonts w:hint="default"/>
      </w:rPr>
    </w:lvl>
    <w:lvl w:ilvl="1" w:tplc="04090019" w:tentative="1">
      <w:start w:val="1"/>
      <w:numFmt w:val="lowerLetter"/>
      <w:lvlText w:val="%2."/>
      <w:lvlJc w:val="left"/>
      <w:pPr>
        <w:ind w:left="966" w:hanging="360"/>
      </w:p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27" w15:restartNumberingAfterBreak="0">
    <w:nsid w:val="6ED24F03"/>
    <w:multiLevelType w:val="hybridMultilevel"/>
    <w:tmpl w:val="CA408DF2"/>
    <w:lvl w:ilvl="0" w:tplc="5E42601E">
      <w:start w:val="4"/>
      <w:numFmt w:val="bullet"/>
      <w:lvlText w:val="-"/>
      <w:lvlJc w:val="left"/>
      <w:pPr>
        <w:ind w:left="720" w:hanging="360"/>
      </w:pPr>
      <w:rPr>
        <w:rFonts w:ascii="Comic Sans MS" w:eastAsiaTheme="minorHAns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C6AEF"/>
    <w:multiLevelType w:val="hybridMultilevel"/>
    <w:tmpl w:val="5A8AD546"/>
    <w:lvl w:ilvl="0" w:tplc="C1AED0F2">
      <w:numFmt w:val="bullet"/>
      <w:lvlText w:val="•"/>
      <w:lvlJc w:val="left"/>
      <w:pPr>
        <w:ind w:left="990" w:hanging="360"/>
      </w:pPr>
      <w:rPr>
        <w:rFonts w:ascii="Calibri Light" w:eastAsia="MS Mincho" w:hAnsi="Calibri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26598C"/>
    <w:multiLevelType w:val="hybridMultilevel"/>
    <w:tmpl w:val="04E8A092"/>
    <w:lvl w:ilvl="0" w:tplc="AF90AB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073E69"/>
    <w:multiLevelType w:val="hybridMultilevel"/>
    <w:tmpl w:val="686A2FA2"/>
    <w:lvl w:ilvl="0" w:tplc="FEB2C094">
      <w:start w:val="1"/>
      <w:numFmt w:val="upperRoman"/>
      <w:lvlText w:val="%1."/>
      <w:lvlJc w:val="left"/>
      <w:pPr>
        <w:ind w:left="740" w:hanging="720"/>
      </w:pPr>
      <w:rPr>
        <w:rFonts w:eastAsiaTheme="minorEastAsia" w:cstheme="minorBidi" w:hint="default"/>
        <w:color w:val="231F2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1" w15:restartNumberingAfterBreak="0">
    <w:nsid w:val="76474F6D"/>
    <w:multiLevelType w:val="hybridMultilevel"/>
    <w:tmpl w:val="FC9A3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64170"/>
    <w:multiLevelType w:val="hybridMultilevel"/>
    <w:tmpl w:val="73F4BBAA"/>
    <w:lvl w:ilvl="0" w:tplc="42E82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02D50"/>
    <w:multiLevelType w:val="hybridMultilevel"/>
    <w:tmpl w:val="B628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7"/>
  </w:num>
  <w:num w:numId="4">
    <w:abstractNumId w:val="26"/>
  </w:num>
  <w:num w:numId="5">
    <w:abstractNumId w:val="3"/>
  </w:num>
  <w:num w:numId="6">
    <w:abstractNumId w:val="7"/>
  </w:num>
  <w:num w:numId="7">
    <w:abstractNumId w:val="5"/>
  </w:num>
  <w:num w:numId="8">
    <w:abstractNumId w:val="27"/>
  </w:num>
  <w:num w:numId="9">
    <w:abstractNumId w:val="24"/>
  </w:num>
  <w:num w:numId="10">
    <w:abstractNumId w:val="18"/>
  </w:num>
  <w:num w:numId="11">
    <w:abstractNumId w:val="33"/>
  </w:num>
  <w:num w:numId="12">
    <w:abstractNumId w:val="9"/>
  </w:num>
  <w:num w:numId="13">
    <w:abstractNumId w:val="0"/>
  </w:num>
  <w:num w:numId="14">
    <w:abstractNumId w:val="14"/>
  </w:num>
  <w:num w:numId="15">
    <w:abstractNumId w:val="8"/>
  </w:num>
  <w:num w:numId="16">
    <w:abstractNumId w:val="21"/>
  </w:num>
  <w:num w:numId="17">
    <w:abstractNumId w:val="22"/>
  </w:num>
  <w:num w:numId="18">
    <w:abstractNumId w:val="15"/>
  </w:num>
  <w:num w:numId="19">
    <w:abstractNumId w:val="23"/>
  </w:num>
  <w:num w:numId="20">
    <w:abstractNumId w:val="19"/>
  </w:num>
  <w:num w:numId="21">
    <w:abstractNumId w:val="30"/>
  </w:num>
  <w:num w:numId="22">
    <w:abstractNumId w:val="12"/>
  </w:num>
  <w:num w:numId="23">
    <w:abstractNumId w:val="2"/>
  </w:num>
  <w:num w:numId="24">
    <w:abstractNumId w:val="16"/>
  </w:num>
  <w:num w:numId="25">
    <w:abstractNumId w:val="25"/>
  </w:num>
  <w:num w:numId="26">
    <w:abstractNumId w:val="28"/>
  </w:num>
  <w:num w:numId="27">
    <w:abstractNumId w:val="4"/>
  </w:num>
  <w:num w:numId="28">
    <w:abstractNumId w:val="32"/>
  </w:num>
  <w:num w:numId="29">
    <w:abstractNumId w:val="13"/>
  </w:num>
  <w:num w:numId="30">
    <w:abstractNumId w:val="29"/>
  </w:num>
  <w:num w:numId="31">
    <w:abstractNumId w:val="20"/>
  </w:num>
  <w:num w:numId="32">
    <w:abstractNumId w:val="11"/>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0E"/>
    <w:rsid w:val="00002A56"/>
    <w:rsid w:val="00002EE9"/>
    <w:rsid w:val="00027851"/>
    <w:rsid w:val="00037C44"/>
    <w:rsid w:val="00040D46"/>
    <w:rsid w:val="0009068C"/>
    <w:rsid w:val="00090D07"/>
    <w:rsid w:val="000D04CF"/>
    <w:rsid w:val="000F0D25"/>
    <w:rsid w:val="000F68CC"/>
    <w:rsid w:val="00100F2E"/>
    <w:rsid w:val="001012A0"/>
    <w:rsid w:val="00110927"/>
    <w:rsid w:val="0011114E"/>
    <w:rsid w:val="00114975"/>
    <w:rsid w:val="0012070C"/>
    <w:rsid w:val="001305AE"/>
    <w:rsid w:val="00137EDC"/>
    <w:rsid w:val="00141F40"/>
    <w:rsid w:val="00147E4A"/>
    <w:rsid w:val="0016554F"/>
    <w:rsid w:val="00172AD3"/>
    <w:rsid w:val="00176D53"/>
    <w:rsid w:val="001852AB"/>
    <w:rsid w:val="00186A15"/>
    <w:rsid w:val="001A18EB"/>
    <w:rsid w:val="001C0ADB"/>
    <w:rsid w:val="001C423E"/>
    <w:rsid w:val="001D346B"/>
    <w:rsid w:val="001E53E6"/>
    <w:rsid w:val="001E6922"/>
    <w:rsid w:val="001F58B2"/>
    <w:rsid w:val="00210F03"/>
    <w:rsid w:val="00211EED"/>
    <w:rsid w:val="002121D4"/>
    <w:rsid w:val="002206C0"/>
    <w:rsid w:val="002209F0"/>
    <w:rsid w:val="00237352"/>
    <w:rsid w:val="00246C4E"/>
    <w:rsid w:val="00251433"/>
    <w:rsid w:val="002622E9"/>
    <w:rsid w:val="00263C7F"/>
    <w:rsid w:val="00266C28"/>
    <w:rsid w:val="002737B5"/>
    <w:rsid w:val="0027410A"/>
    <w:rsid w:val="00287111"/>
    <w:rsid w:val="002902E8"/>
    <w:rsid w:val="00292F4D"/>
    <w:rsid w:val="0029705A"/>
    <w:rsid w:val="002A301B"/>
    <w:rsid w:val="002A704A"/>
    <w:rsid w:val="002B1FA4"/>
    <w:rsid w:val="002B6B74"/>
    <w:rsid w:val="002B79B7"/>
    <w:rsid w:val="002C2124"/>
    <w:rsid w:val="002C5001"/>
    <w:rsid w:val="002D4364"/>
    <w:rsid w:val="002E3B3D"/>
    <w:rsid w:val="003047A3"/>
    <w:rsid w:val="00322F84"/>
    <w:rsid w:val="003264F7"/>
    <w:rsid w:val="003319E4"/>
    <w:rsid w:val="0034274E"/>
    <w:rsid w:val="00360358"/>
    <w:rsid w:val="003767C6"/>
    <w:rsid w:val="0037692D"/>
    <w:rsid w:val="00385480"/>
    <w:rsid w:val="003A2985"/>
    <w:rsid w:val="003E2279"/>
    <w:rsid w:val="003F10A9"/>
    <w:rsid w:val="00437D71"/>
    <w:rsid w:val="0044007D"/>
    <w:rsid w:val="00463B85"/>
    <w:rsid w:val="0047245F"/>
    <w:rsid w:val="004801F5"/>
    <w:rsid w:val="004931F3"/>
    <w:rsid w:val="004B27D6"/>
    <w:rsid w:val="004B651E"/>
    <w:rsid w:val="004C1D8F"/>
    <w:rsid w:val="004C3F0E"/>
    <w:rsid w:val="004D3C3A"/>
    <w:rsid w:val="004D49D6"/>
    <w:rsid w:val="005026A0"/>
    <w:rsid w:val="005041AC"/>
    <w:rsid w:val="005100AA"/>
    <w:rsid w:val="00511ACC"/>
    <w:rsid w:val="0052165A"/>
    <w:rsid w:val="00523C0A"/>
    <w:rsid w:val="0052503C"/>
    <w:rsid w:val="00526784"/>
    <w:rsid w:val="0053010D"/>
    <w:rsid w:val="00531CB5"/>
    <w:rsid w:val="00546C6A"/>
    <w:rsid w:val="00547ED9"/>
    <w:rsid w:val="00560B60"/>
    <w:rsid w:val="0057234F"/>
    <w:rsid w:val="005729DA"/>
    <w:rsid w:val="005872CB"/>
    <w:rsid w:val="00595844"/>
    <w:rsid w:val="00596106"/>
    <w:rsid w:val="005C373F"/>
    <w:rsid w:val="005C3D52"/>
    <w:rsid w:val="005D56D3"/>
    <w:rsid w:val="005D71AE"/>
    <w:rsid w:val="005E2CF0"/>
    <w:rsid w:val="005F171A"/>
    <w:rsid w:val="005F3BAC"/>
    <w:rsid w:val="005F5198"/>
    <w:rsid w:val="00602C4D"/>
    <w:rsid w:val="0060491F"/>
    <w:rsid w:val="00606665"/>
    <w:rsid w:val="006145D7"/>
    <w:rsid w:val="00632468"/>
    <w:rsid w:val="00632C1B"/>
    <w:rsid w:val="00634C12"/>
    <w:rsid w:val="006416A8"/>
    <w:rsid w:val="00650C93"/>
    <w:rsid w:val="00655D56"/>
    <w:rsid w:val="00655FF4"/>
    <w:rsid w:val="00656D7C"/>
    <w:rsid w:val="0067145F"/>
    <w:rsid w:val="00675662"/>
    <w:rsid w:val="006819EB"/>
    <w:rsid w:val="006846C7"/>
    <w:rsid w:val="00684C9F"/>
    <w:rsid w:val="00695060"/>
    <w:rsid w:val="00697078"/>
    <w:rsid w:val="006D372A"/>
    <w:rsid w:val="006D509B"/>
    <w:rsid w:val="006D7F96"/>
    <w:rsid w:val="006E44D7"/>
    <w:rsid w:val="006F421C"/>
    <w:rsid w:val="006F71EB"/>
    <w:rsid w:val="007047F9"/>
    <w:rsid w:val="007075D2"/>
    <w:rsid w:val="00715A58"/>
    <w:rsid w:val="007312A4"/>
    <w:rsid w:val="00736C69"/>
    <w:rsid w:val="007533A2"/>
    <w:rsid w:val="00754FB6"/>
    <w:rsid w:val="0075503F"/>
    <w:rsid w:val="00776434"/>
    <w:rsid w:val="00784DD4"/>
    <w:rsid w:val="00787C86"/>
    <w:rsid w:val="007B6310"/>
    <w:rsid w:val="007B6E45"/>
    <w:rsid w:val="007C0BDF"/>
    <w:rsid w:val="007C2254"/>
    <w:rsid w:val="007D42A6"/>
    <w:rsid w:val="007E2949"/>
    <w:rsid w:val="007E6037"/>
    <w:rsid w:val="007F3EF4"/>
    <w:rsid w:val="007F5BFC"/>
    <w:rsid w:val="00814CE3"/>
    <w:rsid w:val="00816899"/>
    <w:rsid w:val="008205BD"/>
    <w:rsid w:val="00822569"/>
    <w:rsid w:val="008363AD"/>
    <w:rsid w:val="00842082"/>
    <w:rsid w:val="0084293D"/>
    <w:rsid w:val="0085290A"/>
    <w:rsid w:val="00854E21"/>
    <w:rsid w:val="00861093"/>
    <w:rsid w:val="008621CD"/>
    <w:rsid w:val="008726C0"/>
    <w:rsid w:val="008825DE"/>
    <w:rsid w:val="00882BFE"/>
    <w:rsid w:val="00884F3A"/>
    <w:rsid w:val="008930B7"/>
    <w:rsid w:val="008A7218"/>
    <w:rsid w:val="008B1A8D"/>
    <w:rsid w:val="008E50C7"/>
    <w:rsid w:val="008F3654"/>
    <w:rsid w:val="008F3928"/>
    <w:rsid w:val="008F7314"/>
    <w:rsid w:val="00900911"/>
    <w:rsid w:val="00900AE9"/>
    <w:rsid w:val="00931AFF"/>
    <w:rsid w:val="0093493A"/>
    <w:rsid w:val="00943395"/>
    <w:rsid w:val="00946A83"/>
    <w:rsid w:val="009623ED"/>
    <w:rsid w:val="00964C0B"/>
    <w:rsid w:val="009B4DF1"/>
    <w:rsid w:val="009C1EC8"/>
    <w:rsid w:val="009C738B"/>
    <w:rsid w:val="009D26C8"/>
    <w:rsid w:val="009D4447"/>
    <w:rsid w:val="009E2FE8"/>
    <w:rsid w:val="009E65AC"/>
    <w:rsid w:val="009F584B"/>
    <w:rsid w:val="00A14ED0"/>
    <w:rsid w:val="00A169FC"/>
    <w:rsid w:val="00A17963"/>
    <w:rsid w:val="00A31C53"/>
    <w:rsid w:val="00A346F3"/>
    <w:rsid w:val="00A577EB"/>
    <w:rsid w:val="00A65EC8"/>
    <w:rsid w:val="00A67044"/>
    <w:rsid w:val="00A97B65"/>
    <w:rsid w:val="00AA2DB0"/>
    <w:rsid w:val="00AA3070"/>
    <w:rsid w:val="00AB08F7"/>
    <w:rsid w:val="00AC35AE"/>
    <w:rsid w:val="00AC77EE"/>
    <w:rsid w:val="00AD6FD9"/>
    <w:rsid w:val="00AE5B56"/>
    <w:rsid w:val="00AF1687"/>
    <w:rsid w:val="00B11A79"/>
    <w:rsid w:val="00B17C04"/>
    <w:rsid w:val="00B22C14"/>
    <w:rsid w:val="00B261B8"/>
    <w:rsid w:val="00B3061D"/>
    <w:rsid w:val="00B34925"/>
    <w:rsid w:val="00B37E24"/>
    <w:rsid w:val="00B514CE"/>
    <w:rsid w:val="00B75BB0"/>
    <w:rsid w:val="00B8372D"/>
    <w:rsid w:val="00B86188"/>
    <w:rsid w:val="00B936C2"/>
    <w:rsid w:val="00B93882"/>
    <w:rsid w:val="00B93F8B"/>
    <w:rsid w:val="00BA1113"/>
    <w:rsid w:val="00BB0724"/>
    <w:rsid w:val="00BB7F61"/>
    <w:rsid w:val="00BC12A2"/>
    <w:rsid w:val="00BE0FCC"/>
    <w:rsid w:val="00BF0C3F"/>
    <w:rsid w:val="00C17DE7"/>
    <w:rsid w:val="00C229DC"/>
    <w:rsid w:val="00C43EA5"/>
    <w:rsid w:val="00C6538D"/>
    <w:rsid w:val="00C73F68"/>
    <w:rsid w:val="00C74B3F"/>
    <w:rsid w:val="00C768A6"/>
    <w:rsid w:val="00C83FF9"/>
    <w:rsid w:val="00CB10BC"/>
    <w:rsid w:val="00CC09ED"/>
    <w:rsid w:val="00CD1383"/>
    <w:rsid w:val="00CE6D0B"/>
    <w:rsid w:val="00D01AED"/>
    <w:rsid w:val="00D17BEB"/>
    <w:rsid w:val="00D22949"/>
    <w:rsid w:val="00D34AAD"/>
    <w:rsid w:val="00D53E42"/>
    <w:rsid w:val="00D93DFA"/>
    <w:rsid w:val="00DA7C9D"/>
    <w:rsid w:val="00DB63E1"/>
    <w:rsid w:val="00DC0684"/>
    <w:rsid w:val="00DC314F"/>
    <w:rsid w:val="00DC64AF"/>
    <w:rsid w:val="00DC76FB"/>
    <w:rsid w:val="00DE1601"/>
    <w:rsid w:val="00DF08D3"/>
    <w:rsid w:val="00DF6B35"/>
    <w:rsid w:val="00E00521"/>
    <w:rsid w:val="00E03967"/>
    <w:rsid w:val="00E156FB"/>
    <w:rsid w:val="00E23648"/>
    <w:rsid w:val="00E33A4D"/>
    <w:rsid w:val="00E35A12"/>
    <w:rsid w:val="00E42948"/>
    <w:rsid w:val="00E4706A"/>
    <w:rsid w:val="00E53318"/>
    <w:rsid w:val="00E564A5"/>
    <w:rsid w:val="00E56B88"/>
    <w:rsid w:val="00E63F4D"/>
    <w:rsid w:val="00E70748"/>
    <w:rsid w:val="00E86755"/>
    <w:rsid w:val="00E90BF8"/>
    <w:rsid w:val="00E95147"/>
    <w:rsid w:val="00EA06C9"/>
    <w:rsid w:val="00EA1866"/>
    <w:rsid w:val="00EC60B8"/>
    <w:rsid w:val="00F06EE0"/>
    <w:rsid w:val="00F07045"/>
    <w:rsid w:val="00F14E94"/>
    <w:rsid w:val="00F266C2"/>
    <w:rsid w:val="00F306E8"/>
    <w:rsid w:val="00F31AEE"/>
    <w:rsid w:val="00F52D80"/>
    <w:rsid w:val="00F53B17"/>
    <w:rsid w:val="00F65516"/>
    <w:rsid w:val="00F71B58"/>
    <w:rsid w:val="00F73FB1"/>
    <w:rsid w:val="00F86642"/>
    <w:rsid w:val="00F93973"/>
    <w:rsid w:val="00F97C6A"/>
    <w:rsid w:val="00FB0CB3"/>
    <w:rsid w:val="00FC6E34"/>
    <w:rsid w:val="00FC6F39"/>
    <w:rsid w:val="00FE339D"/>
    <w:rsid w:val="00FF6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59B31"/>
  <w15:docId w15:val="{37CFC8EE-067F-4CA8-8B79-A64A0891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A0"/>
    <w:rPr>
      <w:rFonts w:eastAsiaTheme="minorEastAsia"/>
    </w:rPr>
  </w:style>
  <w:style w:type="paragraph" w:styleId="Heading1">
    <w:name w:val="heading 1"/>
    <w:basedOn w:val="Normal"/>
    <w:next w:val="Normal"/>
    <w:link w:val="Heading1Char"/>
    <w:uiPriority w:val="9"/>
    <w:qFormat/>
    <w:rsid w:val="0075503F"/>
    <w:pPr>
      <w:keepNext/>
      <w:keepLines/>
      <w:spacing w:before="240" w:after="0" w:line="240" w:lineRule="auto"/>
      <w:outlineLvl w:val="0"/>
    </w:pPr>
    <w:rPr>
      <w:rFonts w:ascii="Calibri Light" w:eastAsiaTheme="majorEastAsia" w:hAnsi="Calibri Light"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0E"/>
    <w:rPr>
      <w:rFonts w:ascii="Tahoma" w:hAnsi="Tahoma" w:cs="Tahoma"/>
      <w:sz w:val="16"/>
      <w:szCs w:val="16"/>
    </w:rPr>
  </w:style>
  <w:style w:type="table" w:styleId="TableGrid">
    <w:name w:val="Table Grid"/>
    <w:basedOn w:val="TableNormal"/>
    <w:uiPriority w:val="39"/>
    <w:rsid w:val="00FB0C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010D"/>
    <w:pPr>
      <w:ind w:left="720"/>
      <w:contextualSpacing/>
    </w:pPr>
  </w:style>
  <w:style w:type="paragraph" w:styleId="NoSpacing">
    <w:name w:val="No Spacing"/>
    <w:uiPriority w:val="1"/>
    <w:qFormat/>
    <w:rsid w:val="002C5001"/>
    <w:pPr>
      <w:spacing w:after="0" w:line="240" w:lineRule="auto"/>
    </w:pPr>
    <w:rPr>
      <w:rFonts w:ascii="Times New Roman" w:eastAsia="Times New Roman" w:hAnsi="Times New Roman" w:cs="Times New Roman"/>
      <w:sz w:val="24"/>
      <w:szCs w:val="24"/>
      <w:lang w:val="en-GB" w:eastAsia="en-GB"/>
    </w:rPr>
  </w:style>
  <w:style w:type="character" w:customStyle="1" w:styleId="A2">
    <w:name w:val="A2"/>
    <w:uiPriority w:val="99"/>
    <w:rsid w:val="007F5BFC"/>
    <w:rPr>
      <w:rFonts w:cs="Trebuchet MS"/>
      <w:color w:val="000000"/>
      <w:sz w:val="18"/>
      <w:szCs w:val="18"/>
    </w:rPr>
  </w:style>
  <w:style w:type="paragraph" w:styleId="BodyText">
    <w:name w:val="Body Text"/>
    <w:basedOn w:val="Normal"/>
    <w:link w:val="BodyTextChar"/>
    <w:uiPriority w:val="99"/>
    <w:semiHidden/>
    <w:unhideWhenUsed/>
    <w:rsid w:val="0075503F"/>
    <w:pPr>
      <w:spacing w:after="120" w:line="240" w:lineRule="auto"/>
    </w:pPr>
    <w:rPr>
      <w:rFonts w:ascii="Cambria" w:eastAsia="MS Mincho" w:hAnsi="Cambria" w:cs="Times New Roman"/>
      <w:sz w:val="24"/>
      <w:szCs w:val="24"/>
    </w:rPr>
  </w:style>
  <w:style w:type="character" w:customStyle="1" w:styleId="BodyTextChar">
    <w:name w:val="Body Text Char"/>
    <w:basedOn w:val="DefaultParagraphFont"/>
    <w:link w:val="BodyText"/>
    <w:uiPriority w:val="99"/>
    <w:semiHidden/>
    <w:rsid w:val="0075503F"/>
    <w:rPr>
      <w:rFonts w:ascii="Cambria" w:eastAsia="MS Mincho" w:hAnsi="Cambria" w:cs="Times New Roman"/>
      <w:sz w:val="24"/>
      <w:szCs w:val="24"/>
    </w:rPr>
  </w:style>
  <w:style w:type="paragraph" w:customStyle="1" w:styleId="CUPAhead">
    <w:name w:val="CUP A head"/>
    <w:basedOn w:val="Normal"/>
    <w:qFormat/>
    <w:rsid w:val="0075503F"/>
    <w:pPr>
      <w:spacing w:before="240" w:after="240" w:line="240" w:lineRule="auto"/>
    </w:pPr>
    <w:rPr>
      <w:rFonts w:ascii="Calibri" w:eastAsia="MS Mincho" w:hAnsi="Calibri" w:cs="Times New Roman"/>
      <w:color w:val="7F7F7F" w:themeColor="text1" w:themeTint="80"/>
      <w:sz w:val="50"/>
      <w:szCs w:val="52"/>
    </w:rPr>
  </w:style>
  <w:style w:type="paragraph" w:customStyle="1" w:styleId="CUPBhead">
    <w:name w:val="CUP B head"/>
    <w:basedOn w:val="Normal"/>
    <w:qFormat/>
    <w:rsid w:val="0075503F"/>
    <w:pPr>
      <w:keepNext/>
      <w:keepLines/>
      <w:spacing w:before="120" w:after="80" w:line="240" w:lineRule="auto"/>
    </w:pPr>
    <w:rPr>
      <w:rFonts w:ascii="Calibri" w:eastAsia="MS Mincho" w:hAnsi="Calibri" w:cs="Times New Roman"/>
      <w:color w:val="595959" w:themeColor="text1" w:themeTint="A6"/>
      <w:sz w:val="40"/>
      <w:szCs w:val="30"/>
    </w:rPr>
  </w:style>
  <w:style w:type="character" w:customStyle="1" w:styleId="CUPBodytextChar">
    <w:name w:val="CUP Body text Char"/>
    <w:basedOn w:val="DefaultParagraphFont"/>
    <w:link w:val="CUPBodytext"/>
    <w:locked/>
    <w:rsid w:val="0075503F"/>
    <w:rPr>
      <w:rFonts w:ascii="Calibri Light" w:hAnsi="Calibri Light" w:cs="Calibri Light"/>
      <w:color w:val="1A1918"/>
      <w:szCs w:val="20"/>
    </w:rPr>
  </w:style>
  <w:style w:type="paragraph" w:customStyle="1" w:styleId="CUPBodytext">
    <w:name w:val="CUP Body text"/>
    <w:basedOn w:val="Normal"/>
    <w:link w:val="CUPBodytextChar"/>
    <w:qFormat/>
    <w:rsid w:val="0075503F"/>
    <w:pPr>
      <w:spacing w:after="120" w:line="340" w:lineRule="exact"/>
    </w:pPr>
    <w:rPr>
      <w:rFonts w:ascii="Calibri Light" w:eastAsiaTheme="minorHAnsi" w:hAnsi="Calibri Light" w:cs="Calibri Light"/>
      <w:color w:val="1A1918"/>
      <w:szCs w:val="20"/>
    </w:rPr>
  </w:style>
  <w:style w:type="character" w:customStyle="1" w:styleId="Heading1Char">
    <w:name w:val="Heading 1 Char"/>
    <w:basedOn w:val="DefaultParagraphFont"/>
    <w:link w:val="Heading1"/>
    <w:uiPriority w:val="9"/>
    <w:rsid w:val="0075503F"/>
    <w:rPr>
      <w:rFonts w:ascii="Calibri Light" w:eastAsiaTheme="majorEastAsia" w:hAnsi="Calibri Light" w:cstheme="majorBidi"/>
      <w:color w:val="000000" w:themeColor="text1"/>
      <w:sz w:val="28"/>
      <w:szCs w:val="32"/>
    </w:rPr>
  </w:style>
  <w:style w:type="paragraph" w:customStyle="1" w:styleId="CUPindentedbodytext">
    <w:name w:val="CUP indented body text"/>
    <w:basedOn w:val="CUPBodytext"/>
    <w:qFormat/>
    <w:rsid w:val="00B86188"/>
    <w:pPr>
      <w:spacing w:line="240" w:lineRule="auto"/>
      <w:ind w:left="352"/>
    </w:pPr>
    <w:rPr>
      <w:rFonts w:ascii="Calibri" w:eastAsia="MS Mincho" w:hAnsi="Calibri" w:cs="Times New Roman"/>
      <w:color w:val="auto"/>
      <w:sz w:val="24"/>
    </w:rPr>
  </w:style>
  <w:style w:type="table" w:styleId="TableGridLight">
    <w:name w:val="Grid Table Light"/>
    <w:basedOn w:val="TableNormal"/>
    <w:uiPriority w:val="40"/>
    <w:rsid w:val="002B6B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768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8449">
      <w:bodyDiv w:val="1"/>
      <w:marLeft w:val="0"/>
      <w:marRight w:val="0"/>
      <w:marTop w:val="0"/>
      <w:marBottom w:val="0"/>
      <w:divBdr>
        <w:top w:val="none" w:sz="0" w:space="0" w:color="auto"/>
        <w:left w:val="none" w:sz="0" w:space="0" w:color="auto"/>
        <w:bottom w:val="none" w:sz="0" w:space="0" w:color="auto"/>
        <w:right w:val="none" w:sz="0" w:space="0" w:color="auto"/>
      </w:divBdr>
    </w:div>
    <w:div w:id="271712538">
      <w:bodyDiv w:val="1"/>
      <w:marLeft w:val="0"/>
      <w:marRight w:val="0"/>
      <w:marTop w:val="0"/>
      <w:marBottom w:val="0"/>
      <w:divBdr>
        <w:top w:val="none" w:sz="0" w:space="0" w:color="auto"/>
        <w:left w:val="none" w:sz="0" w:space="0" w:color="auto"/>
        <w:bottom w:val="none" w:sz="0" w:space="0" w:color="auto"/>
        <w:right w:val="none" w:sz="0" w:space="0" w:color="auto"/>
      </w:divBdr>
    </w:div>
    <w:div w:id="15996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70d878-3bfc-40dd-953c-5fba00ce2450">
      <Terms xmlns="http://schemas.microsoft.com/office/infopath/2007/PartnerControls"/>
    </lcf76f155ced4ddcb4097134ff3c332f>
    <TaxCatchAll xmlns="ed71928e-1982-4d05-8842-0ec262cf1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5DD798DCDB54D888DD82965E0F072" ma:contentTypeVersion="14" ma:contentTypeDescription="Create a new document." ma:contentTypeScope="" ma:versionID="78301e36bde9679970fe0a0417e449d4">
  <xsd:schema xmlns:xsd="http://www.w3.org/2001/XMLSchema" xmlns:xs="http://www.w3.org/2001/XMLSchema" xmlns:p="http://schemas.microsoft.com/office/2006/metadata/properties" xmlns:ns2="f570d878-3bfc-40dd-953c-5fba00ce2450" xmlns:ns3="ed71928e-1982-4d05-8842-0ec262cf174a" targetNamespace="http://schemas.microsoft.com/office/2006/metadata/properties" ma:root="true" ma:fieldsID="3380beb6929d720f724954d2ef370132" ns2:_="" ns3:_="">
    <xsd:import namespace="f570d878-3bfc-40dd-953c-5fba00ce2450"/>
    <xsd:import namespace="ed71928e-1982-4d05-8842-0ec262cf17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0d878-3bfc-40dd-953c-5fba00ce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1928e-1982-4d05-8842-0ec262cf17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201bf4a-ca21-4b0c-b036-5346b658ce62}" ma:internalName="TaxCatchAll" ma:showField="CatchAllData" ma:web="ed71928e-1982-4d05-8842-0ec262cf1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CCC7-BEA8-4D47-9B9D-01C35CC10147}">
  <ds:schemaRefs>
    <ds:schemaRef ds:uri="http://schemas.microsoft.com/office/2006/metadata/properties"/>
    <ds:schemaRef ds:uri="http://schemas.microsoft.com/office/infopath/2007/PartnerControls"/>
    <ds:schemaRef ds:uri="f570d878-3bfc-40dd-953c-5fba00ce2450"/>
    <ds:schemaRef ds:uri="ed71928e-1982-4d05-8842-0ec262cf174a"/>
  </ds:schemaRefs>
</ds:datastoreItem>
</file>

<file path=customXml/itemProps2.xml><?xml version="1.0" encoding="utf-8"?>
<ds:datastoreItem xmlns:ds="http://schemas.openxmlformats.org/officeDocument/2006/customXml" ds:itemID="{A2A2691D-39D1-45A0-8867-9AEDAD9C6952}">
  <ds:schemaRefs>
    <ds:schemaRef ds:uri="http://schemas.microsoft.com/sharepoint/v3/contenttype/forms"/>
  </ds:schemaRefs>
</ds:datastoreItem>
</file>

<file path=customXml/itemProps3.xml><?xml version="1.0" encoding="utf-8"?>
<ds:datastoreItem xmlns:ds="http://schemas.openxmlformats.org/officeDocument/2006/customXml" ds:itemID="{A7907530-D9B4-4360-ADD8-B2FC168FA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0d878-3bfc-40dd-953c-5fba00ce2450"/>
    <ds:schemaRef ds:uri="ed71928e-1982-4d05-8842-0ec262cf1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AC340-2F1A-4365-A589-D8E3B962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Microsoft account</cp:lastModifiedBy>
  <cp:revision>3</cp:revision>
  <cp:lastPrinted>2019-09-07T10:50:00Z</cp:lastPrinted>
  <dcterms:created xsi:type="dcterms:W3CDTF">2024-04-20T07:02:00Z</dcterms:created>
  <dcterms:modified xsi:type="dcterms:W3CDTF">2024-04-20T07:06:00Z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0x0101005B65DD798DCDB54D888DD82965E0F072</vt:lpwstr>
  </property>
</Properties>
</file>