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C63A" w14:textId="19FA6C1C" w:rsidR="00526FA0" w:rsidRPr="00282D10" w:rsidRDefault="00526FA0" w:rsidP="00355328">
      <w:pPr>
        <w:rPr>
          <w:rFonts w:ascii="Arial" w:hAnsi="Arial" w:cs="Arial"/>
        </w:rPr>
      </w:pPr>
    </w:p>
    <w:p w14:paraId="371236B4" w14:textId="6600B754" w:rsidR="00A63511" w:rsidRPr="00282D10" w:rsidRDefault="00A63511" w:rsidP="00A63511">
      <w:pPr>
        <w:jc w:val="center"/>
        <w:rPr>
          <w:rFonts w:ascii="Arial" w:hAnsi="Arial" w:cs="Arial"/>
          <w:b/>
          <w:u w:val="single"/>
        </w:rPr>
      </w:pPr>
      <w:r w:rsidRPr="00282D10">
        <w:rPr>
          <w:rFonts w:ascii="Arial" w:hAnsi="Arial" w:cs="Arial"/>
          <w:b/>
          <w:u w:val="single"/>
        </w:rPr>
        <w:t>WORKSHEET</w:t>
      </w:r>
    </w:p>
    <w:p w14:paraId="323BD442" w14:textId="77777777" w:rsidR="00A63511" w:rsidRPr="00282D10" w:rsidRDefault="00A63511" w:rsidP="00A635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82D10">
        <w:rPr>
          <w:rFonts w:ascii="Arial" w:hAnsi="Arial" w:cs="Arial"/>
        </w:rPr>
        <w:t>A bank customer wishes to withdraw cash from an ATM.</w:t>
      </w:r>
    </w:p>
    <w:p w14:paraId="6368D3C9" w14:textId="3B4C4E76" w:rsidR="00A63511" w:rsidRPr="00282D10" w:rsidRDefault="00A63511" w:rsidP="00A63511">
      <w:pPr>
        <w:pStyle w:val="ListParagraph"/>
        <w:rPr>
          <w:rFonts w:ascii="Arial" w:hAnsi="Arial" w:cs="Arial"/>
        </w:rPr>
      </w:pPr>
      <w:r w:rsidRPr="00282D10">
        <w:rPr>
          <w:rFonts w:ascii="Arial" w:hAnsi="Arial" w:cs="Arial"/>
        </w:rPr>
        <w:t>Describe the computer processing which takes place in the ATM device itself.</w:t>
      </w:r>
    </w:p>
    <w:p w14:paraId="796ADD21" w14:textId="13B23A25" w:rsidR="00A63511" w:rsidRPr="00282D10" w:rsidRDefault="00A63511" w:rsidP="00A63511">
      <w:pPr>
        <w:pStyle w:val="ListParagraph"/>
        <w:rPr>
          <w:rFonts w:ascii="Arial" w:hAnsi="Arial" w:cs="Arial"/>
        </w:rPr>
      </w:pPr>
    </w:p>
    <w:p w14:paraId="376D5A5C" w14:textId="1B534A5A" w:rsidR="00A63511" w:rsidRPr="00282D10" w:rsidRDefault="00A63511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 w:rsidR="00CB1575" w:rsidRPr="00282D10">
        <w:rPr>
          <w:rFonts w:ascii="Arial" w:hAnsi="Arial" w:cs="Arial"/>
        </w:rPr>
        <w:t>.</w:t>
      </w: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4895E3E5" w14:textId="1C6CEB80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76A5459A" w14:textId="14727D07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6E221E95" w14:textId="778350AD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08578639" w14:textId="76312368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4C52AE7D" w14:textId="5D80F3BA" w:rsidR="00CB1575" w:rsidRPr="00282D10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</w:t>
      </w:r>
    </w:p>
    <w:p w14:paraId="7758C9AB" w14:textId="1B56EE94" w:rsidR="00CB1575" w:rsidRDefault="00CB1575" w:rsidP="00CB1575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282D10">
        <w:rPr>
          <w:rFonts w:ascii="Arial" w:hAnsi="Arial" w:cs="Arial"/>
        </w:rPr>
        <w:t>…………..</w:t>
      </w:r>
      <w:r w:rsidRPr="00282D10">
        <w:rPr>
          <w:rFonts w:ascii="Arial" w:hAnsi="Arial" w:cs="Arial"/>
        </w:rPr>
        <w:t>..[7]</w:t>
      </w:r>
    </w:p>
    <w:p w14:paraId="710B6A7F" w14:textId="77777777" w:rsidR="00282D10" w:rsidRDefault="00282D10" w:rsidP="00CB1575">
      <w:pPr>
        <w:pStyle w:val="ListParagraph"/>
        <w:spacing w:line="480" w:lineRule="auto"/>
        <w:rPr>
          <w:rFonts w:ascii="Arial" w:hAnsi="Arial" w:cs="Arial"/>
        </w:rPr>
      </w:pPr>
    </w:p>
    <w:p w14:paraId="5DD9BF01" w14:textId="05817E5D" w:rsidR="00282D10" w:rsidRDefault="00282D10" w:rsidP="00CB1575">
      <w:pPr>
        <w:pStyle w:val="ListParagraph"/>
        <w:spacing w:line="480" w:lineRule="auto"/>
        <w:rPr>
          <w:rFonts w:ascii="Arial" w:hAnsi="Arial" w:cs="Arial"/>
        </w:rPr>
      </w:pPr>
      <w:bookmarkStart w:id="0" w:name="_GoBack"/>
      <w:bookmarkEnd w:id="0"/>
    </w:p>
    <w:p w14:paraId="53D966B6" w14:textId="77777777" w:rsidR="00282D10" w:rsidRPr="00282D10" w:rsidRDefault="00282D10" w:rsidP="00CB1575">
      <w:pPr>
        <w:pStyle w:val="ListParagraph"/>
        <w:spacing w:line="480" w:lineRule="auto"/>
        <w:rPr>
          <w:rFonts w:ascii="Arial" w:hAnsi="Arial" w:cs="Arial"/>
        </w:rPr>
      </w:pPr>
    </w:p>
    <w:p w14:paraId="646386FA" w14:textId="10E2F5A4" w:rsidR="006427AC" w:rsidRPr="00282D10" w:rsidRDefault="006427AC" w:rsidP="006427A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82D10">
        <w:rPr>
          <w:rFonts w:ascii="Arial" w:hAnsi="Arial" w:cs="Arial"/>
        </w:rPr>
        <w:t>Contactless debit cards are replacing standard debit cards. Some countries are introducing</w:t>
      </w:r>
    </w:p>
    <w:p w14:paraId="593E1357" w14:textId="77777777" w:rsidR="006427AC" w:rsidRPr="00282D10" w:rsidRDefault="006427AC" w:rsidP="006427AC">
      <w:pPr>
        <w:pStyle w:val="ListParagraph"/>
        <w:rPr>
          <w:rFonts w:ascii="Arial" w:hAnsi="Arial" w:cs="Arial"/>
        </w:rPr>
      </w:pPr>
      <w:r w:rsidRPr="00282D10">
        <w:rPr>
          <w:rFonts w:ascii="Arial" w:hAnsi="Arial" w:cs="Arial"/>
        </w:rPr>
        <w:t>contactless debit card transactions at ATM machines.</w:t>
      </w:r>
    </w:p>
    <w:p w14:paraId="4413A0E1" w14:textId="742336DD" w:rsidR="00CB1575" w:rsidRDefault="006427AC" w:rsidP="006427AC">
      <w:pPr>
        <w:pStyle w:val="ListParagraph"/>
        <w:rPr>
          <w:rFonts w:ascii="Arial" w:hAnsi="Arial" w:cs="Arial"/>
        </w:rPr>
      </w:pPr>
      <w:r w:rsidRPr="00282D10">
        <w:rPr>
          <w:rFonts w:ascii="Arial" w:hAnsi="Arial" w:cs="Arial"/>
        </w:rPr>
        <w:t>Discuss the advantages and disadvantages to the bank of using these cards at an ATM.</w:t>
      </w:r>
    </w:p>
    <w:p w14:paraId="05FCAE1B" w14:textId="49AFF1FD" w:rsidR="00282D10" w:rsidRDefault="00282D10" w:rsidP="006427AC">
      <w:pPr>
        <w:pStyle w:val="ListParagraph"/>
        <w:rPr>
          <w:rFonts w:ascii="Arial" w:hAnsi="Arial" w:cs="Arial"/>
        </w:rPr>
      </w:pPr>
    </w:p>
    <w:p w14:paraId="136FD501" w14:textId="77777777" w:rsidR="00282D10" w:rsidRP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444B452E" w14:textId="77777777" w:rsidR="00282D10" w:rsidRP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7DE348E1" w14:textId="49DD1402" w:rsid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04D4CF21" w14:textId="2D2A6D91" w:rsidR="00282D10" w:rsidRP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  <w:r w:rsidRPr="00282D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………[6]</w:t>
      </w:r>
    </w:p>
    <w:p w14:paraId="41556A1E" w14:textId="77777777" w:rsidR="00282D10" w:rsidRDefault="00282D10" w:rsidP="00282D10">
      <w:pPr>
        <w:pStyle w:val="ListParagraph"/>
        <w:spacing w:line="480" w:lineRule="auto"/>
        <w:rPr>
          <w:rFonts w:ascii="Arial" w:hAnsi="Arial" w:cs="Arial"/>
        </w:rPr>
      </w:pPr>
    </w:p>
    <w:p w14:paraId="79172087" w14:textId="0747C3CC" w:rsidR="00282D10" w:rsidRDefault="00282D10" w:rsidP="006427AC">
      <w:pPr>
        <w:pStyle w:val="ListParagraph"/>
        <w:rPr>
          <w:rFonts w:ascii="Arial" w:hAnsi="Arial" w:cs="Arial"/>
        </w:rPr>
      </w:pPr>
    </w:p>
    <w:p w14:paraId="672F1A2F" w14:textId="77777777" w:rsidR="00282D10" w:rsidRPr="00282D10" w:rsidRDefault="00282D10" w:rsidP="006427AC">
      <w:pPr>
        <w:pStyle w:val="ListParagraph"/>
        <w:rPr>
          <w:rFonts w:ascii="Arial" w:hAnsi="Arial" w:cs="Arial"/>
        </w:rPr>
      </w:pPr>
    </w:p>
    <w:sectPr w:rsidR="00282D10" w:rsidRPr="00282D10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587E" w14:textId="77777777" w:rsidR="001407F8" w:rsidRDefault="001407F8" w:rsidP="00385E03">
      <w:pPr>
        <w:spacing w:after="0" w:line="240" w:lineRule="auto"/>
      </w:pPr>
      <w:r>
        <w:separator/>
      </w:r>
    </w:p>
  </w:endnote>
  <w:endnote w:type="continuationSeparator" w:id="0">
    <w:p w14:paraId="142A6E23" w14:textId="77777777" w:rsidR="001407F8" w:rsidRDefault="001407F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7B3C59A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355328">
      <w:rPr>
        <w:noProof/>
        <w:lang w:eastAsia="en-IN"/>
      </w:rPr>
      <w:t xml:space="preserve">MS </w:t>
    </w:r>
    <w:r>
      <w:rPr>
        <w:noProof/>
        <w:lang w:eastAsia="en-IN"/>
      </w:rPr>
      <w:t>WORKSHEET(202</w:t>
    </w:r>
    <w:r w:rsidR="002E654B">
      <w:rPr>
        <w:noProof/>
        <w:lang w:eastAsia="en-IN"/>
      </w:rPr>
      <w:t>3</w:t>
    </w:r>
    <w:r>
      <w:rPr>
        <w:noProof/>
        <w:lang w:eastAsia="en-IN"/>
      </w:rPr>
      <w:t>-202</w:t>
    </w:r>
    <w:r w:rsidR="002E654B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355328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D960" w14:textId="77777777" w:rsidR="001407F8" w:rsidRDefault="001407F8" w:rsidP="00385E03">
      <w:pPr>
        <w:spacing w:after="0" w:line="240" w:lineRule="auto"/>
      </w:pPr>
      <w:r>
        <w:separator/>
      </w:r>
    </w:p>
  </w:footnote>
  <w:footnote w:type="continuationSeparator" w:id="0">
    <w:p w14:paraId="70FE3A86" w14:textId="77777777" w:rsidR="001407F8" w:rsidRDefault="001407F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974CE3" w14:paraId="543329D7" w14:textId="77777777" w:rsidTr="002E4987">
      <w:tc>
        <w:tcPr>
          <w:tcW w:w="3521" w:type="dxa"/>
          <w:vAlign w:val="center"/>
        </w:tcPr>
        <w:p w14:paraId="2E926860" w14:textId="69047765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282D10">
            <w:t>13</w:t>
          </w:r>
        </w:p>
        <w:p w14:paraId="2CF96F2D" w14:textId="374B863F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282D10">
            <w:t>10</w:t>
          </w:r>
          <w:r>
            <w:t xml:space="preserve"> minutes</w:t>
          </w:r>
        </w:p>
        <w:p w14:paraId="722ACC1D" w14:textId="25248F61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EA3"/>
    <w:multiLevelType w:val="hybridMultilevel"/>
    <w:tmpl w:val="7466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07F8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82D10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E654B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55328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427AC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36170"/>
    <w:rsid w:val="00A4111C"/>
    <w:rsid w:val="00A44E1D"/>
    <w:rsid w:val="00A52851"/>
    <w:rsid w:val="00A6351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1575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9528E"/>
    <w:rsid w:val="00EA4135"/>
    <w:rsid w:val="00ED4577"/>
    <w:rsid w:val="00ED605E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4019-2D38-4D46-ABD6-A8EF3C11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44</cp:revision>
  <cp:lastPrinted>2021-09-27T06:45:00Z</cp:lastPrinted>
  <dcterms:created xsi:type="dcterms:W3CDTF">2022-08-22T09:03:00Z</dcterms:created>
  <dcterms:modified xsi:type="dcterms:W3CDTF">2024-02-14T05:39:00Z</dcterms:modified>
</cp:coreProperties>
</file>