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4225" w14:textId="77777777" w:rsidR="00446161" w:rsidRPr="00536DE9" w:rsidRDefault="00446161" w:rsidP="00446161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4E2DF2C" w14:textId="2965CD35" w:rsidR="003E672E" w:rsidRPr="00536DE9" w:rsidRDefault="003E672E" w:rsidP="00446161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536DE9">
        <w:rPr>
          <w:rFonts w:ascii="Arial" w:hAnsi="Arial" w:cs="Arial"/>
          <w:b/>
          <w:u w:val="single"/>
        </w:rPr>
        <w:t>WORKSHEET</w:t>
      </w:r>
    </w:p>
    <w:p w14:paraId="57040B42" w14:textId="77777777" w:rsidR="00011272" w:rsidRPr="00536DE9" w:rsidRDefault="00011272" w:rsidP="0001127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36DE9">
        <w:rPr>
          <w:rFonts w:ascii="Arial" w:hAnsi="Arial" w:cs="Arial"/>
        </w:rPr>
        <w:t>Many ATMs now allow customers to deposit cash and cheques.</w:t>
      </w:r>
    </w:p>
    <w:p w14:paraId="2EA55700" w14:textId="5B9B8800" w:rsidR="003E672E" w:rsidRPr="00536DE9" w:rsidRDefault="00011272" w:rsidP="00446161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536DE9">
        <w:rPr>
          <w:rFonts w:ascii="Arial" w:hAnsi="Arial" w:cs="Arial"/>
        </w:rPr>
        <w:t>Describe the inputs and processing involved in depositing a cheque using an ATM.</w:t>
      </w:r>
    </w:p>
    <w:p w14:paraId="17882CFA" w14:textId="5E3228FE" w:rsidR="00536DE9" w:rsidRDefault="00446161" w:rsidP="00446161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536D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B7EA0" w14:textId="62159E9C" w:rsidR="00536DE9" w:rsidRDefault="00536DE9" w:rsidP="00446161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536D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C2A07" w14:textId="1A6E60E7" w:rsidR="00446161" w:rsidRPr="00536DE9" w:rsidRDefault="00446161" w:rsidP="00446161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536DE9">
        <w:rPr>
          <w:rFonts w:ascii="Arial" w:hAnsi="Arial" w:cs="Arial"/>
        </w:rPr>
        <w:t>……………………………………………………………………………………………………….[6]</w:t>
      </w:r>
    </w:p>
    <w:p w14:paraId="78BD4BBA" w14:textId="77777777" w:rsidR="00446161" w:rsidRPr="00536DE9" w:rsidRDefault="00446161" w:rsidP="00446161">
      <w:pPr>
        <w:pStyle w:val="ListParagraph"/>
        <w:ind w:left="1080"/>
        <w:rPr>
          <w:rFonts w:ascii="Arial" w:hAnsi="Arial" w:cs="Arial"/>
        </w:rPr>
      </w:pPr>
    </w:p>
    <w:p w14:paraId="77824BFD" w14:textId="14D405B9" w:rsidR="00011272" w:rsidRPr="00536DE9" w:rsidRDefault="00446161" w:rsidP="0044616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36DE9">
        <w:rPr>
          <w:rFonts w:ascii="Arial" w:hAnsi="Arial" w:cs="Arial"/>
        </w:rPr>
        <w:t>Discuss the benefits and drawbacks, to the customer, of using ATMs to deposit cheques into a bank account.</w:t>
      </w:r>
    </w:p>
    <w:p w14:paraId="24EC396A" w14:textId="77777777" w:rsidR="00446161" w:rsidRPr="00536DE9" w:rsidRDefault="00446161" w:rsidP="00446161">
      <w:pPr>
        <w:pStyle w:val="ListParagraph"/>
        <w:ind w:left="1080"/>
        <w:rPr>
          <w:rFonts w:ascii="Arial" w:hAnsi="Arial" w:cs="Arial"/>
        </w:rPr>
      </w:pPr>
    </w:p>
    <w:p w14:paraId="62406B19" w14:textId="77777777" w:rsidR="00536DE9" w:rsidRDefault="00446161" w:rsidP="00536DE9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536D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536DE9">
        <w:rPr>
          <w:rFonts w:ascii="Arial" w:hAnsi="Arial" w:cs="Arial"/>
        </w:rPr>
        <w:t>………………………………………………</w:t>
      </w:r>
    </w:p>
    <w:p w14:paraId="70AD9B25" w14:textId="77777777" w:rsidR="00536DE9" w:rsidRDefault="00536DE9" w:rsidP="00536DE9">
      <w:pPr>
        <w:pStyle w:val="ListParagraph"/>
        <w:spacing w:line="480" w:lineRule="auto"/>
        <w:ind w:left="1080"/>
        <w:rPr>
          <w:rFonts w:ascii="Arial" w:hAnsi="Arial" w:cs="Arial"/>
        </w:rPr>
      </w:pPr>
    </w:p>
    <w:p w14:paraId="1B11C80D" w14:textId="4F25C045" w:rsidR="00536DE9" w:rsidRDefault="00446161" w:rsidP="00536DE9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536D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CB4AA6" w14:textId="47B037D7" w:rsidR="00536DE9" w:rsidRDefault="00536DE9" w:rsidP="00446161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536D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AA9D0" w14:textId="14344F1A" w:rsidR="00446161" w:rsidRPr="00536DE9" w:rsidRDefault="00446161" w:rsidP="00446161">
      <w:pPr>
        <w:pStyle w:val="ListParagraph"/>
        <w:spacing w:line="480" w:lineRule="auto"/>
        <w:ind w:left="1080"/>
        <w:rPr>
          <w:rFonts w:ascii="Arial" w:hAnsi="Arial" w:cs="Arial"/>
        </w:rPr>
      </w:pPr>
      <w:r w:rsidRPr="00536D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[6]</w:t>
      </w:r>
    </w:p>
    <w:p w14:paraId="23C5190D" w14:textId="77777777" w:rsidR="00446161" w:rsidRPr="00536DE9" w:rsidRDefault="00446161" w:rsidP="00446161">
      <w:pPr>
        <w:pStyle w:val="ListParagraph"/>
        <w:ind w:left="1080"/>
        <w:rPr>
          <w:rFonts w:ascii="Arial" w:hAnsi="Arial" w:cs="Arial"/>
        </w:rPr>
      </w:pPr>
    </w:p>
    <w:sectPr w:rsidR="00446161" w:rsidRPr="00536DE9" w:rsidSect="00C65A2E">
      <w:headerReference w:type="default" r:id="rId8"/>
      <w:footerReference w:type="default" r:id="rId9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17773" w14:textId="77777777" w:rsidR="00260BF8" w:rsidRDefault="00260BF8" w:rsidP="00385E03">
      <w:pPr>
        <w:spacing w:after="0" w:line="240" w:lineRule="auto"/>
      </w:pPr>
      <w:r>
        <w:separator/>
      </w:r>
    </w:p>
  </w:endnote>
  <w:endnote w:type="continuationSeparator" w:id="0">
    <w:p w14:paraId="26B59F83" w14:textId="77777777" w:rsidR="00260BF8" w:rsidRDefault="00260BF8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B0402FF" w:rsidR="00974CE3" w:rsidRDefault="00974CE3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WORKSHEET(202</w:t>
    </w:r>
    <w:r w:rsidR="00F17365">
      <w:rPr>
        <w:noProof/>
        <w:lang w:eastAsia="en-IN"/>
      </w:rPr>
      <w:t>3</w:t>
    </w:r>
    <w:r>
      <w:rPr>
        <w:noProof/>
        <w:lang w:eastAsia="en-IN"/>
      </w:rPr>
      <w:t>-202</w:t>
    </w:r>
    <w:r w:rsidR="00F17365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446161">
      <w:rPr>
        <w:noProof/>
        <w:lang w:eastAsia="en-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37F3" w14:textId="77777777" w:rsidR="00260BF8" w:rsidRDefault="00260BF8" w:rsidP="00385E03">
      <w:pPr>
        <w:spacing w:after="0" w:line="240" w:lineRule="auto"/>
      </w:pPr>
      <w:r>
        <w:separator/>
      </w:r>
    </w:p>
  </w:footnote>
  <w:footnote w:type="continuationSeparator" w:id="0">
    <w:p w14:paraId="4C4D54CA" w14:textId="77777777" w:rsidR="00260BF8" w:rsidRDefault="00260BF8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974CE3" w14:paraId="543329D7" w14:textId="77777777" w:rsidTr="002E4987">
      <w:tc>
        <w:tcPr>
          <w:tcW w:w="3521" w:type="dxa"/>
          <w:vAlign w:val="center"/>
        </w:tcPr>
        <w:p w14:paraId="74A7CD53" w14:textId="55D15801" w:rsidR="00B23FF7" w:rsidRDefault="00B23FF7" w:rsidP="00B23FF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12</w:t>
          </w:r>
        </w:p>
        <w:p w14:paraId="647CEDD9" w14:textId="3C291F14" w:rsidR="00B23FF7" w:rsidRDefault="00B23FF7" w:rsidP="00B23FF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536DE9">
            <w:t>10</w:t>
          </w:r>
          <w:r>
            <w:t xml:space="preserve"> mins</w:t>
          </w:r>
        </w:p>
        <w:p w14:paraId="722ACC1D" w14:textId="07D77813" w:rsidR="00974CE3" w:rsidRDefault="00974CE3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E5D"/>
    <w:multiLevelType w:val="hybridMultilevel"/>
    <w:tmpl w:val="31584698"/>
    <w:lvl w:ilvl="0" w:tplc="13920F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E3C0F"/>
    <w:multiLevelType w:val="hybridMultilevel"/>
    <w:tmpl w:val="1142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B52AD3"/>
    <w:multiLevelType w:val="hybridMultilevel"/>
    <w:tmpl w:val="DF0E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272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A3FC3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60BF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2F28D7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E672E"/>
    <w:rsid w:val="003F0440"/>
    <w:rsid w:val="004068AB"/>
    <w:rsid w:val="00406E18"/>
    <w:rsid w:val="00417EDE"/>
    <w:rsid w:val="0042124C"/>
    <w:rsid w:val="00446161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C6AAB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36DE9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3430F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3FF7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67B5"/>
    <w:rsid w:val="00F1736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501F-A29E-4EB9-9FF5-BFCCAEC3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42</cp:revision>
  <cp:lastPrinted>2021-09-27T06:45:00Z</cp:lastPrinted>
  <dcterms:created xsi:type="dcterms:W3CDTF">2022-08-22T09:03:00Z</dcterms:created>
  <dcterms:modified xsi:type="dcterms:W3CDTF">2024-02-14T05:38:00Z</dcterms:modified>
</cp:coreProperties>
</file>