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AD40" w14:textId="14542B01" w:rsidR="00260217" w:rsidRDefault="006F5AC2" w:rsidP="00323E95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D1A06">
        <w:rPr>
          <w:rFonts w:ascii="Calibri" w:hAnsi="Calibri" w:cs="Calibri"/>
          <w:b/>
          <w:bCs/>
          <w:sz w:val="24"/>
          <w:szCs w:val="24"/>
          <w:u w:val="single"/>
        </w:rPr>
        <w:t xml:space="preserve">Chapter </w:t>
      </w:r>
      <w:r w:rsidR="000C7142">
        <w:rPr>
          <w:rFonts w:ascii="Calibri" w:hAnsi="Calibri" w:cs="Calibri"/>
          <w:b/>
          <w:bCs/>
          <w:sz w:val="24"/>
          <w:szCs w:val="24"/>
          <w:u w:val="single"/>
        </w:rPr>
        <w:t xml:space="preserve">3- </w:t>
      </w:r>
      <w:r w:rsidR="00D3153F">
        <w:rPr>
          <w:rFonts w:ascii="Calibri" w:hAnsi="Calibri" w:cs="Calibri"/>
          <w:b/>
          <w:bCs/>
          <w:sz w:val="24"/>
          <w:szCs w:val="24"/>
          <w:u w:val="single"/>
        </w:rPr>
        <w:t>Outstanding Qualities of Prophet Muhammad PBUH</w:t>
      </w:r>
    </w:p>
    <w:p w14:paraId="7C0283ED" w14:textId="02A7AC9D" w:rsidR="00D3153F" w:rsidRDefault="00F426D6" w:rsidP="00F426D6">
      <w:pPr>
        <w:pStyle w:val="ListParagraph"/>
        <w:numPr>
          <w:ilvl w:val="0"/>
          <w:numId w:val="44"/>
        </w:numPr>
        <w:rPr>
          <w:rFonts w:ascii="Calibri" w:hAnsi="Calibri" w:cs="Calibri"/>
          <w:sz w:val="24"/>
          <w:szCs w:val="24"/>
        </w:rPr>
      </w:pPr>
      <w:r w:rsidRPr="00F426D6">
        <w:rPr>
          <w:rFonts w:ascii="Calibri" w:hAnsi="Calibri" w:cs="Calibri"/>
          <w:sz w:val="24"/>
          <w:szCs w:val="24"/>
        </w:rPr>
        <w:t>Fill in the blanks.</w:t>
      </w:r>
    </w:p>
    <w:p w14:paraId="7595BB27" w14:textId="0BDA2A5D" w:rsidR="00F426D6" w:rsidRDefault="00F426D6" w:rsidP="00F426D6">
      <w:pPr>
        <w:rPr>
          <w:rFonts w:ascii="Calibri" w:hAnsi="Calibri" w:cs="Calibri"/>
          <w:sz w:val="24"/>
          <w:szCs w:val="24"/>
        </w:rPr>
      </w:pPr>
    </w:p>
    <w:p w14:paraId="4766A023" w14:textId="090AB9E4" w:rsidR="00D4765B" w:rsidRDefault="00D4765B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Hadeeth says “ I have been sent to complete ……………………………………………………….”.</w:t>
      </w:r>
    </w:p>
    <w:p w14:paraId="7B8A2309" w14:textId="5A13F872" w:rsidR="00D4765B" w:rsidRDefault="00D4765B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Prophets are always kind to …………………………………………….</w:t>
      </w:r>
    </w:p>
    <w:p w14:paraId="4B2F1A36" w14:textId="06EFB994" w:rsidR="00D4765B" w:rsidRDefault="00D4765B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Muslims have been taught to treat all humans kindly regardless of ………….. , ………………….., or …………………………….</w:t>
      </w:r>
    </w:p>
    <w:p w14:paraId="35AF2946" w14:textId="2BD4A397" w:rsidR="00D4765B" w:rsidRDefault="00D4765B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Holy Prophet PBUH never ………………………………. anyone and also forgave …………………………………………………</w:t>
      </w:r>
    </w:p>
    <w:p w14:paraId="1794A0D7" w14:textId="6423A305" w:rsidR="00D4765B" w:rsidRDefault="00D4765B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never beat a 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  <w:r>
        <w:rPr>
          <w:rFonts w:ascii="Calibri" w:hAnsi="Calibri" w:cs="Calibri"/>
          <w:sz w:val="24"/>
          <w:szCs w:val="24"/>
        </w:rPr>
        <w:t xml:space="preserve"> or 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</w:p>
    <w:p w14:paraId="4631DD18" w14:textId="48CC54B4" w:rsidR="00D4765B" w:rsidRDefault="00D4765B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…………………………………………………….. said I have worked with Prophet PBUH for 10 years but he never pulled me up or ……………………………….. me.</w:t>
      </w:r>
    </w:p>
    <w:p w14:paraId="61DA5DAC" w14:textId="6317815D" w:rsidR="00D4765B" w:rsidRDefault="00D4765B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Quran says “keep to …………………………………. </w:t>
      </w:r>
      <w:r w:rsidR="007D7DE0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nd enjoin kindness and turn away from the ……………………………….</w:t>
      </w:r>
    </w:p>
    <w:p w14:paraId="689B41D6" w14:textId="77777777" w:rsidR="001651E9" w:rsidRDefault="008B4B94" w:rsidP="00D4765B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Hadeeth says</w:t>
      </w:r>
      <w:r w:rsidR="001651E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651E9">
        <w:rPr>
          <w:rFonts w:ascii="Calibri" w:hAnsi="Calibri" w:cs="Calibri"/>
          <w:sz w:val="24"/>
          <w:szCs w:val="24"/>
        </w:rPr>
        <w:t>“ I</w:t>
      </w:r>
      <w:proofErr w:type="gramEnd"/>
      <w:r w:rsidR="001651E9">
        <w:rPr>
          <w:rFonts w:ascii="Calibri" w:hAnsi="Calibri" w:cs="Calibri"/>
          <w:sz w:val="24"/>
          <w:szCs w:val="24"/>
        </w:rPr>
        <w:t xml:space="preserve"> have not sent to ……………….. people but as ……………………</w:t>
      </w:r>
      <w:proofErr w:type="gramStart"/>
      <w:r w:rsidR="001651E9">
        <w:rPr>
          <w:rFonts w:ascii="Calibri" w:hAnsi="Calibri" w:cs="Calibri"/>
          <w:sz w:val="24"/>
          <w:szCs w:val="24"/>
        </w:rPr>
        <w:t>…..</w:t>
      </w:r>
      <w:proofErr w:type="gramEnd"/>
      <w:r w:rsidR="001651E9">
        <w:rPr>
          <w:rFonts w:ascii="Calibri" w:hAnsi="Calibri" w:cs="Calibri"/>
          <w:sz w:val="24"/>
          <w:szCs w:val="24"/>
        </w:rPr>
        <w:t xml:space="preserve"> to mankind.</w:t>
      </w:r>
    </w:p>
    <w:p w14:paraId="06E689B1" w14:textId="3B2B3BF8" w:rsidR="001651E9" w:rsidRDefault="001651E9" w:rsidP="001651E9">
      <w:pPr>
        <w:pStyle w:val="ListParagraph"/>
        <w:numPr>
          <w:ilvl w:val="0"/>
          <w:numId w:val="46"/>
        </w:numPr>
        <w:spacing w:line="360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Hadeeth says</w:t>
      </w:r>
      <w:r>
        <w:rPr>
          <w:rFonts w:ascii="Calibri" w:hAnsi="Calibri" w:cs="Calibri"/>
          <w:sz w:val="24"/>
          <w:szCs w:val="24"/>
        </w:rPr>
        <w:t xml:space="preserve"> “ Allah has revealed to me that you must be …………… so that no one ………………………….. another and ………………………………. over another.</w:t>
      </w:r>
    </w:p>
    <w:p w14:paraId="04A871AA" w14:textId="428E81DD" w:rsidR="001651E9" w:rsidRDefault="001651E9" w:rsidP="001651E9">
      <w:pPr>
        <w:pStyle w:val="ListParagraph"/>
        <w:numPr>
          <w:ilvl w:val="0"/>
          <w:numId w:val="46"/>
        </w:numPr>
        <w:spacing w:line="360" w:lineRule="auto"/>
        <w:ind w:left="-142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Prophet was always true to his words and known as …………………………………………….</w:t>
      </w:r>
    </w:p>
    <w:p w14:paraId="1ADF93F0" w14:textId="7DEBCCE3" w:rsidR="001651E9" w:rsidRDefault="001651E9" w:rsidP="001651E9">
      <w:pPr>
        <w:pStyle w:val="ListParagraph"/>
        <w:numPr>
          <w:ilvl w:val="0"/>
          <w:numId w:val="46"/>
        </w:numPr>
        <w:spacing w:line="360" w:lineRule="auto"/>
        <w:ind w:left="-142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Prophet PBUH waited 3 days for 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  <w:r>
        <w:rPr>
          <w:rFonts w:ascii="Calibri" w:hAnsi="Calibri" w:cs="Calibri"/>
          <w:sz w:val="24"/>
          <w:szCs w:val="24"/>
        </w:rPr>
        <w:t xml:space="preserve"> at one place.</w:t>
      </w:r>
    </w:p>
    <w:p w14:paraId="5A201893" w14:textId="1F039E91" w:rsidR="001651E9" w:rsidRDefault="001651E9" w:rsidP="001651E9">
      <w:pPr>
        <w:pStyle w:val="ListParagraph"/>
        <w:numPr>
          <w:ilvl w:val="0"/>
          <w:numId w:val="46"/>
        </w:numPr>
        <w:spacing w:line="360" w:lineRule="auto"/>
        <w:ind w:left="-142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 was entrusted by all and known as ………………………………………………….</w:t>
      </w:r>
    </w:p>
    <w:p w14:paraId="68E6DF50" w14:textId="5A74D9D1" w:rsidR="001651E9" w:rsidRDefault="001651E9" w:rsidP="001651E9">
      <w:pPr>
        <w:pStyle w:val="ListParagraph"/>
        <w:numPr>
          <w:ilvl w:val="0"/>
          <w:numId w:val="46"/>
        </w:numPr>
        <w:spacing w:line="360" w:lineRule="auto"/>
        <w:ind w:left="-142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During the month of 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  <w:r w:rsidR="0066660C">
        <w:rPr>
          <w:rFonts w:ascii="Calibri" w:hAnsi="Calibri" w:cs="Calibri"/>
          <w:sz w:val="24"/>
          <w:szCs w:val="24"/>
        </w:rPr>
        <w:t xml:space="preserve"> Prophet PBUH would give away lavishly.</w:t>
      </w:r>
    </w:p>
    <w:p w14:paraId="4FD51A8A" w14:textId="66816576" w:rsidR="0066660C" w:rsidRDefault="0066660C" w:rsidP="001651E9">
      <w:pPr>
        <w:pStyle w:val="ListParagraph"/>
        <w:numPr>
          <w:ilvl w:val="0"/>
          <w:numId w:val="46"/>
        </w:numPr>
        <w:spacing w:line="360" w:lineRule="auto"/>
        <w:ind w:left="-142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women who was guilty of theft belonged to Banu ……………………………………….</w:t>
      </w:r>
    </w:p>
    <w:p w14:paraId="0D1E4CF7" w14:textId="443D06F8" w:rsidR="0066660C" w:rsidRDefault="00B21258" w:rsidP="001651E9">
      <w:pPr>
        <w:pStyle w:val="ListParagraph"/>
        <w:numPr>
          <w:ilvl w:val="0"/>
          <w:numId w:val="46"/>
        </w:numPr>
        <w:spacing w:line="360" w:lineRule="auto"/>
        <w:ind w:left="-142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Holy Prophet PBUH was fond of …………………………………………. He asked Prophet to set the women free.</w:t>
      </w:r>
    </w:p>
    <w:p w14:paraId="74412CD6" w14:textId="7E2CC201" w:rsidR="00B51957" w:rsidRDefault="00B51957" w:rsidP="00B5195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61B9CAC" w14:textId="3C563326" w:rsidR="00B51957" w:rsidRDefault="00B51957" w:rsidP="00B5195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1F50947" w14:textId="4071C5C7" w:rsidR="00B51957" w:rsidRDefault="00B51957" w:rsidP="00B5195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BD4D17" w14:textId="6443577A" w:rsidR="00B51957" w:rsidRDefault="00B51957" w:rsidP="00B5195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67FC149" w14:textId="6E26B873" w:rsidR="00B51957" w:rsidRDefault="00B51957" w:rsidP="00B5195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E7F170D" w14:textId="77777777" w:rsidR="00B51957" w:rsidRPr="00B51957" w:rsidRDefault="00B51957" w:rsidP="00B5195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48C19B2" w14:textId="3B092AF1" w:rsidR="00B51957" w:rsidRDefault="00B51957" w:rsidP="00B51957">
      <w:pPr>
        <w:pStyle w:val="ListParagraph"/>
        <w:numPr>
          <w:ilvl w:val="0"/>
          <w:numId w:val="47"/>
        </w:numPr>
        <w:spacing w:line="360" w:lineRule="auto"/>
        <w:ind w:left="142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Qualities mentioned in Video</w:t>
      </w:r>
      <w:r w:rsidR="00420B3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420B36">
        <w:rPr>
          <w:rFonts w:ascii="Calibri" w:hAnsi="Calibri" w:cs="Calibri"/>
          <w:sz w:val="24"/>
          <w:szCs w:val="24"/>
        </w:rPr>
        <w:t>( Any</w:t>
      </w:r>
      <w:proofErr w:type="gramEnd"/>
      <w:r w:rsidR="00420B36">
        <w:rPr>
          <w:rFonts w:ascii="Calibri" w:hAnsi="Calibri" w:cs="Calibri"/>
          <w:sz w:val="24"/>
          <w:szCs w:val="24"/>
        </w:rPr>
        <w:t xml:space="preserve"> 8 )</w:t>
      </w:r>
      <w:r>
        <w:rPr>
          <w:rFonts w:ascii="Calibri" w:hAnsi="Calibri" w:cs="Calibri"/>
          <w:sz w:val="24"/>
          <w:szCs w:val="24"/>
        </w:rPr>
        <w:t>.</w:t>
      </w:r>
    </w:p>
    <w:p w14:paraId="00A345CA" w14:textId="2DDC6ED6" w:rsidR="007369DC" w:rsidRPr="007369DC" w:rsidRDefault="007369DC" w:rsidP="007369DC">
      <w:pPr>
        <w:spacing w:line="360" w:lineRule="auto"/>
        <w:ind w:left="-284"/>
        <w:rPr>
          <w:rFonts w:ascii="Calibri" w:hAnsi="Calibri" w:cs="Calibri"/>
          <w:sz w:val="24"/>
          <w:szCs w:val="24"/>
        </w:rPr>
      </w:pPr>
      <w:hyperlink r:id="rId8" w:history="1">
        <w:r w:rsidRPr="00756B3B">
          <w:rPr>
            <w:rStyle w:val="Hyperlink"/>
            <w:rFonts w:ascii="Calibri" w:hAnsi="Calibri" w:cs="Calibri"/>
            <w:sz w:val="24"/>
            <w:szCs w:val="24"/>
          </w:rPr>
          <w:t>https://www.youtube.com/watch?v=-h2Om70gpmU</w:t>
        </w:r>
      </w:hyperlink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570"/>
        <w:gridCol w:w="9746"/>
      </w:tblGrid>
      <w:tr w:rsidR="007369DC" w14:paraId="2A6E6EFF" w14:textId="04864897" w:rsidTr="007369DC">
        <w:tc>
          <w:tcPr>
            <w:tcW w:w="570" w:type="dxa"/>
          </w:tcPr>
          <w:p w14:paraId="2C5DED89" w14:textId="1CC19600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746" w:type="dxa"/>
          </w:tcPr>
          <w:p w14:paraId="4D694C64" w14:textId="77777777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E9B8087" w14:textId="23F01BDA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69DC" w14:paraId="78D9E04D" w14:textId="1FC11E76" w:rsidTr="007369DC">
        <w:tc>
          <w:tcPr>
            <w:tcW w:w="570" w:type="dxa"/>
          </w:tcPr>
          <w:p w14:paraId="69A4F863" w14:textId="49A42C61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46" w:type="dxa"/>
          </w:tcPr>
          <w:p w14:paraId="503AFC18" w14:textId="77777777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BA4532" w14:textId="5BA47C22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69DC" w14:paraId="75F8C5EF" w14:textId="2FFA9467" w:rsidTr="007369DC">
        <w:tc>
          <w:tcPr>
            <w:tcW w:w="570" w:type="dxa"/>
          </w:tcPr>
          <w:p w14:paraId="597EF138" w14:textId="3A476FC9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746" w:type="dxa"/>
          </w:tcPr>
          <w:p w14:paraId="6DABB968" w14:textId="77777777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B1C125A" w14:textId="01E5F319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69DC" w14:paraId="17BF2038" w14:textId="301678BF" w:rsidTr="007369DC">
        <w:tc>
          <w:tcPr>
            <w:tcW w:w="570" w:type="dxa"/>
          </w:tcPr>
          <w:p w14:paraId="68EAEE26" w14:textId="61985719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746" w:type="dxa"/>
          </w:tcPr>
          <w:p w14:paraId="19CC1473" w14:textId="77777777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922FE31" w14:textId="6FF4B4E1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69DC" w14:paraId="64858230" w14:textId="7BB58780" w:rsidTr="007369DC">
        <w:tc>
          <w:tcPr>
            <w:tcW w:w="570" w:type="dxa"/>
          </w:tcPr>
          <w:p w14:paraId="7385867E" w14:textId="2C523532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746" w:type="dxa"/>
          </w:tcPr>
          <w:p w14:paraId="4207ECE7" w14:textId="77777777" w:rsidR="007369DC" w:rsidRDefault="007369DC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E1C3F9E" w14:textId="45394B3B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0B36" w14:paraId="0F6F7E6A" w14:textId="77777777" w:rsidTr="007369DC">
        <w:tc>
          <w:tcPr>
            <w:tcW w:w="570" w:type="dxa"/>
          </w:tcPr>
          <w:p w14:paraId="44DDC9C6" w14:textId="435166EC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746" w:type="dxa"/>
          </w:tcPr>
          <w:p w14:paraId="4A4D44C1" w14:textId="77777777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B9287C6" w14:textId="451824EC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0B36" w14:paraId="3AD555A4" w14:textId="77777777" w:rsidTr="007369DC">
        <w:tc>
          <w:tcPr>
            <w:tcW w:w="570" w:type="dxa"/>
          </w:tcPr>
          <w:p w14:paraId="38DAA520" w14:textId="25435A68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9746" w:type="dxa"/>
          </w:tcPr>
          <w:p w14:paraId="4BF5C63E" w14:textId="77777777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6FD9F4E" w14:textId="115383D9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0B36" w14:paraId="5426693B" w14:textId="77777777" w:rsidTr="007369DC">
        <w:tc>
          <w:tcPr>
            <w:tcW w:w="570" w:type="dxa"/>
          </w:tcPr>
          <w:p w14:paraId="5912FB52" w14:textId="77777777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  <w:p w14:paraId="78F7855A" w14:textId="6F2E2A20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46" w:type="dxa"/>
          </w:tcPr>
          <w:p w14:paraId="4AC3C9ED" w14:textId="77777777" w:rsidR="00420B36" w:rsidRDefault="00420B36" w:rsidP="00B519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DB0C2E" w14:textId="3B451326" w:rsidR="00422C67" w:rsidRDefault="00422C67" w:rsidP="00B51957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3FC7DBB" w14:textId="68706279" w:rsidR="00E827D1" w:rsidRDefault="00E827D1" w:rsidP="00B51957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A7E993E" w14:textId="77777777" w:rsidR="00E827D1" w:rsidRDefault="00E827D1" w:rsidP="00B51957">
      <w:pPr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312B60C" w14:textId="287A09EA" w:rsidR="00B21258" w:rsidRPr="00674F1B" w:rsidRDefault="00B21258" w:rsidP="00B21258">
      <w:pPr>
        <w:spacing w:line="360" w:lineRule="auto"/>
        <w:ind w:left="-426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674F1B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Life of the Holy Prophet PBUH as the model of Excellence</w:t>
      </w:r>
    </w:p>
    <w:p w14:paraId="4EE50891" w14:textId="6AF9DA5C" w:rsidR="00260217" w:rsidRPr="00674F1B" w:rsidRDefault="00B21258" w:rsidP="00A350F8">
      <w:pPr>
        <w:spacing w:line="360" w:lineRule="auto"/>
        <w:rPr>
          <w:b/>
          <w:bCs/>
        </w:rPr>
      </w:pPr>
      <w:r w:rsidRPr="00674F1B">
        <w:rPr>
          <w:b/>
          <w:bCs/>
        </w:rPr>
        <w:t>Fill in the blanks:</w:t>
      </w:r>
    </w:p>
    <w:p w14:paraId="2D20E0DA" w14:textId="77777777" w:rsidR="00B21258" w:rsidRPr="00674F1B" w:rsidRDefault="00B21258" w:rsidP="00B21258">
      <w:pPr>
        <w:ind w:left="-360"/>
        <w:rPr>
          <w:sz w:val="24"/>
          <w:szCs w:val="24"/>
        </w:rPr>
      </w:pPr>
      <w:r w:rsidRPr="00674F1B">
        <w:rPr>
          <w:sz w:val="24"/>
          <w:szCs w:val="24"/>
        </w:rPr>
        <w:t xml:space="preserve">The Holy prophet PBUH is the best human who has ever </w:t>
      </w:r>
      <w:r w:rsidRPr="00674F1B">
        <w:rPr>
          <w:sz w:val="24"/>
          <w:szCs w:val="24"/>
        </w:rPr>
        <w:t>………………</w:t>
      </w:r>
      <w:proofErr w:type="gramStart"/>
      <w:r w:rsidRPr="00674F1B">
        <w:rPr>
          <w:sz w:val="24"/>
          <w:szCs w:val="24"/>
        </w:rPr>
        <w:t>….</w:t>
      </w:r>
      <w:r w:rsidRPr="00674F1B">
        <w:rPr>
          <w:sz w:val="24"/>
          <w:szCs w:val="24"/>
        </w:rPr>
        <w:t>on</w:t>
      </w:r>
      <w:proofErr w:type="gramEnd"/>
      <w:r w:rsidRPr="00674F1B">
        <w:rPr>
          <w:sz w:val="24"/>
          <w:szCs w:val="24"/>
        </w:rPr>
        <w:t xml:space="preserve"> earth. According to the Holy Quran, his life is an ideal pattern and the best example for believers to follow. </w:t>
      </w:r>
    </w:p>
    <w:p w14:paraId="0E3ADA82" w14:textId="07A57F64" w:rsidR="00B21258" w:rsidRDefault="00B21258" w:rsidP="00582733">
      <w:pPr>
        <w:ind w:left="-360"/>
        <w:rPr>
          <w:sz w:val="24"/>
          <w:szCs w:val="24"/>
        </w:rPr>
      </w:pPr>
      <w:r w:rsidRPr="00674F1B">
        <w:rPr>
          <w:sz w:val="24"/>
          <w:szCs w:val="24"/>
        </w:rPr>
        <w:t xml:space="preserve">“You have </w:t>
      </w:r>
      <w:r w:rsidRPr="00674F1B">
        <w:rPr>
          <w:sz w:val="24"/>
          <w:szCs w:val="24"/>
        </w:rPr>
        <w:t>……….…</w:t>
      </w:r>
      <w:proofErr w:type="gramStart"/>
      <w:r w:rsidRPr="00674F1B">
        <w:rPr>
          <w:sz w:val="24"/>
          <w:szCs w:val="24"/>
        </w:rPr>
        <w:t>…..</w:t>
      </w:r>
      <w:proofErr w:type="gramEnd"/>
      <w:r w:rsidRPr="00674F1B">
        <w:rPr>
          <w:sz w:val="24"/>
          <w:szCs w:val="24"/>
        </w:rPr>
        <w:t xml:space="preserve"> in the messenger of Allah, a beautiful</w:t>
      </w:r>
      <w:r w:rsidRPr="00674F1B">
        <w:rPr>
          <w:sz w:val="24"/>
          <w:szCs w:val="24"/>
        </w:rPr>
        <w:t xml:space="preserve"> ….………</w:t>
      </w:r>
      <w:proofErr w:type="gramStart"/>
      <w:r w:rsidRPr="00674F1B">
        <w:rPr>
          <w:sz w:val="24"/>
          <w:szCs w:val="24"/>
        </w:rPr>
        <w:t>…..</w:t>
      </w:r>
      <w:proofErr w:type="gramEnd"/>
      <w:r w:rsidRPr="00674F1B">
        <w:rPr>
          <w:sz w:val="24"/>
          <w:szCs w:val="24"/>
        </w:rPr>
        <w:t xml:space="preserve"> (</w:t>
      </w:r>
      <w:proofErr w:type="gramStart"/>
      <w:r w:rsidRPr="00674F1B">
        <w:rPr>
          <w:sz w:val="24"/>
          <w:szCs w:val="24"/>
        </w:rPr>
        <w:t>to</w:t>
      </w:r>
      <w:proofErr w:type="gramEnd"/>
      <w:r w:rsidRPr="00674F1B">
        <w:rPr>
          <w:sz w:val="24"/>
          <w:szCs w:val="24"/>
        </w:rPr>
        <w:t xml:space="preserve"> follow)”. The Holy Prophet Pbuh himself said “Allah has sent me to </w:t>
      </w:r>
      <w:r w:rsidRPr="00674F1B">
        <w:rPr>
          <w:sz w:val="24"/>
          <w:szCs w:val="24"/>
        </w:rPr>
        <w:t>…………….…….</w:t>
      </w:r>
      <w:r w:rsidRPr="00674F1B">
        <w:rPr>
          <w:sz w:val="24"/>
          <w:szCs w:val="24"/>
        </w:rPr>
        <w:t xml:space="preserve"> good qualities of character and to </w:t>
      </w:r>
      <w:r w:rsidRPr="00674F1B">
        <w:rPr>
          <w:sz w:val="24"/>
          <w:szCs w:val="24"/>
        </w:rPr>
        <w:t>………………………</w:t>
      </w:r>
      <w:r w:rsidRPr="00674F1B">
        <w:rPr>
          <w:sz w:val="24"/>
          <w:szCs w:val="24"/>
        </w:rPr>
        <w:t xml:space="preserve"> good deed.</w:t>
      </w:r>
    </w:p>
    <w:p w14:paraId="7314C9F6" w14:textId="7F94C9C4" w:rsidR="00582733" w:rsidRDefault="00582733" w:rsidP="00582733">
      <w:pPr>
        <w:ind w:left="-360"/>
        <w:rPr>
          <w:sz w:val="24"/>
          <w:szCs w:val="24"/>
        </w:rPr>
      </w:pPr>
    </w:p>
    <w:p w14:paraId="0A0D5785" w14:textId="78E84408" w:rsidR="00582733" w:rsidRDefault="00582733" w:rsidP="00582733">
      <w:pPr>
        <w:ind w:left="-360"/>
        <w:rPr>
          <w:sz w:val="24"/>
          <w:szCs w:val="24"/>
        </w:rPr>
      </w:pPr>
      <w:r>
        <w:rPr>
          <w:sz w:val="24"/>
          <w:szCs w:val="24"/>
        </w:rPr>
        <w:t>Complete the graphic organizer.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340"/>
        <w:gridCol w:w="7976"/>
      </w:tblGrid>
      <w:tr w:rsidR="00DB207F" w14:paraId="2374A814" w14:textId="77777777" w:rsidTr="009F7F41">
        <w:tc>
          <w:tcPr>
            <w:tcW w:w="10316" w:type="dxa"/>
            <w:gridSpan w:val="2"/>
          </w:tcPr>
          <w:p w14:paraId="2D7CAFE5" w14:textId="78061C86" w:rsidR="00DB207F" w:rsidRDefault="00DB207F" w:rsidP="004B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 with children</w:t>
            </w:r>
          </w:p>
        </w:tc>
      </w:tr>
      <w:tr w:rsidR="00DB207F" w14:paraId="762B6658" w14:textId="77777777" w:rsidTr="009F7F41">
        <w:tc>
          <w:tcPr>
            <w:tcW w:w="2340" w:type="dxa"/>
          </w:tcPr>
          <w:p w14:paraId="4D60D078" w14:textId="3CCC239C" w:rsidR="00DB207F" w:rsidRDefault="00DB207F" w:rsidP="0058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Hadeeth </w:t>
            </w:r>
          </w:p>
        </w:tc>
        <w:tc>
          <w:tcPr>
            <w:tcW w:w="7976" w:type="dxa"/>
          </w:tcPr>
          <w:p w14:paraId="285DB8EE" w14:textId="77777777" w:rsidR="00DB207F" w:rsidRDefault="00DB207F" w:rsidP="00582733">
            <w:pPr>
              <w:rPr>
                <w:sz w:val="24"/>
                <w:szCs w:val="24"/>
              </w:rPr>
            </w:pPr>
          </w:p>
          <w:p w14:paraId="58733684" w14:textId="77777777" w:rsidR="009F7F41" w:rsidRDefault="009F7F41" w:rsidP="00582733">
            <w:pPr>
              <w:rPr>
                <w:sz w:val="24"/>
                <w:szCs w:val="24"/>
              </w:rPr>
            </w:pPr>
          </w:p>
          <w:p w14:paraId="023C673F" w14:textId="7F467675" w:rsidR="00C34A72" w:rsidRDefault="00C34A72" w:rsidP="00C34A72">
            <w:pPr>
              <w:tabs>
                <w:tab w:val="left" w:pos="1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62A7732" w14:textId="2F9F02D5" w:rsidR="00C34A72" w:rsidRDefault="00C34A72" w:rsidP="00582733">
            <w:pPr>
              <w:rPr>
                <w:sz w:val="24"/>
                <w:szCs w:val="24"/>
              </w:rPr>
            </w:pPr>
          </w:p>
        </w:tc>
      </w:tr>
      <w:tr w:rsidR="00DB207F" w14:paraId="380DE997" w14:textId="77777777" w:rsidTr="009F7F41">
        <w:tc>
          <w:tcPr>
            <w:tcW w:w="2340" w:type="dxa"/>
          </w:tcPr>
          <w:p w14:paraId="7A022C1C" w14:textId="1E714250" w:rsidR="00DB207F" w:rsidRDefault="00DB207F" w:rsidP="0058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Incident showing Prophet’s (PBUH) treatment towards children</w:t>
            </w:r>
          </w:p>
        </w:tc>
        <w:tc>
          <w:tcPr>
            <w:tcW w:w="7976" w:type="dxa"/>
          </w:tcPr>
          <w:p w14:paraId="79C74399" w14:textId="6C77204D" w:rsidR="00DB207F" w:rsidRDefault="00DB207F" w:rsidP="00582733">
            <w:pPr>
              <w:rPr>
                <w:sz w:val="24"/>
                <w:szCs w:val="24"/>
              </w:rPr>
            </w:pPr>
          </w:p>
          <w:p w14:paraId="311F2442" w14:textId="12BEBC3D" w:rsidR="00C34A72" w:rsidRDefault="00C34A72" w:rsidP="00582733">
            <w:pPr>
              <w:rPr>
                <w:sz w:val="24"/>
                <w:szCs w:val="24"/>
              </w:rPr>
            </w:pPr>
          </w:p>
          <w:p w14:paraId="3A4835D8" w14:textId="77777777" w:rsidR="00C34A72" w:rsidRDefault="00C34A72" w:rsidP="00582733">
            <w:pPr>
              <w:rPr>
                <w:sz w:val="24"/>
                <w:szCs w:val="24"/>
              </w:rPr>
            </w:pPr>
          </w:p>
          <w:p w14:paraId="438DDA56" w14:textId="77777777" w:rsidR="009F7F41" w:rsidRDefault="009F7F41" w:rsidP="00582733">
            <w:pPr>
              <w:rPr>
                <w:sz w:val="24"/>
                <w:szCs w:val="24"/>
              </w:rPr>
            </w:pPr>
          </w:p>
          <w:p w14:paraId="2E489BA2" w14:textId="77777777" w:rsidR="00C34A72" w:rsidRDefault="00C34A72" w:rsidP="00582733">
            <w:pPr>
              <w:rPr>
                <w:sz w:val="24"/>
                <w:szCs w:val="24"/>
              </w:rPr>
            </w:pPr>
          </w:p>
          <w:p w14:paraId="40632EF9" w14:textId="33FDE50B" w:rsidR="00C34A72" w:rsidRDefault="00C34A72" w:rsidP="00582733">
            <w:pPr>
              <w:rPr>
                <w:sz w:val="24"/>
                <w:szCs w:val="24"/>
              </w:rPr>
            </w:pPr>
          </w:p>
        </w:tc>
      </w:tr>
      <w:tr w:rsidR="00DB207F" w14:paraId="68B1B69C" w14:textId="77777777" w:rsidTr="009F7F41">
        <w:tc>
          <w:tcPr>
            <w:tcW w:w="2340" w:type="dxa"/>
          </w:tcPr>
          <w:p w14:paraId="127C8598" w14:textId="04C0CC9D" w:rsidR="00DB207F" w:rsidRDefault="00DB207F" w:rsidP="0058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Prophet’s (PBUH) treatment towards </w:t>
            </w:r>
            <w:r>
              <w:rPr>
                <w:sz w:val="24"/>
                <w:szCs w:val="24"/>
              </w:rPr>
              <w:t>his grandsons</w:t>
            </w:r>
          </w:p>
        </w:tc>
        <w:tc>
          <w:tcPr>
            <w:tcW w:w="7976" w:type="dxa"/>
          </w:tcPr>
          <w:p w14:paraId="1B3629CA" w14:textId="2AC53666" w:rsidR="00DB207F" w:rsidRDefault="00DB207F" w:rsidP="00582733">
            <w:pPr>
              <w:rPr>
                <w:sz w:val="24"/>
                <w:szCs w:val="24"/>
              </w:rPr>
            </w:pPr>
          </w:p>
          <w:p w14:paraId="6AC4B1FB" w14:textId="16ECDC9A" w:rsidR="00C34A72" w:rsidRDefault="00C34A72" w:rsidP="00582733">
            <w:pPr>
              <w:rPr>
                <w:sz w:val="24"/>
                <w:szCs w:val="24"/>
              </w:rPr>
            </w:pPr>
          </w:p>
          <w:p w14:paraId="17D7C183" w14:textId="77777777" w:rsidR="00C34A72" w:rsidRDefault="00C34A72" w:rsidP="00582733">
            <w:pPr>
              <w:rPr>
                <w:sz w:val="24"/>
                <w:szCs w:val="24"/>
              </w:rPr>
            </w:pPr>
          </w:p>
          <w:p w14:paraId="4C7BE60C" w14:textId="77777777" w:rsidR="009F7F41" w:rsidRDefault="009F7F41" w:rsidP="00582733">
            <w:pPr>
              <w:rPr>
                <w:sz w:val="24"/>
                <w:szCs w:val="24"/>
              </w:rPr>
            </w:pPr>
          </w:p>
          <w:p w14:paraId="3F64D491" w14:textId="77777777" w:rsidR="009F7F41" w:rsidRDefault="009F7F41" w:rsidP="00582733">
            <w:pPr>
              <w:rPr>
                <w:sz w:val="24"/>
                <w:szCs w:val="24"/>
              </w:rPr>
            </w:pPr>
          </w:p>
          <w:p w14:paraId="4E1DCF97" w14:textId="48354A01" w:rsidR="009F7F41" w:rsidRDefault="009F7F41" w:rsidP="00582733">
            <w:pPr>
              <w:rPr>
                <w:sz w:val="24"/>
                <w:szCs w:val="24"/>
              </w:rPr>
            </w:pPr>
          </w:p>
        </w:tc>
      </w:tr>
    </w:tbl>
    <w:p w14:paraId="4824FF79" w14:textId="77777777" w:rsidR="00C34A72" w:rsidRDefault="00C34A72" w:rsidP="00C34A72">
      <w:pPr>
        <w:spacing w:line="360" w:lineRule="auto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8115"/>
      </w:tblGrid>
      <w:tr w:rsidR="002D579D" w14:paraId="1E5525CC" w14:textId="77777777" w:rsidTr="00096F38">
        <w:tc>
          <w:tcPr>
            <w:tcW w:w="10526" w:type="dxa"/>
            <w:gridSpan w:val="2"/>
          </w:tcPr>
          <w:p w14:paraId="38227E54" w14:textId="7D6ADB78" w:rsidR="002D579D" w:rsidRDefault="002D579D" w:rsidP="004B73A3">
            <w:pPr>
              <w:spacing w:line="360" w:lineRule="auto"/>
              <w:jc w:val="center"/>
            </w:pPr>
            <w:r>
              <w:lastRenderedPageBreak/>
              <w:t>Behaviour towards Enemies</w:t>
            </w:r>
          </w:p>
        </w:tc>
      </w:tr>
      <w:tr w:rsidR="009F7F41" w14:paraId="386E2691" w14:textId="77777777" w:rsidTr="009F7F41">
        <w:tc>
          <w:tcPr>
            <w:tcW w:w="2411" w:type="dxa"/>
          </w:tcPr>
          <w:p w14:paraId="4397CF50" w14:textId="5B509652" w:rsidR="009F7F41" w:rsidRDefault="002D579D" w:rsidP="00A350F8">
            <w:pPr>
              <w:spacing w:line="360" w:lineRule="auto"/>
            </w:pPr>
            <w:r>
              <w:t xml:space="preserve">Incident of Conquest of Makkah </w:t>
            </w:r>
          </w:p>
        </w:tc>
        <w:tc>
          <w:tcPr>
            <w:tcW w:w="8115" w:type="dxa"/>
          </w:tcPr>
          <w:p w14:paraId="6F48ED35" w14:textId="77777777" w:rsidR="002D579D" w:rsidRDefault="002D579D" w:rsidP="00A350F8">
            <w:pPr>
              <w:spacing w:line="360" w:lineRule="auto"/>
            </w:pPr>
          </w:p>
          <w:p w14:paraId="145CA30D" w14:textId="77777777" w:rsidR="002D579D" w:rsidRDefault="002D579D" w:rsidP="00A350F8">
            <w:pPr>
              <w:spacing w:line="360" w:lineRule="auto"/>
            </w:pPr>
          </w:p>
          <w:p w14:paraId="1C6544F3" w14:textId="77777777" w:rsidR="002D579D" w:rsidRDefault="002D579D" w:rsidP="00A350F8">
            <w:pPr>
              <w:spacing w:line="360" w:lineRule="auto"/>
            </w:pPr>
          </w:p>
          <w:p w14:paraId="31F8FF7D" w14:textId="40E7EC69" w:rsidR="002D579D" w:rsidRDefault="002D579D" w:rsidP="00A350F8">
            <w:pPr>
              <w:spacing w:line="360" w:lineRule="auto"/>
            </w:pPr>
          </w:p>
        </w:tc>
      </w:tr>
      <w:tr w:rsidR="009F7F41" w14:paraId="5EAC6512" w14:textId="77777777" w:rsidTr="002D579D">
        <w:trPr>
          <w:trHeight w:val="1511"/>
        </w:trPr>
        <w:tc>
          <w:tcPr>
            <w:tcW w:w="2411" w:type="dxa"/>
          </w:tcPr>
          <w:p w14:paraId="74CA5F71" w14:textId="45C2AFE6" w:rsidR="009F7F41" w:rsidRDefault="002D579D" w:rsidP="00A350F8">
            <w:pPr>
              <w:spacing w:line="360" w:lineRule="auto"/>
            </w:pPr>
            <w:r>
              <w:t xml:space="preserve">Incident of </w:t>
            </w:r>
            <w:proofErr w:type="spellStart"/>
            <w:r>
              <w:t>Hibar</w:t>
            </w:r>
            <w:proofErr w:type="spellEnd"/>
            <w:r>
              <w:t xml:space="preserve"> bin Al-Aswad</w:t>
            </w:r>
          </w:p>
        </w:tc>
        <w:tc>
          <w:tcPr>
            <w:tcW w:w="8115" w:type="dxa"/>
          </w:tcPr>
          <w:p w14:paraId="4E88D9C6" w14:textId="77777777" w:rsidR="009F7F41" w:rsidRDefault="009F7F41" w:rsidP="00A350F8">
            <w:pPr>
              <w:spacing w:line="360" w:lineRule="auto"/>
            </w:pPr>
          </w:p>
          <w:p w14:paraId="605B7C3F" w14:textId="77777777" w:rsidR="002D579D" w:rsidRDefault="002D579D" w:rsidP="00A350F8">
            <w:pPr>
              <w:spacing w:line="360" w:lineRule="auto"/>
            </w:pPr>
          </w:p>
          <w:p w14:paraId="7C1BBB82" w14:textId="77777777" w:rsidR="002D579D" w:rsidRDefault="002D579D" w:rsidP="00A350F8">
            <w:pPr>
              <w:spacing w:line="360" w:lineRule="auto"/>
            </w:pPr>
          </w:p>
          <w:p w14:paraId="12BC58EE" w14:textId="30BA74B3" w:rsidR="002D579D" w:rsidRDefault="002D579D" w:rsidP="00A350F8">
            <w:pPr>
              <w:spacing w:line="360" w:lineRule="auto"/>
            </w:pPr>
          </w:p>
        </w:tc>
      </w:tr>
      <w:tr w:rsidR="002D579D" w14:paraId="15C8DC7B" w14:textId="77777777" w:rsidTr="002D579D">
        <w:trPr>
          <w:trHeight w:val="1511"/>
        </w:trPr>
        <w:tc>
          <w:tcPr>
            <w:tcW w:w="2411" w:type="dxa"/>
          </w:tcPr>
          <w:p w14:paraId="2A70204F" w14:textId="1CD09772" w:rsidR="002D579D" w:rsidRDefault="002D579D" w:rsidP="00A350F8">
            <w:pPr>
              <w:spacing w:line="360" w:lineRule="auto"/>
            </w:pPr>
            <w:r>
              <w:t xml:space="preserve">Forgiveness for Hind </w:t>
            </w:r>
          </w:p>
        </w:tc>
        <w:tc>
          <w:tcPr>
            <w:tcW w:w="8115" w:type="dxa"/>
          </w:tcPr>
          <w:p w14:paraId="2C5EEC0F" w14:textId="77777777" w:rsidR="002D579D" w:rsidRDefault="002D579D" w:rsidP="00A350F8">
            <w:pPr>
              <w:spacing w:line="360" w:lineRule="auto"/>
            </w:pPr>
          </w:p>
          <w:p w14:paraId="27981CE6" w14:textId="77777777" w:rsidR="002D579D" w:rsidRDefault="002D579D" w:rsidP="00A350F8">
            <w:pPr>
              <w:spacing w:line="360" w:lineRule="auto"/>
            </w:pPr>
          </w:p>
          <w:p w14:paraId="482FE816" w14:textId="77777777" w:rsidR="002D579D" w:rsidRDefault="002D579D" w:rsidP="00A350F8">
            <w:pPr>
              <w:spacing w:line="360" w:lineRule="auto"/>
            </w:pPr>
          </w:p>
          <w:p w14:paraId="2A944932" w14:textId="5FA14062" w:rsidR="00C31694" w:rsidRDefault="00C31694" w:rsidP="00A350F8">
            <w:pPr>
              <w:spacing w:line="360" w:lineRule="auto"/>
            </w:pPr>
          </w:p>
        </w:tc>
      </w:tr>
    </w:tbl>
    <w:p w14:paraId="6BED7BCE" w14:textId="77777777" w:rsidR="009F7F41" w:rsidRDefault="009F7F41" w:rsidP="00A350F8">
      <w:pPr>
        <w:spacing w:line="360" w:lineRule="auto"/>
      </w:pPr>
    </w:p>
    <w:p w14:paraId="59D6944A" w14:textId="77777777" w:rsidR="002D579D" w:rsidRDefault="009F7F41" w:rsidP="00A350F8">
      <w:pPr>
        <w:spacing w:line="360" w:lineRule="auto"/>
      </w:pPr>
      <w:r>
        <w:t xml:space="preserve"> 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8080"/>
      </w:tblGrid>
      <w:tr w:rsidR="002D579D" w14:paraId="1573BADD" w14:textId="77777777" w:rsidTr="003046F5">
        <w:tc>
          <w:tcPr>
            <w:tcW w:w="10491" w:type="dxa"/>
            <w:gridSpan w:val="2"/>
          </w:tcPr>
          <w:p w14:paraId="43AE6C0B" w14:textId="603F981F" w:rsidR="002D579D" w:rsidRDefault="002D579D" w:rsidP="004B73A3">
            <w:pPr>
              <w:spacing w:line="360" w:lineRule="auto"/>
              <w:jc w:val="center"/>
            </w:pPr>
            <w:r>
              <w:t>Treatment with Animals</w:t>
            </w:r>
          </w:p>
        </w:tc>
      </w:tr>
      <w:tr w:rsidR="002D579D" w14:paraId="5AB10424" w14:textId="77777777" w:rsidTr="002D579D">
        <w:tc>
          <w:tcPr>
            <w:tcW w:w="2411" w:type="dxa"/>
          </w:tcPr>
          <w:p w14:paraId="13D47419" w14:textId="558F7AE4" w:rsidR="002D579D" w:rsidRDefault="002D579D" w:rsidP="00A350F8">
            <w:pPr>
              <w:spacing w:line="360" w:lineRule="auto"/>
            </w:pPr>
            <w:r>
              <w:t>Hadeeth regarding slaughtering animals</w:t>
            </w:r>
          </w:p>
        </w:tc>
        <w:tc>
          <w:tcPr>
            <w:tcW w:w="8080" w:type="dxa"/>
          </w:tcPr>
          <w:p w14:paraId="36B4DF86" w14:textId="77777777" w:rsidR="002D579D" w:rsidRDefault="002D579D" w:rsidP="00A350F8">
            <w:pPr>
              <w:spacing w:line="360" w:lineRule="auto"/>
            </w:pPr>
          </w:p>
          <w:p w14:paraId="244F2C15" w14:textId="77777777" w:rsidR="002D579D" w:rsidRDefault="002D579D" w:rsidP="00A350F8">
            <w:pPr>
              <w:spacing w:line="360" w:lineRule="auto"/>
            </w:pPr>
          </w:p>
          <w:p w14:paraId="5876A551" w14:textId="3C870ECA" w:rsidR="002D579D" w:rsidRDefault="002D579D" w:rsidP="00A350F8">
            <w:pPr>
              <w:spacing w:line="360" w:lineRule="auto"/>
            </w:pPr>
          </w:p>
        </w:tc>
      </w:tr>
      <w:tr w:rsidR="002D579D" w14:paraId="2ADE7E23" w14:textId="77777777" w:rsidTr="002D579D">
        <w:tc>
          <w:tcPr>
            <w:tcW w:w="2411" w:type="dxa"/>
          </w:tcPr>
          <w:p w14:paraId="53F8D29C" w14:textId="42777CDD" w:rsidR="002D579D" w:rsidRDefault="002D579D" w:rsidP="00A350F8">
            <w:pPr>
              <w:spacing w:line="360" w:lineRule="auto"/>
            </w:pPr>
            <w:r>
              <w:t>Hadeeth related to treating animals</w:t>
            </w:r>
          </w:p>
        </w:tc>
        <w:tc>
          <w:tcPr>
            <w:tcW w:w="8080" w:type="dxa"/>
          </w:tcPr>
          <w:p w14:paraId="144536ED" w14:textId="77777777" w:rsidR="002D579D" w:rsidRDefault="002D579D" w:rsidP="00A350F8">
            <w:pPr>
              <w:spacing w:line="360" w:lineRule="auto"/>
            </w:pPr>
          </w:p>
          <w:p w14:paraId="6FF2467D" w14:textId="77777777" w:rsidR="002D579D" w:rsidRDefault="002D579D" w:rsidP="00A350F8">
            <w:pPr>
              <w:spacing w:line="360" w:lineRule="auto"/>
            </w:pPr>
          </w:p>
          <w:p w14:paraId="0BB49C57" w14:textId="3E58CE61" w:rsidR="002D579D" w:rsidRDefault="002D579D" w:rsidP="00A350F8">
            <w:pPr>
              <w:spacing w:line="360" w:lineRule="auto"/>
            </w:pPr>
          </w:p>
        </w:tc>
      </w:tr>
    </w:tbl>
    <w:p w14:paraId="18B16DA5" w14:textId="00D72C99" w:rsidR="00260217" w:rsidRDefault="00260217" w:rsidP="00A350F8">
      <w:pPr>
        <w:spacing w:line="360" w:lineRule="auto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8080"/>
      </w:tblGrid>
      <w:tr w:rsidR="00422C67" w14:paraId="32A1665D" w14:textId="77777777" w:rsidTr="00833173">
        <w:tc>
          <w:tcPr>
            <w:tcW w:w="10491" w:type="dxa"/>
            <w:gridSpan w:val="2"/>
          </w:tcPr>
          <w:p w14:paraId="2A344756" w14:textId="4E4B6C25" w:rsidR="00422C67" w:rsidRDefault="00422C67" w:rsidP="004B73A3">
            <w:pPr>
              <w:spacing w:line="360" w:lineRule="auto"/>
              <w:jc w:val="center"/>
            </w:pPr>
            <w:r>
              <w:lastRenderedPageBreak/>
              <w:t>Treatment towards Non-Muslims</w:t>
            </w:r>
          </w:p>
        </w:tc>
      </w:tr>
      <w:tr w:rsidR="005136E8" w14:paraId="5ECF50D7" w14:textId="77777777" w:rsidTr="005136E8">
        <w:tc>
          <w:tcPr>
            <w:tcW w:w="2411" w:type="dxa"/>
          </w:tcPr>
          <w:p w14:paraId="74E0D97F" w14:textId="660D3283" w:rsidR="005136E8" w:rsidRDefault="00422C67" w:rsidP="009F7F41">
            <w:pPr>
              <w:spacing w:line="360" w:lineRule="auto"/>
            </w:pPr>
            <w:r>
              <w:t xml:space="preserve">Hadeeth </w:t>
            </w:r>
          </w:p>
        </w:tc>
        <w:tc>
          <w:tcPr>
            <w:tcW w:w="8080" w:type="dxa"/>
          </w:tcPr>
          <w:p w14:paraId="38A7E852" w14:textId="77777777" w:rsidR="005136E8" w:rsidRDefault="005136E8" w:rsidP="009F7F41">
            <w:pPr>
              <w:spacing w:line="360" w:lineRule="auto"/>
            </w:pPr>
          </w:p>
          <w:p w14:paraId="392B4A70" w14:textId="77777777" w:rsidR="00422C67" w:rsidRDefault="00422C67" w:rsidP="009F7F41">
            <w:pPr>
              <w:spacing w:line="360" w:lineRule="auto"/>
            </w:pPr>
          </w:p>
          <w:p w14:paraId="66206849" w14:textId="77777777" w:rsidR="00422C67" w:rsidRDefault="00422C67" w:rsidP="009F7F41">
            <w:pPr>
              <w:spacing w:line="360" w:lineRule="auto"/>
            </w:pPr>
          </w:p>
          <w:p w14:paraId="7104C390" w14:textId="4CD36D99" w:rsidR="00422C67" w:rsidRDefault="00422C67" w:rsidP="009F7F41">
            <w:pPr>
              <w:spacing w:line="360" w:lineRule="auto"/>
            </w:pPr>
          </w:p>
        </w:tc>
      </w:tr>
      <w:tr w:rsidR="005136E8" w14:paraId="622C56E2" w14:textId="77777777" w:rsidTr="005136E8">
        <w:tc>
          <w:tcPr>
            <w:tcW w:w="2411" w:type="dxa"/>
          </w:tcPr>
          <w:p w14:paraId="12F4DD89" w14:textId="77777777" w:rsidR="005136E8" w:rsidRDefault="00422C67" w:rsidP="009F7F41">
            <w:pPr>
              <w:spacing w:line="360" w:lineRule="auto"/>
            </w:pPr>
            <w:r>
              <w:t>Arrival in Madinah</w:t>
            </w:r>
          </w:p>
          <w:p w14:paraId="4F24D0ED" w14:textId="77777777" w:rsidR="00422C67" w:rsidRDefault="00422C67" w:rsidP="009F7F41">
            <w:pPr>
              <w:spacing w:line="360" w:lineRule="auto"/>
            </w:pPr>
          </w:p>
          <w:p w14:paraId="2E46B37D" w14:textId="77777777" w:rsidR="00422C67" w:rsidRDefault="00422C67" w:rsidP="009F7F41">
            <w:pPr>
              <w:spacing w:line="360" w:lineRule="auto"/>
            </w:pPr>
          </w:p>
          <w:p w14:paraId="525D26BD" w14:textId="52700398" w:rsidR="00422C67" w:rsidRDefault="00422C67" w:rsidP="009F7F41">
            <w:pPr>
              <w:spacing w:line="360" w:lineRule="auto"/>
            </w:pPr>
          </w:p>
        </w:tc>
        <w:tc>
          <w:tcPr>
            <w:tcW w:w="8080" w:type="dxa"/>
          </w:tcPr>
          <w:p w14:paraId="33E56C31" w14:textId="77777777" w:rsidR="005136E8" w:rsidRDefault="005136E8" w:rsidP="009F7F41">
            <w:pPr>
              <w:spacing w:line="360" w:lineRule="auto"/>
            </w:pPr>
          </w:p>
          <w:p w14:paraId="2306D09E" w14:textId="77777777" w:rsidR="00422C67" w:rsidRDefault="00422C67" w:rsidP="009F7F41">
            <w:pPr>
              <w:spacing w:line="360" w:lineRule="auto"/>
            </w:pPr>
          </w:p>
          <w:p w14:paraId="16F30303" w14:textId="77777777" w:rsidR="00422C67" w:rsidRDefault="00422C67" w:rsidP="009F7F41">
            <w:pPr>
              <w:spacing w:line="360" w:lineRule="auto"/>
            </w:pPr>
          </w:p>
          <w:p w14:paraId="1168C91F" w14:textId="77777777" w:rsidR="00422C67" w:rsidRDefault="00422C67" w:rsidP="009F7F41">
            <w:pPr>
              <w:spacing w:line="360" w:lineRule="auto"/>
            </w:pPr>
          </w:p>
          <w:p w14:paraId="5AA40A4F" w14:textId="03C75732" w:rsidR="00422C67" w:rsidRDefault="00422C67" w:rsidP="009F7F41">
            <w:pPr>
              <w:spacing w:line="360" w:lineRule="auto"/>
            </w:pPr>
          </w:p>
        </w:tc>
      </w:tr>
      <w:tr w:rsidR="005136E8" w14:paraId="208ED40F" w14:textId="77777777" w:rsidTr="005136E8">
        <w:tc>
          <w:tcPr>
            <w:tcW w:w="2411" w:type="dxa"/>
          </w:tcPr>
          <w:p w14:paraId="076F6EAC" w14:textId="77777777" w:rsidR="005136E8" w:rsidRDefault="00422C67" w:rsidP="009F7F41">
            <w:pPr>
              <w:spacing w:line="360" w:lineRule="auto"/>
            </w:pPr>
            <w:r>
              <w:t xml:space="preserve">Rights of </w:t>
            </w:r>
            <w:proofErr w:type="spellStart"/>
            <w:r>
              <w:t>Zimmies</w:t>
            </w:r>
            <w:proofErr w:type="spellEnd"/>
            <w:r>
              <w:t xml:space="preserve"> </w:t>
            </w:r>
          </w:p>
          <w:p w14:paraId="5CDA6AC2" w14:textId="77777777" w:rsidR="00422C67" w:rsidRDefault="00422C67" w:rsidP="009F7F41">
            <w:pPr>
              <w:spacing w:line="360" w:lineRule="auto"/>
            </w:pPr>
          </w:p>
          <w:p w14:paraId="73DAFFE6" w14:textId="77777777" w:rsidR="00422C67" w:rsidRDefault="00422C67" w:rsidP="009F7F41">
            <w:pPr>
              <w:spacing w:line="360" w:lineRule="auto"/>
            </w:pPr>
          </w:p>
          <w:p w14:paraId="5A0E024D" w14:textId="423E8758" w:rsidR="00422C67" w:rsidRDefault="00422C67" w:rsidP="009F7F41">
            <w:pPr>
              <w:spacing w:line="360" w:lineRule="auto"/>
            </w:pPr>
          </w:p>
        </w:tc>
        <w:tc>
          <w:tcPr>
            <w:tcW w:w="8080" w:type="dxa"/>
          </w:tcPr>
          <w:p w14:paraId="667B3AE2" w14:textId="77777777" w:rsidR="005136E8" w:rsidRDefault="005136E8" w:rsidP="009F7F41">
            <w:pPr>
              <w:spacing w:line="360" w:lineRule="auto"/>
            </w:pPr>
          </w:p>
        </w:tc>
      </w:tr>
      <w:tr w:rsidR="00422C67" w14:paraId="520761B0" w14:textId="77777777" w:rsidTr="005136E8">
        <w:tc>
          <w:tcPr>
            <w:tcW w:w="2411" w:type="dxa"/>
          </w:tcPr>
          <w:p w14:paraId="042AD2F2" w14:textId="42BFCCFC" w:rsidR="00422C67" w:rsidRDefault="00422C67" w:rsidP="009F7F41">
            <w:pPr>
              <w:spacing w:line="360" w:lineRule="auto"/>
            </w:pPr>
            <w:r>
              <w:t xml:space="preserve">What is </w:t>
            </w:r>
            <w:proofErr w:type="gramStart"/>
            <w:r>
              <w:t>Jizya ?</w:t>
            </w:r>
            <w:proofErr w:type="gramEnd"/>
          </w:p>
        </w:tc>
        <w:tc>
          <w:tcPr>
            <w:tcW w:w="8080" w:type="dxa"/>
          </w:tcPr>
          <w:p w14:paraId="370850BD" w14:textId="77777777" w:rsidR="00422C67" w:rsidRDefault="00422C67" w:rsidP="009F7F41">
            <w:pPr>
              <w:spacing w:line="360" w:lineRule="auto"/>
            </w:pPr>
          </w:p>
          <w:p w14:paraId="1ECF0531" w14:textId="77777777" w:rsidR="00422C67" w:rsidRDefault="00422C67" w:rsidP="009F7F41">
            <w:pPr>
              <w:spacing w:line="360" w:lineRule="auto"/>
            </w:pPr>
          </w:p>
          <w:p w14:paraId="79EB46C8" w14:textId="0706E379" w:rsidR="00422C67" w:rsidRDefault="00422C67" w:rsidP="009F7F41">
            <w:pPr>
              <w:spacing w:line="360" w:lineRule="auto"/>
            </w:pPr>
          </w:p>
        </w:tc>
      </w:tr>
    </w:tbl>
    <w:p w14:paraId="3D655D9B" w14:textId="74C4E995" w:rsidR="00260217" w:rsidRDefault="00260217" w:rsidP="009F7F41">
      <w:pPr>
        <w:spacing w:line="360" w:lineRule="auto"/>
        <w:ind w:hanging="426"/>
      </w:pPr>
    </w:p>
    <w:p w14:paraId="4141F702" w14:textId="1AADE790" w:rsidR="00260217" w:rsidRDefault="00260217" w:rsidP="00A350F8">
      <w:pPr>
        <w:spacing w:line="360" w:lineRule="auto"/>
      </w:pPr>
    </w:p>
    <w:p w14:paraId="1C993F01" w14:textId="3E12CBFA" w:rsidR="00260217" w:rsidRDefault="00260217" w:rsidP="00A350F8">
      <w:pPr>
        <w:spacing w:line="360" w:lineRule="auto"/>
      </w:pPr>
    </w:p>
    <w:p w14:paraId="7227FBA7" w14:textId="02EE1A9A" w:rsidR="00260217" w:rsidRDefault="00260217" w:rsidP="00A350F8">
      <w:pPr>
        <w:spacing w:line="360" w:lineRule="auto"/>
      </w:pPr>
    </w:p>
    <w:p w14:paraId="08A80AA7" w14:textId="31AD6F2D" w:rsidR="00260217" w:rsidRDefault="00260217" w:rsidP="00A350F8">
      <w:pPr>
        <w:spacing w:line="360" w:lineRule="auto"/>
      </w:pPr>
    </w:p>
    <w:p w14:paraId="75717DEE" w14:textId="7796B0F3" w:rsidR="001936BB" w:rsidRPr="001936BB" w:rsidRDefault="001936BB" w:rsidP="001936BB">
      <w:pPr>
        <w:tabs>
          <w:tab w:val="left" w:pos="3330"/>
        </w:tabs>
      </w:pPr>
    </w:p>
    <w:sectPr w:rsidR="001936BB" w:rsidRPr="001936BB" w:rsidSect="002D5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993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4F35" w14:textId="77777777" w:rsidR="0057703E" w:rsidRDefault="0057703E" w:rsidP="003D1408">
      <w:pPr>
        <w:spacing w:after="0" w:line="240" w:lineRule="auto"/>
      </w:pPr>
      <w:r>
        <w:separator/>
      </w:r>
    </w:p>
  </w:endnote>
  <w:endnote w:type="continuationSeparator" w:id="0">
    <w:p w14:paraId="3CBB2909" w14:textId="77777777" w:rsidR="0057703E" w:rsidRDefault="0057703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ABDB" w14:textId="77777777" w:rsidR="00260217" w:rsidRDefault="00260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C196115" w:rsidR="003F1869" w:rsidRDefault="003F186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Islamic studies – IX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</w:t>
    </w:r>
    <w:r w:rsidR="00260217">
      <w:rPr>
        <w:color w:val="A6A6A6" w:themeColor="background1" w:themeShade="A6"/>
      </w:rPr>
      <w:t>23-2024</w:t>
    </w:r>
    <w:r>
      <w:rPr>
        <w:color w:val="A6A6A6" w:themeColor="background1" w:themeShade="A6"/>
      </w:rPr>
      <w:t>)</w:t>
    </w:r>
  </w:p>
  <w:p w14:paraId="21334561" w14:textId="77777777" w:rsidR="003F1869" w:rsidRDefault="003F1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5EB9" w14:textId="77777777" w:rsidR="00260217" w:rsidRDefault="0026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1743" w14:textId="77777777" w:rsidR="0057703E" w:rsidRDefault="0057703E" w:rsidP="003D1408">
      <w:pPr>
        <w:spacing w:after="0" w:line="240" w:lineRule="auto"/>
      </w:pPr>
      <w:r>
        <w:separator/>
      </w:r>
    </w:p>
  </w:footnote>
  <w:footnote w:type="continuationSeparator" w:id="0">
    <w:p w14:paraId="42AED478" w14:textId="77777777" w:rsidR="0057703E" w:rsidRDefault="0057703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82EB" w14:textId="77777777" w:rsidR="00260217" w:rsidRDefault="002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3F1869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F1869" w:rsidRPr="00EC15EF" w:rsidRDefault="003F186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49888D5" w14:textId="15482964" w:rsidR="003F1869" w:rsidRPr="00EC15EF" w:rsidRDefault="003F186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2019EA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F1869" w:rsidRPr="00EC15EF" w:rsidRDefault="003F186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F1869" w:rsidRPr="00EC15EF" w:rsidRDefault="003F186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F1869" w:rsidRPr="00EC15EF" w:rsidRDefault="003F186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F1869" w:rsidRPr="00EC15EF" w:rsidRDefault="003F186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3F1869" w:rsidRPr="00EC15EF" w:rsidRDefault="003F186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3F1869" w:rsidRPr="00EC15EF" w:rsidRDefault="003F186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F1869" w:rsidRPr="007F58E6" w:rsidRDefault="003F1869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3F1869" w:rsidRPr="00EC15EF" w:rsidRDefault="003F186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BBE6" w14:textId="77777777" w:rsidR="00260217" w:rsidRDefault="002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54A6C"/>
    <w:multiLevelType w:val="hybridMultilevel"/>
    <w:tmpl w:val="B52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A1A"/>
    <w:multiLevelType w:val="hybridMultilevel"/>
    <w:tmpl w:val="2C68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83D7E"/>
    <w:multiLevelType w:val="hybridMultilevel"/>
    <w:tmpl w:val="ACDE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0525"/>
    <w:multiLevelType w:val="hybridMultilevel"/>
    <w:tmpl w:val="2AE8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B3D38"/>
    <w:multiLevelType w:val="hybridMultilevel"/>
    <w:tmpl w:val="9B2C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A62E1"/>
    <w:multiLevelType w:val="hybridMultilevel"/>
    <w:tmpl w:val="2C68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576E2B"/>
    <w:multiLevelType w:val="hybridMultilevel"/>
    <w:tmpl w:val="4D4E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10BA7"/>
    <w:multiLevelType w:val="hybridMultilevel"/>
    <w:tmpl w:val="730E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26F8"/>
    <w:multiLevelType w:val="hybridMultilevel"/>
    <w:tmpl w:val="8F58C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633C1"/>
    <w:multiLevelType w:val="hybridMultilevel"/>
    <w:tmpl w:val="573A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57FED"/>
    <w:multiLevelType w:val="hybridMultilevel"/>
    <w:tmpl w:val="D952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17B46"/>
    <w:multiLevelType w:val="hybridMultilevel"/>
    <w:tmpl w:val="FFCE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DE0D42"/>
    <w:multiLevelType w:val="hybridMultilevel"/>
    <w:tmpl w:val="730E6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06706D"/>
    <w:multiLevelType w:val="hybridMultilevel"/>
    <w:tmpl w:val="B9A68F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B2104"/>
    <w:multiLevelType w:val="hybridMultilevel"/>
    <w:tmpl w:val="7942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590BDC"/>
    <w:multiLevelType w:val="hybridMultilevel"/>
    <w:tmpl w:val="49E0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4C6466"/>
    <w:multiLevelType w:val="hybridMultilevel"/>
    <w:tmpl w:val="F31895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47576">
    <w:abstractNumId w:val="38"/>
  </w:num>
  <w:num w:numId="2" w16cid:durableId="926421293">
    <w:abstractNumId w:val="29"/>
  </w:num>
  <w:num w:numId="3" w16cid:durableId="799691029">
    <w:abstractNumId w:val="43"/>
  </w:num>
  <w:num w:numId="4" w16cid:durableId="363218969">
    <w:abstractNumId w:val="22"/>
  </w:num>
  <w:num w:numId="5" w16cid:durableId="346058306">
    <w:abstractNumId w:val="0"/>
  </w:num>
  <w:num w:numId="6" w16cid:durableId="993946272">
    <w:abstractNumId w:val="11"/>
  </w:num>
  <w:num w:numId="7" w16cid:durableId="917859161">
    <w:abstractNumId w:val="19"/>
  </w:num>
  <w:num w:numId="8" w16cid:durableId="259879481">
    <w:abstractNumId w:val="40"/>
  </w:num>
  <w:num w:numId="9" w16cid:durableId="808091419">
    <w:abstractNumId w:val="2"/>
  </w:num>
  <w:num w:numId="10" w16cid:durableId="2133159913">
    <w:abstractNumId w:val="16"/>
  </w:num>
  <w:num w:numId="11" w16cid:durableId="219370503">
    <w:abstractNumId w:val="10"/>
  </w:num>
  <w:num w:numId="12" w16cid:durableId="891649830">
    <w:abstractNumId w:val="39"/>
  </w:num>
  <w:num w:numId="13" w16cid:durableId="1191263464">
    <w:abstractNumId w:val="42"/>
  </w:num>
  <w:num w:numId="14" w16cid:durableId="1469977261">
    <w:abstractNumId w:val="5"/>
  </w:num>
  <w:num w:numId="15" w16cid:durableId="1574779792">
    <w:abstractNumId w:val="23"/>
  </w:num>
  <w:num w:numId="16" w16cid:durableId="61102687">
    <w:abstractNumId w:val="1"/>
  </w:num>
  <w:num w:numId="17" w16cid:durableId="917052882">
    <w:abstractNumId w:val="30"/>
  </w:num>
  <w:num w:numId="18" w16cid:durableId="1227687271">
    <w:abstractNumId w:val="14"/>
  </w:num>
  <w:num w:numId="19" w16cid:durableId="1183402509">
    <w:abstractNumId w:val="25"/>
  </w:num>
  <w:num w:numId="20" w16cid:durableId="845750561">
    <w:abstractNumId w:val="32"/>
  </w:num>
  <w:num w:numId="21" w16cid:durableId="326785349">
    <w:abstractNumId w:val="17"/>
  </w:num>
  <w:num w:numId="22" w16cid:durableId="1237089923">
    <w:abstractNumId w:val="9"/>
  </w:num>
  <w:num w:numId="23" w16cid:durableId="1151290410">
    <w:abstractNumId w:val="15"/>
  </w:num>
  <w:num w:numId="24" w16cid:durableId="982195364">
    <w:abstractNumId w:val="41"/>
  </w:num>
  <w:num w:numId="25" w16cid:durableId="1475367472">
    <w:abstractNumId w:val="37"/>
  </w:num>
  <w:num w:numId="26" w16cid:durableId="952135034">
    <w:abstractNumId w:val="45"/>
  </w:num>
  <w:num w:numId="27" w16cid:durableId="1565674579">
    <w:abstractNumId w:val="44"/>
  </w:num>
  <w:num w:numId="28" w16cid:durableId="2019624549">
    <w:abstractNumId w:val="28"/>
  </w:num>
  <w:num w:numId="29" w16cid:durableId="817917205">
    <w:abstractNumId w:val="8"/>
  </w:num>
  <w:num w:numId="30" w16cid:durableId="1392267470">
    <w:abstractNumId w:val="35"/>
  </w:num>
  <w:num w:numId="31" w16cid:durableId="354187111">
    <w:abstractNumId w:val="6"/>
  </w:num>
  <w:num w:numId="32" w16cid:durableId="165216984">
    <w:abstractNumId w:val="12"/>
  </w:num>
  <w:num w:numId="33" w16cid:durableId="977421413">
    <w:abstractNumId w:val="7"/>
  </w:num>
  <w:num w:numId="34" w16cid:durableId="51121239">
    <w:abstractNumId w:val="24"/>
  </w:num>
  <w:num w:numId="35" w16cid:durableId="339821543">
    <w:abstractNumId w:val="26"/>
  </w:num>
  <w:num w:numId="36" w16cid:durableId="652564008">
    <w:abstractNumId w:val="18"/>
  </w:num>
  <w:num w:numId="37" w16cid:durableId="1101729055">
    <w:abstractNumId w:val="34"/>
  </w:num>
  <w:num w:numId="38" w16cid:durableId="347413856">
    <w:abstractNumId w:val="13"/>
  </w:num>
  <w:num w:numId="39" w16cid:durableId="183520257">
    <w:abstractNumId w:val="33"/>
  </w:num>
  <w:num w:numId="40" w16cid:durableId="135151558">
    <w:abstractNumId w:val="36"/>
  </w:num>
  <w:num w:numId="41" w16cid:durableId="657730159">
    <w:abstractNumId w:val="4"/>
  </w:num>
  <w:num w:numId="42" w16cid:durableId="1670600319">
    <w:abstractNumId w:val="46"/>
  </w:num>
  <w:num w:numId="43" w16cid:durableId="1370031233">
    <w:abstractNumId w:val="27"/>
  </w:num>
  <w:num w:numId="44" w16cid:durableId="146092373">
    <w:abstractNumId w:val="20"/>
  </w:num>
  <w:num w:numId="45" w16cid:durableId="864488259">
    <w:abstractNumId w:val="21"/>
  </w:num>
  <w:num w:numId="46" w16cid:durableId="1462383117">
    <w:abstractNumId w:val="31"/>
  </w:num>
  <w:num w:numId="47" w16cid:durableId="1044135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309E6"/>
    <w:rsid w:val="00091F68"/>
    <w:rsid w:val="000A3ABE"/>
    <w:rsid w:val="000A6C02"/>
    <w:rsid w:val="000B6B35"/>
    <w:rsid w:val="000C7142"/>
    <w:rsid w:val="000F55F3"/>
    <w:rsid w:val="00115178"/>
    <w:rsid w:val="00127F9E"/>
    <w:rsid w:val="00140774"/>
    <w:rsid w:val="001651E9"/>
    <w:rsid w:val="00191476"/>
    <w:rsid w:val="001936BB"/>
    <w:rsid w:val="00194641"/>
    <w:rsid w:val="001B0EAF"/>
    <w:rsid w:val="001D3A9B"/>
    <w:rsid w:val="001F2936"/>
    <w:rsid w:val="002019EA"/>
    <w:rsid w:val="002131BD"/>
    <w:rsid w:val="00242A49"/>
    <w:rsid w:val="002449DF"/>
    <w:rsid w:val="00260217"/>
    <w:rsid w:val="00261F95"/>
    <w:rsid w:val="002763DC"/>
    <w:rsid w:val="002D579D"/>
    <w:rsid w:val="00306AB4"/>
    <w:rsid w:val="00306C5E"/>
    <w:rsid w:val="00321ABC"/>
    <w:rsid w:val="00323E95"/>
    <w:rsid w:val="00325133"/>
    <w:rsid w:val="0035605E"/>
    <w:rsid w:val="00356AD7"/>
    <w:rsid w:val="00375E9B"/>
    <w:rsid w:val="003830E4"/>
    <w:rsid w:val="003B098F"/>
    <w:rsid w:val="003C4A09"/>
    <w:rsid w:val="003D1408"/>
    <w:rsid w:val="003F1869"/>
    <w:rsid w:val="003F36E4"/>
    <w:rsid w:val="00402C3D"/>
    <w:rsid w:val="00420B36"/>
    <w:rsid w:val="00422C67"/>
    <w:rsid w:val="0044457E"/>
    <w:rsid w:val="00452F98"/>
    <w:rsid w:val="00454983"/>
    <w:rsid w:val="00463501"/>
    <w:rsid w:val="004B73A3"/>
    <w:rsid w:val="004D5D7D"/>
    <w:rsid w:val="00501049"/>
    <w:rsid w:val="005136E8"/>
    <w:rsid w:val="00527D28"/>
    <w:rsid w:val="005320F5"/>
    <w:rsid w:val="005532F9"/>
    <w:rsid w:val="00563B5E"/>
    <w:rsid w:val="00572A57"/>
    <w:rsid w:val="0057703E"/>
    <w:rsid w:val="00582733"/>
    <w:rsid w:val="00583DA7"/>
    <w:rsid w:val="005A4747"/>
    <w:rsid w:val="005A692A"/>
    <w:rsid w:val="005C5096"/>
    <w:rsid w:val="005C5BB7"/>
    <w:rsid w:val="005C7235"/>
    <w:rsid w:val="005D11D9"/>
    <w:rsid w:val="005E329F"/>
    <w:rsid w:val="00601A4A"/>
    <w:rsid w:val="00616F55"/>
    <w:rsid w:val="00653379"/>
    <w:rsid w:val="0066660C"/>
    <w:rsid w:val="00667566"/>
    <w:rsid w:val="00674F1B"/>
    <w:rsid w:val="00677E98"/>
    <w:rsid w:val="006B2959"/>
    <w:rsid w:val="006C6A63"/>
    <w:rsid w:val="006D7150"/>
    <w:rsid w:val="006D7686"/>
    <w:rsid w:val="006F0D1C"/>
    <w:rsid w:val="006F5AC2"/>
    <w:rsid w:val="0071316E"/>
    <w:rsid w:val="00735C98"/>
    <w:rsid w:val="007369DC"/>
    <w:rsid w:val="00742B91"/>
    <w:rsid w:val="00763258"/>
    <w:rsid w:val="007950D3"/>
    <w:rsid w:val="007B310F"/>
    <w:rsid w:val="007D4EA9"/>
    <w:rsid w:val="007D7DE0"/>
    <w:rsid w:val="007E0D86"/>
    <w:rsid w:val="007F3E8A"/>
    <w:rsid w:val="007F58E6"/>
    <w:rsid w:val="008106A3"/>
    <w:rsid w:val="008215F5"/>
    <w:rsid w:val="00833CB1"/>
    <w:rsid w:val="0088073C"/>
    <w:rsid w:val="00891E13"/>
    <w:rsid w:val="00896915"/>
    <w:rsid w:val="008B3632"/>
    <w:rsid w:val="008B4B94"/>
    <w:rsid w:val="008C4883"/>
    <w:rsid w:val="008D59A3"/>
    <w:rsid w:val="008E6E5D"/>
    <w:rsid w:val="008F3BBF"/>
    <w:rsid w:val="008F5830"/>
    <w:rsid w:val="00906B7D"/>
    <w:rsid w:val="00935417"/>
    <w:rsid w:val="00937515"/>
    <w:rsid w:val="009530D9"/>
    <w:rsid w:val="009803F9"/>
    <w:rsid w:val="0098756B"/>
    <w:rsid w:val="009925BF"/>
    <w:rsid w:val="009A19C2"/>
    <w:rsid w:val="009B421F"/>
    <w:rsid w:val="009B7B9F"/>
    <w:rsid w:val="009F7F41"/>
    <w:rsid w:val="00A0503D"/>
    <w:rsid w:val="00A350F8"/>
    <w:rsid w:val="00A4029D"/>
    <w:rsid w:val="00A56E4E"/>
    <w:rsid w:val="00AB3D79"/>
    <w:rsid w:val="00AC64B6"/>
    <w:rsid w:val="00AD1A06"/>
    <w:rsid w:val="00AF03E9"/>
    <w:rsid w:val="00AF349B"/>
    <w:rsid w:val="00B101A3"/>
    <w:rsid w:val="00B21258"/>
    <w:rsid w:val="00B2550A"/>
    <w:rsid w:val="00B263FD"/>
    <w:rsid w:val="00B344FA"/>
    <w:rsid w:val="00B51957"/>
    <w:rsid w:val="00B71E03"/>
    <w:rsid w:val="00B807D4"/>
    <w:rsid w:val="00BA0E9E"/>
    <w:rsid w:val="00BD1356"/>
    <w:rsid w:val="00BE4D8D"/>
    <w:rsid w:val="00BE6A3A"/>
    <w:rsid w:val="00C31694"/>
    <w:rsid w:val="00C34A72"/>
    <w:rsid w:val="00C50D0A"/>
    <w:rsid w:val="00C54EAA"/>
    <w:rsid w:val="00C65EC4"/>
    <w:rsid w:val="00C66E6A"/>
    <w:rsid w:val="00C95C23"/>
    <w:rsid w:val="00CA6521"/>
    <w:rsid w:val="00CB0EEC"/>
    <w:rsid w:val="00CC194B"/>
    <w:rsid w:val="00CD2AE6"/>
    <w:rsid w:val="00CD5266"/>
    <w:rsid w:val="00D07CEB"/>
    <w:rsid w:val="00D15D8F"/>
    <w:rsid w:val="00D3153F"/>
    <w:rsid w:val="00D44127"/>
    <w:rsid w:val="00D4765B"/>
    <w:rsid w:val="00D558A8"/>
    <w:rsid w:val="00D60ACB"/>
    <w:rsid w:val="00D72114"/>
    <w:rsid w:val="00D7333C"/>
    <w:rsid w:val="00D87201"/>
    <w:rsid w:val="00DB207F"/>
    <w:rsid w:val="00DC1B13"/>
    <w:rsid w:val="00DC1D44"/>
    <w:rsid w:val="00DD5522"/>
    <w:rsid w:val="00DE0773"/>
    <w:rsid w:val="00DE721F"/>
    <w:rsid w:val="00E12F5A"/>
    <w:rsid w:val="00E21F82"/>
    <w:rsid w:val="00E36684"/>
    <w:rsid w:val="00E55408"/>
    <w:rsid w:val="00E6094F"/>
    <w:rsid w:val="00E630A0"/>
    <w:rsid w:val="00E6326C"/>
    <w:rsid w:val="00E6403D"/>
    <w:rsid w:val="00E73355"/>
    <w:rsid w:val="00E82176"/>
    <w:rsid w:val="00E827D1"/>
    <w:rsid w:val="00E86E28"/>
    <w:rsid w:val="00EA1BC0"/>
    <w:rsid w:val="00EB09B8"/>
    <w:rsid w:val="00EB13D3"/>
    <w:rsid w:val="00EB3229"/>
    <w:rsid w:val="00EB733A"/>
    <w:rsid w:val="00EC15EF"/>
    <w:rsid w:val="00ED20E7"/>
    <w:rsid w:val="00ED4CC5"/>
    <w:rsid w:val="00ED50FD"/>
    <w:rsid w:val="00F050AE"/>
    <w:rsid w:val="00F36213"/>
    <w:rsid w:val="00F426D6"/>
    <w:rsid w:val="00F46364"/>
    <w:rsid w:val="00F93BF7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56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AD1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h2Om70gpm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FA6F-13CB-4E3C-8B2A-3647A817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nosheen aziz</cp:lastModifiedBy>
  <cp:revision>23</cp:revision>
  <cp:lastPrinted>2022-10-05T14:02:00Z</cp:lastPrinted>
  <dcterms:created xsi:type="dcterms:W3CDTF">2023-11-10T09:43:00Z</dcterms:created>
  <dcterms:modified xsi:type="dcterms:W3CDTF">2023-11-10T12:19:00Z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cb916751a1df782f9e8291f8408349505bf7b70c3fb91623b8da430a83031f9a</vt:lpwstr>
  </property>
</Properties>
</file>