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C684" w14:textId="5C137FE8" w:rsidR="002A04DF" w:rsidRDefault="002A04DF" w:rsidP="002A04DF">
      <w:pPr>
        <w:spacing w:line="360" w:lineRule="auto"/>
        <w:rPr>
          <w:rFonts w:cstheme="minorHAnsi"/>
          <w:lang w:val="en-GB"/>
        </w:rPr>
      </w:pPr>
      <w:bookmarkStart w:id="0" w:name="_GoBack"/>
      <w:bookmarkEnd w:id="0"/>
    </w:p>
    <w:p w14:paraId="31E0469A" w14:textId="0AC182A8" w:rsidR="000B6B35" w:rsidRPr="007D534F" w:rsidRDefault="007D534F" w:rsidP="007D534F">
      <w:pPr>
        <w:jc w:val="center"/>
        <w:rPr>
          <w:b/>
          <w:sz w:val="26"/>
          <w:szCs w:val="26"/>
          <w:u w:val="single"/>
        </w:rPr>
      </w:pPr>
      <w:r w:rsidRPr="007D534F">
        <w:rPr>
          <w:b/>
          <w:sz w:val="26"/>
          <w:szCs w:val="26"/>
          <w:u w:val="single"/>
        </w:rPr>
        <w:t xml:space="preserve">QUIZ </w:t>
      </w:r>
      <w:r w:rsidR="00EE4213">
        <w:rPr>
          <w:b/>
          <w:sz w:val="26"/>
          <w:szCs w:val="26"/>
          <w:u w:val="single"/>
        </w:rPr>
        <w:t>8</w:t>
      </w:r>
      <w:r w:rsidRPr="007D534F">
        <w:rPr>
          <w:b/>
          <w:sz w:val="26"/>
          <w:szCs w:val="26"/>
          <w:u w:val="single"/>
        </w:rPr>
        <w:t xml:space="preserve"> </w:t>
      </w:r>
      <w:r w:rsidR="00356AAE">
        <w:rPr>
          <w:b/>
          <w:sz w:val="26"/>
          <w:szCs w:val="26"/>
          <w:u w:val="single"/>
        </w:rPr>
        <w:t xml:space="preserve">Marking Scheme </w:t>
      </w:r>
    </w:p>
    <w:p w14:paraId="0BC0F313" w14:textId="3CBE1350" w:rsidR="00222BCB" w:rsidRDefault="006A469D" w:rsidP="006A469D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POTENTIAL HEALTH RELATED 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"/>
        <w:gridCol w:w="9705"/>
        <w:gridCol w:w="346"/>
      </w:tblGrid>
      <w:tr w:rsidR="00EE4213" w14:paraId="13E597B1" w14:textId="77777777" w:rsidTr="00EE4213">
        <w:tc>
          <w:tcPr>
            <w:tcW w:w="445" w:type="dxa"/>
          </w:tcPr>
          <w:p w14:paraId="7DA2066E" w14:textId="25DDB7C9" w:rsidR="00EE4213" w:rsidRPr="00EE4213" w:rsidRDefault="00EE4213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630" w:type="dxa"/>
          </w:tcPr>
          <w:p w14:paraId="4BDDA8D0" w14:textId="5CC76FFC" w:rsidR="00EE4213" w:rsidRDefault="00EE4213" w:rsidP="00EE4213">
            <w:pPr>
              <w:rPr>
                <w:b/>
                <w:sz w:val="26"/>
                <w:szCs w:val="26"/>
                <w:u w:val="single"/>
              </w:rPr>
            </w:pPr>
            <w:r w:rsidRPr="00EE4213">
              <w:rPr>
                <w:b/>
                <w:noProof/>
                <w:sz w:val="26"/>
                <w:szCs w:val="26"/>
                <w:u w:val="single"/>
              </w:rPr>
              <w:drawing>
                <wp:inline distT="0" distB="0" distL="0" distR="0" wp14:anchorId="6A200EA8" wp14:editId="6ADF2363">
                  <wp:extent cx="6115904" cy="293410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904" cy="293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dxa"/>
          </w:tcPr>
          <w:p w14:paraId="11A22156" w14:textId="19D62578" w:rsidR="00EE4213" w:rsidRPr="00EE4213" w:rsidRDefault="00EE4213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E4213" w14:paraId="72C5F4A1" w14:textId="77777777" w:rsidTr="00EE4213">
        <w:tc>
          <w:tcPr>
            <w:tcW w:w="445" w:type="dxa"/>
          </w:tcPr>
          <w:p w14:paraId="059F6E2E" w14:textId="77777777" w:rsidR="00EE4213" w:rsidRDefault="00EE4213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2i</w:t>
            </w:r>
          </w:p>
          <w:p w14:paraId="284E32C0" w14:textId="1527264C" w:rsidR="0068098E" w:rsidRDefault="0068098E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</w:t>
            </w:r>
          </w:p>
          <w:p w14:paraId="5D2D5A3E" w14:textId="77777777" w:rsidR="0068098E" w:rsidRDefault="0068098E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</w:t>
            </w:r>
          </w:p>
          <w:p w14:paraId="069C932D" w14:textId="77777777" w:rsidR="0068098E" w:rsidRDefault="0068098E" w:rsidP="00EE4213">
            <w:pPr>
              <w:rPr>
                <w:sz w:val="26"/>
                <w:szCs w:val="26"/>
              </w:rPr>
            </w:pPr>
          </w:p>
          <w:p w14:paraId="696063EA" w14:textId="1ADD1967" w:rsidR="0068098E" w:rsidRDefault="0068098E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</w:t>
            </w:r>
          </w:p>
        </w:tc>
        <w:tc>
          <w:tcPr>
            <w:tcW w:w="9630" w:type="dxa"/>
          </w:tcPr>
          <w:p w14:paraId="4F2304EB" w14:textId="77777777" w:rsidR="00EE4213" w:rsidRDefault="00EE4213" w:rsidP="00EE4213">
            <w:pPr>
              <w:rPr>
                <w:b/>
                <w:sz w:val="26"/>
                <w:szCs w:val="26"/>
                <w:u w:val="single"/>
              </w:rPr>
            </w:pPr>
          </w:p>
          <w:p w14:paraId="78F84328" w14:textId="77777777" w:rsidR="00EE4213" w:rsidRDefault="00EE4213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Repetitive strain injury</w:t>
            </w:r>
          </w:p>
          <w:p w14:paraId="3B5577EE" w14:textId="77777777" w:rsidR="0068098E" w:rsidRDefault="0068098E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Using the same muscles in hands/arms for long periods without a break can cause RSI</w:t>
            </w:r>
          </w:p>
          <w:p w14:paraId="1F4AB425" w14:textId="77777777" w:rsidR="0068098E" w:rsidRDefault="0068098E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Take regular breaks</w:t>
            </w:r>
          </w:p>
          <w:p w14:paraId="150FDEE6" w14:textId="77777777" w:rsidR="0068098E" w:rsidRDefault="0068098E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Use an ergonomic mouse/wrist rest /copy holder</w:t>
            </w:r>
          </w:p>
          <w:p w14:paraId="2992E48D" w14:textId="77777777" w:rsidR="0068098E" w:rsidRDefault="0068098E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Back/neck ache</w:t>
            </w:r>
          </w:p>
          <w:p w14:paraId="31E5ED3D" w14:textId="16C087F1" w:rsidR="0068098E" w:rsidRPr="00EE4213" w:rsidRDefault="0068098E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Eye strain / headaches</w:t>
            </w:r>
          </w:p>
        </w:tc>
        <w:tc>
          <w:tcPr>
            <w:tcW w:w="381" w:type="dxa"/>
          </w:tcPr>
          <w:p w14:paraId="75850020" w14:textId="77777777" w:rsidR="00EE4213" w:rsidRDefault="00EE4213" w:rsidP="00EE4213">
            <w:pPr>
              <w:rPr>
                <w:sz w:val="26"/>
                <w:szCs w:val="26"/>
              </w:rPr>
            </w:pPr>
          </w:p>
          <w:p w14:paraId="7E0E4010" w14:textId="77777777" w:rsidR="0068098E" w:rsidRDefault="0068098E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75231140" w14:textId="23F8D17B" w:rsidR="0068098E" w:rsidRDefault="0068098E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1B8924D1" w14:textId="77562430" w:rsidR="0068098E" w:rsidRDefault="0068098E" w:rsidP="00EE4213">
            <w:pPr>
              <w:rPr>
                <w:sz w:val="26"/>
                <w:szCs w:val="26"/>
              </w:rPr>
            </w:pPr>
          </w:p>
          <w:p w14:paraId="3EB74378" w14:textId="0D8C0F8E" w:rsidR="0068098E" w:rsidRDefault="0068098E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513D75B4" w14:textId="3DD9604B" w:rsidR="0068098E" w:rsidRDefault="0068098E" w:rsidP="00EE4213">
            <w:pPr>
              <w:rPr>
                <w:sz w:val="26"/>
                <w:szCs w:val="26"/>
              </w:rPr>
            </w:pPr>
          </w:p>
          <w:p w14:paraId="574FF848" w14:textId="31F4D699" w:rsidR="0068098E" w:rsidRDefault="0068098E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5CCAFFD8" w14:textId="03BC9815" w:rsidR="0068098E" w:rsidRDefault="0068098E" w:rsidP="00EE4213">
            <w:pPr>
              <w:rPr>
                <w:sz w:val="26"/>
                <w:szCs w:val="26"/>
              </w:rPr>
            </w:pPr>
          </w:p>
        </w:tc>
      </w:tr>
    </w:tbl>
    <w:p w14:paraId="62F7CB50" w14:textId="58AFBDDA" w:rsidR="00EE4213" w:rsidRDefault="00EE4213" w:rsidP="00EE4213">
      <w:pPr>
        <w:rPr>
          <w:b/>
          <w:sz w:val="26"/>
          <w:szCs w:val="26"/>
          <w:u w:val="single"/>
        </w:rPr>
      </w:pPr>
    </w:p>
    <w:p w14:paraId="69134988" w14:textId="77777777" w:rsidR="0068098E" w:rsidRDefault="0068098E" w:rsidP="00EE4213">
      <w:pPr>
        <w:rPr>
          <w:b/>
          <w:sz w:val="26"/>
          <w:szCs w:val="26"/>
          <w:u w:val="single"/>
        </w:rPr>
      </w:pPr>
    </w:p>
    <w:p w14:paraId="09655459" w14:textId="77777777" w:rsidR="006A469D" w:rsidRDefault="006A469D" w:rsidP="006A469D">
      <w:pPr>
        <w:jc w:val="center"/>
        <w:rPr>
          <w:b/>
          <w:sz w:val="26"/>
          <w:szCs w:val="26"/>
          <w:u w:val="single"/>
        </w:rPr>
      </w:pPr>
    </w:p>
    <w:p w14:paraId="2A80462C" w14:textId="7B396B31" w:rsidR="00222BCB" w:rsidRDefault="00222BCB" w:rsidP="006A469D">
      <w:pPr>
        <w:pStyle w:val="ListParagraph"/>
        <w:ind w:left="1080"/>
        <w:rPr>
          <w:sz w:val="24"/>
          <w:szCs w:val="24"/>
        </w:rPr>
      </w:pPr>
    </w:p>
    <w:p w14:paraId="3B439855" w14:textId="77777777" w:rsidR="00222BCB" w:rsidRDefault="00222BCB" w:rsidP="00222BCB">
      <w:pPr>
        <w:pStyle w:val="ListParagraph"/>
        <w:ind w:left="1080"/>
        <w:rPr>
          <w:sz w:val="24"/>
          <w:szCs w:val="24"/>
        </w:rPr>
      </w:pPr>
    </w:p>
    <w:p w14:paraId="64B7D6FB" w14:textId="77777777" w:rsidR="00222BCB" w:rsidRDefault="00222BCB" w:rsidP="00222BCB">
      <w:pPr>
        <w:pStyle w:val="ListParagraph"/>
        <w:ind w:left="1080"/>
        <w:rPr>
          <w:sz w:val="24"/>
          <w:szCs w:val="24"/>
        </w:rPr>
      </w:pPr>
    </w:p>
    <w:p w14:paraId="64E1739B" w14:textId="77777777" w:rsidR="00222BCB" w:rsidRPr="00222BCB" w:rsidRDefault="00222BCB" w:rsidP="00222BCB">
      <w:pPr>
        <w:pStyle w:val="ListParagraph"/>
        <w:ind w:left="1080"/>
        <w:rPr>
          <w:b/>
          <w:sz w:val="24"/>
          <w:szCs w:val="24"/>
          <w:u w:val="single"/>
        </w:rPr>
      </w:pPr>
    </w:p>
    <w:sectPr w:rsidR="00222BCB" w:rsidRPr="00222BCB" w:rsidSect="00A51D2D">
      <w:headerReference w:type="default" r:id="rId8"/>
      <w:footerReference w:type="default" r:id="rId9"/>
      <w:pgSz w:w="11906" w:h="16838"/>
      <w:pgMar w:top="720" w:right="720" w:bottom="720" w:left="72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8CC18" w14:textId="77777777" w:rsidR="005B140E" w:rsidRDefault="005B140E" w:rsidP="003D1408">
      <w:pPr>
        <w:spacing w:after="0" w:line="240" w:lineRule="auto"/>
      </w:pPr>
      <w:r>
        <w:separator/>
      </w:r>
    </w:p>
  </w:endnote>
  <w:endnote w:type="continuationSeparator" w:id="0">
    <w:p w14:paraId="2A6D0A72" w14:textId="77777777" w:rsidR="005B140E" w:rsidRDefault="005B140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600CAA9D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 w:rsidR="007D534F">
      <w:rPr>
        <w:color w:val="A6A6A6" w:themeColor="background1" w:themeShade="A6"/>
      </w:rPr>
      <w:t xml:space="preserve"> VI</w:t>
    </w:r>
    <w:r w:rsidR="008A29FE">
      <w:rPr>
        <w:color w:val="A6A6A6" w:themeColor="background1" w:themeShade="A6"/>
      </w:rPr>
      <w:t>I</w:t>
    </w:r>
    <w:r w:rsidR="007D534F">
      <w:rPr>
        <w:color w:val="A6A6A6" w:themeColor="background1" w:themeShade="A6"/>
      </w:rPr>
      <w:t>I</w:t>
    </w:r>
    <w:r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7D534F">
      <w:rPr>
        <w:color w:val="A6A6A6" w:themeColor="background1" w:themeShade="A6"/>
      </w:rPr>
      <w:t xml:space="preserve">QUIZ </w:t>
    </w:r>
    <w:r w:rsidR="008A29FE">
      <w:rPr>
        <w:color w:val="A6A6A6" w:themeColor="background1" w:themeShade="A6"/>
      </w:rPr>
      <w:t>6</w:t>
    </w:r>
    <w:r w:rsidR="00EE4213">
      <w:rPr>
        <w:color w:val="A6A6A6" w:themeColor="background1" w:themeShade="A6"/>
      </w:rPr>
      <w:t xml:space="preserve"> </w:t>
    </w:r>
    <w:r w:rsidR="00356AAE">
      <w:rPr>
        <w:color w:val="A6A6A6" w:themeColor="background1" w:themeShade="A6"/>
      </w:rPr>
      <w:t>Marking scheme</w:t>
    </w:r>
    <w:r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222BCB">
      <w:rPr>
        <w:color w:val="A6A6A6" w:themeColor="background1" w:themeShade="A6"/>
      </w:rPr>
      <w:tab/>
    </w:r>
    <w:r w:rsidR="00222BCB">
      <w:rPr>
        <w:color w:val="A6A6A6" w:themeColor="background1" w:themeShade="A6"/>
      </w:rPr>
      <w:tab/>
    </w:r>
    <w:r w:rsidR="008A29FE">
      <w:rPr>
        <w:color w:val="A6A6A6" w:themeColor="background1" w:themeShade="A6"/>
      </w:rPr>
      <w:tab/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8A29F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8A29F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5FC42" w14:textId="77777777" w:rsidR="005B140E" w:rsidRDefault="005B140E" w:rsidP="003D1408">
      <w:pPr>
        <w:spacing w:after="0" w:line="240" w:lineRule="auto"/>
      </w:pPr>
      <w:r>
        <w:separator/>
      </w:r>
    </w:p>
  </w:footnote>
  <w:footnote w:type="continuationSeparator" w:id="0">
    <w:p w14:paraId="6DDA3FC3" w14:textId="77777777" w:rsidR="005B140E" w:rsidRDefault="005B140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6ABA4F1A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139F2795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8A29F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8A29F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B9A"/>
    <w:multiLevelType w:val="hybridMultilevel"/>
    <w:tmpl w:val="46768E06"/>
    <w:lvl w:ilvl="0" w:tplc="0FBE6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10320"/>
    <w:multiLevelType w:val="hybridMultilevel"/>
    <w:tmpl w:val="4C5A67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5"/>
  </w:num>
  <w:num w:numId="5">
    <w:abstractNumId w:val="1"/>
  </w:num>
  <w:num w:numId="6">
    <w:abstractNumId w:val="8"/>
  </w:num>
  <w:num w:numId="7">
    <w:abstractNumId w:val="14"/>
  </w:num>
  <w:num w:numId="8">
    <w:abstractNumId w:val="28"/>
  </w:num>
  <w:num w:numId="9">
    <w:abstractNumId w:val="3"/>
  </w:num>
  <w:num w:numId="10">
    <w:abstractNumId w:val="11"/>
  </w:num>
  <w:num w:numId="11">
    <w:abstractNumId w:val="7"/>
  </w:num>
  <w:num w:numId="12">
    <w:abstractNumId w:val="27"/>
  </w:num>
  <w:num w:numId="13">
    <w:abstractNumId w:val="30"/>
  </w:num>
  <w:num w:numId="14">
    <w:abstractNumId w:val="4"/>
  </w:num>
  <w:num w:numId="15">
    <w:abstractNumId w:val="17"/>
  </w:num>
  <w:num w:numId="16">
    <w:abstractNumId w:val="2"/>
  </w:num>
  <w:num w:numId="17">
    <w:abstractNumId w:val="22"/>
  </w:num>
  <w:num w:numId="18">
    <w:abstractNumId w:val="9"/>
  </w:num>
  <w:num w:numId="19">
    <w:abstractNumId w:val="19"/>
  </w:num>
  <w:num w:numId="20">
    <w:abstractNumId w:val="23"/>
  </w:num>
  <w:num w:numId="21">
    <w:abstractNumId w:val="12"/>
  </w:num>
  <w:num w:numId="22">
    <w:abstractNumId w:val="6"/>
  </w:num>
  <w:num w:numId="23">
    <w:abstractNumId w:val="10"/>
  </w:num>
  <w:num w:numId="24">
    <w:abstractNumId w:val="29"/>
  </w:num>
  <w:num w:numId="25">
    <w:abstractNumId w:val="25"/>
  </w:num>
  <w:num w:numId="26">
    <w:abstractNumId w:val="33"/>
  </w:num>
  <w:num w:numId="27">
    <w:abstractNumId w:val="32"/>
  </w:num>
  <w:num w:numId="28">
    <w:abstractNumId w:val="20"/>
  </w:num>
  <w:num w:numId="29">
    <w:abstractNumId w:val="5"/>
  </w:num>
  <w:num w:numId="30">
    <w:abstractNumId w:val="24"/>
  </w:num>
  <w:num w:numId="31">
    <w:abstractNumId w:val="18"/>
  </w:num>
  <w:num w:numId="32">
    <w:abstractNumId w:val="16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24576"/>
    <w:rsid w:val="00054ED3"/>
    <w:rsid w:val="000B6B35"/>
    <w:rsid w:val="000C4935"/>
    <w:rsid w:val="001D3A9B"/>
    <w:rsid w:val="00222BCB"/>
    <w:rsid w:val="002A04DF"/>
    <w:rsid w:val="00306C5E"/>
    <w:rsid w:val="00341C1C"/>
    <w:rsid w:val="0035605E"/>
    <w:rsid w:val="00356AAE"/>
    <w:rsid w:val="00356AD7"/>
    <w:rsid w:val="003830E4"/>
    <w:rsid w:val="003B098F"/>
    <w:rsid w:val="003D1408"/>
    <w:rsid w:val="004529C5"/>
    <w:rsid w:val="004C2F33"/>
    <w:rsid w:val="004E1CB7"/>
    <w:rsid w:val="0051798D"/>
    <w:rsid w:val="00536255"/>
    <w:rsid w:val="005B140E"/>
    <w:rsid w:val="005C7235"/>
    <w:rsid w:val="0068098E"/>
    <w:rsid w:val="006A469D"/>
    <w:rsid w:val="006C6A63"/>
    <w:rsid w:val="006D7150"/>
    <w:rsid w:val="007D4C04"/>
    <w:rsid w:val="007D534F"/>
    <w:rsid w:val="008106A3"/>
    <w:rsid w:val="00891E13"/>
    <w:rsid w:val="008A29FE"/>
    <w:rsid w:val="008D12D3"/>
    <w:rsid w:val="008E3A58"/>
    <w:rsid w:val="00A4029D"/>
    <w:rsid w:val="00A51D2D"/>
    <w:rsid w:val="00AE3E16"/>
    <w:rsid w:val="00AF03E9"/>
    <w:rsid w:val="00B5162E"/>
    <w:rsid w:val="00BA0E9E"/>
    <w:rsid w:val="00C54EAA"/>
    <w:rsid w:val="00CC7359"/>
    <w:rsid w:val="00D07CEB"/>
    <w:rsid w:val="00D72A74"/>
    <w:rsid w:val="00ED4CC5"/>
    <w:rsid w:val="00EE4213"/>
    <w:rsid w:val="00F06638"/>
    <w:rsid w:val="00FB033C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13</cp:revision>
  <dcterms:created xsi:type="dcterms:W3CDTF">2021-08-26T11:02:00Z</dcterms:created>
  <dcterms:modified xsi:type="dcterms:W3CDTF">2023-11-05T09:05:00Z</dcterms:modified>
</cp:coreProperties>
</file>