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04EBAD15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4F0382">
        <w:rPr>
          <w:b/>
          <w:bCs/>
          <w:sz w:val="28"/>
          <w:szCs w:val="28"/>
        </w:rPr>
        <w:t xml:space="preserve">Quiz </w:t>
      </w:r>
      <w:r w:rsidR="00602085">
        <w:rPr>
          <w:b/>
          <w:bCs/>
          <w:sz w:val="28"/>
          <w:szCs w:val="28"/>
        </w:rPr>
        <w:t>2</w:t>
      </w:r>
    </w:p>
    <w:p w14:paraId="4C349F63" w14:textId="58A17A53" w:rsidR="009471C8" w:rsidRPr="00FA3E8B" w:rsidRDefault="00415F89" w:rsidP="00FA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FA3E8B">
        <w:rPr>
          <w:b/>
          <w:bCs/>
          <w:sz w:val="28"/>
          <w:szCs w:val="28"/>
        </w:rPr>
        <w:t>Data Representation</w:t>
      </w:r>
    </w:p>
    <w:p w14:paraId="62A85AD2" w14:textId="77777777" w:rsidR="009471C8" w:rsidRDefault="009471C8" w:rsidP="00866BCA">
      <w:pPr>
        <w:rPr>
          <w:sz w:val="24"/>
          <w:szCs w:val="24"/>
        </w:rPr>
      </w:pPr>
    </w:p>
    <w:p w14:paraId="55D473CF" w14:textId="77777777" w:rsidR="00FA3E8B" w:rsidRDefault="00FA3E8B" w:rsidP="00FA3E8B">
      <w:pPr>
        <w:pStyle w:val="ListParagraph"/>
        <w:spacing w:line="360" w:lineRule="auto"/>
        <w:rPr>
          <w:sz w:val="24"/>
          <w:szCs w:val="24"/>
        </w:rPr>
      </w:pPr>
    </w:p>
    <w:p w14:paraId="5E892870" w14:textId="7D5A1526" w:rsidR="00FA3E8B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1 a) </w:t>
      </w:r>
      <w:r w:rsidRPr="00602085">
        <w:rPr>
          <w:sz w:val="24"/>
          <w:szCs w:val="24"/>
        </w:rPr>
        <w:t xml:space="preserve"> A camera detector has an array of 4096 by 2048 pixels and uses a colour depth of 16. Calculate the size of an image taken by this camera; give your answer in MiB.</w:t>
      </w:r>
    </w:p>
    <w:p w14:paraId="253085DB" w14:textId="77777777" w:rsidR="00FA3E8B" w:rsidRDefault="00FA3E8B" w:rsidP="00602085">
      <w:pPr>
        <w:pStyle w:val="ListParagraph"/>
        <w:spacing w:line="360" w:lineRule="auto"/>
        <w:ind w:left="-180"/>
        <w:rPr>
          <w:sz w:val="24"/>
          <w:szCs w:val="24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9350"/>
      </w:tblGrid>
      <w:tr w:rsidR="00602085" w14:paraId="42F68FAD" w14:textId="77777777" w:rsidTr="00602085">
        <w:tc>
          <w:tcPr>
            <w:tcW w:w="9350" w:type="dxa"/>
          </w:tcPr>
          <w:p w14:paraId="7D8C4048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5A1BF187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11EAEB8A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42CF58FF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41740621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1DBEAF7F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619F08F1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4AE6E7E0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7EAD5908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5F6550E7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6ECF940B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48B19F34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591B5FA1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  <w:p w14:paraId="768E0F86" w14:textId="77777777" w:rsidR="00602085" w:rsidRDefault="00602085" w:rsidP="00602085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38A4B935" w14:textId="77777777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</w:p>
    <w:p w14:paraId="2371187D" w14:textId="7CFD1DDE" w:rsidR="00602085" w:rsidRDefault="00602085" w:rsidP="00602085">
      <w:pPr>
        <w:pStyle w:val="ListParagraph"/>
        <w:spacing w:line="360" w:lineRule="auto"/>
        <w:ind w:left="-180"/>
        <w:jc w:val="right"/>
        <w:rPr>
          <w:sz w:val="24"/>
          <w:szCs w:val="24"/>
        </w:rPr>
      </w:pPr>
      <w:r>
        <w:rPr>
          <w:sz w:val="24"/>
          <w:szCs w:val="24"/>
        </w:rPr>
        <w:t>[5]</w:t>
      </w:r>
    </w:p>
    <w:p w14:paraId="5E73D5F7" w14:textId="77777777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</w:p>
    <w:p w14:paraId="70CBE01F" w14:textId="77777777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</w:p>
    <w:p w14:paraId="3F34291F" w14:textId="02726ABD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  <w:r>
        <w:rPr>
          <w:sz w:val="24"/>
          <w:szCs w:val="24"/>
        </w:rPr>
        <w:lastRenderedPageBreak/>
        <w:t>Question 2</w:t>
      </w:r>
    </w:p>
    <w:p w14:paraId="4270ABC4" w14:textId="77777777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</w:p>
    <w:p w14:paraId="27FABAF1" w14:textId="77777777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  <w:r w:rsidRPr="00602085">
        <w:rPr>
          <w:sz w:val="24"/>
          <w:szCs w:val="24"/>
        </w:rPr>
        <w:drawing>
          <wp:inline distT="0" distB="0" distL="0" distR="0" wp14:anchorId="50FB2AB9" wp14:editId="0A0D55B8">
            <wp:extent cx="5196840" cy="2641172"/>
            <wp:effectExtent l="0" t="0" r="3810" b="6985"/>
            <wp:docPr id="1078826978" name="Picture 1" descr="A white sheet with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26978" name="Picture 1" descr="A white sheet with black line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882" cy="26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5EF19" w14:textId="05E01174" w:rsidR="00602085" w:rsidRDefault="00602085" w:rsidP="00602085">
      <w:pPr>
        <w:pStyle w:val="ListParagraph"/>
        <w:spacing w:line="360" w:lineRule="auto"/>
        <w:ind w:left="-180"/>
        <w:jc w:val="right"/>
        <w:rPr>
          <w:sz w:val="24"/>
          <w:szCs w:val="24"/>
        </w:rPr>
      </w:pPr>
      <w:r>
        <w:rPr>
          <w:sz w:val="24"/>
          <w:szCs w:val="24"/>
        </w:rPr>
        <w:t>[3]</w:t>
      </w:r>
    </w:p>
    <w:p w14:paraId="09424069" w14:textId="689557BC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  <w:r>
        <w:rPr>
          <w:sz w:val="24"/>
          <w:szCs w:val="24"/>
        </w:rPr>
        <w:t>Question 3</w:t>
      </w:r>
    </w:p>
    <w:p w14:paraId="5C75728B" w14:textId="77777777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</w:p>
    <w:p w14:paraId="5D9ECB15" w14:textId="2BD47397" w:rsidR="00602085" w:rsidRDefault="00602085" w:rsidP="00602085">
      <w:pPr>
        <w:pStyle w:val="ListParagraph"/>
        <w:spacing w:line="360" w:lineRule="auto"/>
        <w:ind w:left="-180"/>
        <w:rPr>
          <w:sz w:val="24"/>
          <w:szCs w:val="24"/>
        </w:rPr>
      </w:pPr>
      <w:r w:rsidRPr="00602085">
        <w:rPr>
          <w:sz w:val="24"/>
          <w:szCs w:val="24"/>
        </w:rPr>
        <w:drawing>
          <wp:inline distT="0" distB="0" distL="0" distR="0" wp14:anchorId="106335C9" wp14:editId="09713E4A">
            <wp:extent cx="4937760" cy="1986710"/>
            <wp:effectExtent l="0" t="0" r="0" b="0"/>
            <wp:docPr id="1055939175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39175" name="Picture 1" descr="A screen 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5837" cy="19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D042F" w14:textId="7026B838" w:rsidR="00602085" w:rsidRDefault="00602085" w:rsidP="00602085">
      <w:pPr>
        <w:pStyle w:val="ListParagraph"/>
        <w:spacing w:line="360" w:lineRule="auto"/>
        <w:ind w:left="-180"/>
        <w:jc w:val="right"/>
        <w:rPr>
          <w:sz w:val="24"/>
          <w:szCs w:val="24"/>
        </w:rPr>
      </w:pPr>
      <w:r>
        <w:rPr>
          <w:sz w:val="24"/>
          <w:szCs w:val="24"/>
        </w:rPr>
        <w:t>[2]</w:t>
      </w:r>
    </w:p>
    <w:sectPr w:rsidR="0060208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23DE7" w14:textId="77777777" w:rsidR="00F36D29" w:rsidRDefault="00F36D29" w:rsidP="008B08A4">
      <w:pPr>
        <w:spacing w:after="0" w:line="240" w:lineRule="auto"/>
      </w:pPr>
      <w:r>
        <w:separator/>
      </w:r>
    </w:p>
  </w:endnote>
  <w:endnote w:type="continuationSeparator" w:id="0">
    <w:p w14:paraId="48090EAA" w14:textId="77777777" w:rsidR="00F36D29" w:rsidRDefault="00F36D29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C72C" w14:textId="77777777" w:rsidR="00F36D29" w:rsidRDefault="00F36D29" w:rsidP="008B08A4">
      <w:pPr>
        <w:spacing w:after="0" w:line="240" w:lineRule="auto"/>
      </w:pPr>
      <w:r>
        <w:separator/>
      </w:r>
    </w:p>
  </w:footnote>
  <w:footnote w:type="continuationSeparator" w:id="0">
    <w:p w14:paraId="19940930" w14:textId="77777777" w:rsidR="00F36D29" w:rsidRDefault="00F36D29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976DC"/>
    <w:multiLevelType w:val="hybridMultilevel"/>
    <w:tmpl w:val="76E6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1D5D62"/>
    <w:rsid w:val="002672D8"/>
    <w:rsid w:val="003154B7"/>
    <w:rsid w:val="003541F3"/>
    <w:rsid w:val="00415F89"/>
    <w:rsid w:val="004F0382"/>
    <w:rsid w:val="00507B54"/>
    <w:rsid w:val="005218C8"/>
    <w:rsid w:val="00602085"/>
    <w:rsid w:val="00692AE2"/>
    <w:rsid w:val="00760184"/>
    <w:rsid w:val="007838B6"/>
    <w:rsid w:val="0079228D"/>
    <w:rsid w:val="007B5187"/>
    <w:rsid w:val="00866BCA"/>
    <w:rsid w:val="008851A4"/>
    <w:rsid w:val="008A7162"/>
    <w:rsid w:val="008B08A4"/>
    <w:rsid w:val="009471C8"/>
    <w:rsid w:val="00C23213"/>
    <w:rsid w:val="00D46048"/>
    <w:rsid w:val="00DC1110"/>
    <w:rsid w:val="00E30647"/>
    <w:rsid w:val="00F36D29"/>
    <w:rsid w:val="00FA3E8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12</cp:revision>
  <dcterms:created xsi:type="dcterms:W3CDTF">2023-12-14T05:10:00Z</dcterms:created>
  <dcterms:modified xsi:type="dcterms:W3CDTF">2024-09-07T18:54:00Z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