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90E6" w14:textId="30181CFF" w:rsidR="0051692F" w:rsidRDefault="00893D5D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4316EA">
        <w:rPr>
          <w:rFonts w:asciiTheme="minorBidi" w:hAnsiTheme="minorBidi" w:cstheme="minorBidi"/>
          <w:b/>
          <w:sz w:val="24"/>
          <w:szCs w:val="24"/>
        </w:rPr>
        <w:t xml:space="preserve">4. </w:t>
      </w:r>
      <w:r w:rsidR="004316EA" w:rsidRPr="004316EA">
        <w:rPr>
          <w:rFonts w:asciiTheme="minorBidi" w:hAnsiTheme="minorBidi" w:cstheme="minorBidi"/>
          <w:b/>
          <w:sz w:val="24"/>
          <w:szCs w:val="24"/>
        </w:rPr>
        <w:t>Algorithm design and problem-solving</w:t>
      </w:r>
    </w:p>
    <w:p w14:paraId="28055637" w14:textId="3646AC7F" w:rsidR="00AC51CC" w:rsidRDefault="006840D4" w:rsidP="006840D4">
      <w:pPr>
        <w:rPr>
          <w:rFonts w:asciiTheme="minorBidi" w:hAnsiTheme="minorBidi" w:cstheme="minorBidi"/>
        </w:rPr>
      </w:pPr>
      <w:r>
        <w:rPr>
          <w:noProof/>
        </w:rPr>
        <w:t xml:space="preserve">1. </w:t>
      </w:r>
      <w:r w:rsidR="00AC51CC" w:rsidRPr="00AC51CC">
        <w:rPr>
          <w:rFonts w:asciiTheme="minorBidi" w:hAnsiTheme="minorBidi" w:cstheme="minorBidi"/>
        </w:rPr>
        <w:t xml:space="preserve">This flowchart inputs the tread depth of five </w:t>
      </w:r>
      <w:proofErr w:type="spellStart"/>
      <w:r w:rsidR="00AC51CC" w:rsidRPr="00AC51CC">
        <w:rPr>
          <w:rFonts w:asciiTheme="minorBidi" w:hAnsiTheme="minorBidi" w:cstheme="minorBidi"/>
        </w:rPr>
        <w:t>tyres</w:t>
      </w:r>
      <w:proofErr w:type="spellEnd"/>
      <w:r w:rsidR="00AC51CC" w:rsidRPr="00AC51CC">
        <w:rPr>
          <w:rFonts w:asciiTheme="minorBidi" w:hAnsiTheme="minorBidi" w:cstheme="minorBidi"/>
        </w:rPr>
        <w:t xml:space="preserve">, four on the car and a spare </w:t>
      </w:r>
      <w:proofErr w:type="spellStart"/>
      <w:r w:rsidR="00AC51CC" w:rsidRPr="00AC51CC">
        <w:rPr>
          <w:rFonts w:asciiTheme="minorBidi" w:hAnsiTheme="minorBidi" w:cstheme="minorBidi"/>
        </w:rPr>
        <w:t>tyre</w:t>
      </w:r>
      <w:proofErr w:type="spellEnd"/>
      <w:r w:rsidR="00AC51CC" w:rsidRPr="00AC51CC">
        <w:rPr>
          <w:rFonts w:asciiTheme="minorBidi" w:hAnsiTheme="minorBidi" w:cstheme="minorBidi"/>
        </w:rPr>
        <w:t xml:space="preserve">. Any tread depth of 1.6 mm or less is rejected. To be potentially roadworthy, a car must have four </w:t>
      </w:r>
      <w:proofErr w:type="spellStart"/>
      <w:r w:rsidR="00AC51CC" w:rsidRPr="00AC51CC">
        <w:rPr>
          <w:rFonts w:asciiTheme="minorBidi" w:hAnsiTheme="minorBidi" w:cstheme="minorBidi"/>
        </w:rPr>
        <w:t>tyres</w:t>
      </w:r>
      <w:proofErr w:type="spellEnd"/>
      <w:r w:rsidR="00AC51CC" w:rsidRPr="00AC51CC">
        <w:rPr>
          <w:rFonts w:asciiTheme="minorBidi" w:hAnsiTheme="minorBidi" w:cstheme="minorBidi"/>
        </w:rPr>
        <w:t xml:space="preserve"> with a tread depth greater than 1.6 mm. </w:t>
      </w:r>
    </w:p>
    <w:p w14:paraId="79126C4A" w14:textId="23F924CB" w:rsidR="00AC51CC" w:rsidRDefault="00AC51CC" w:rsidP="00AC51CC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68A99F2" wp14:editId="7F6811AF">
            <wp:extent cx="6302290" cy="6038850"/>
            <wp:effectExtent l="0" t="0" r="3810" b="0"/>
            <wp:docPr id="967537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537642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6573" cy="604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D86A5" w14:textId="77777777" w:rsidR="00856208" w:rsidRPr="00856208" w:rsidRDefault="00856208" w:rsidP="00856208">
      <w:pPr>
        <w:rPr>
          <w:rFonts w:asciiTheme="minorBidi" w:hAnsiTheme="minorBidi" w:cstheme="minorBidi"/>
          <w:sz w:val="24"/>
          <w:szCs w:val="24"/>
        </w:rPr>
      </w:pPr>
    </w:p>
    <w:p w14:paraId="523A5BC7" w14:textId="77777777" w:rsidR="00856208" w:rsidRDefault="00856208" w:rsidP="00856208">
      <w:pPr>
        <w:rPr>
          <w:noProof/>
        </w:rPr>
      </w:pPr>
    </w:p>
    <w:p w14:paraId="59E13019" w14:textId="5B55B919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</w:p>
    <w:p w14:paraId="6D5B9BEC" w14:textId="77777777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</w:p>
    <w:p w14:paraId="1B45292F" w14:textId="3AB9BA53" w:rsidR="00856208" w:rsidRDefault="00AC51CC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22DC48B" wp14:editId="7FF5FFF4">
            <wp:extent cx="6642735" cy="4023995"/>
            <wp:effectExtent l="0" t="0" r="5715" b="0"/>
            <wp:docPr id="1101489508" name="Picture 1" descr="A white sheet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489508" name="Picture 1" descr="A white sheet with black line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5ADDA" w14:textId="62212790" w:rsidR="00AC51CC" w:rsidRDefault="00AC51CC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>
        <w:rPr>
          <w:noProof/>
        </w:rPr>
        <w:drawing>
          <wp:inline distT="0" distB="0" distL="0" distR="0" wp14:anchorId="2CF7B7A6" wp14:editId="6831F07B">
            <wp:extent cx="6642735" cy="4083685"/>
            <wp:effectExtent l="0" t="0" r="5715" b="0"/>
            <wp:docPr id="756888286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888286" name="Picture 1" descr="A white sheet with black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AFA75" w14:textId="77777777" w:rsidR="00AC51CC" w:rsidRDefault="00AC51CC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</w:p>
    <w:p w14:paraId="71F408C9" w14:textId="51C8C683" w:rsidR="00856208" w:rsidRDefault="006840D4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E747DF7" wp14:editId="5F47A8A9">
            <wp:extent cx="6642735" cy="4822190"/>
            <wp:effectExtent l="0" t="0" r="5715" b="0"/>
            <wp:docPr id="539624738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624738" name="Picture 1" descr="A screenshot of a computer pro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82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AC956" w14:textId="61167CFF" w:rsidR="00856208" w:rsidRDefault="006840D4" w:rsidP="00856208">
      <w:pPr>
        <w:tabs>
          <w:tab w:val="left" w:pos="9640"/>
        </w:tabs>
        <w:rPr>
          <w:noProof/>
        </w:rPr>
      </w:pP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74771C09" wp14:editId="61E80E29">
            <wp:extent cx="5908682" cy="2070100"/>
            <wp:effectExtent l="0" t="0" r="0" b="6350"/>
            <wp:docPr id="1723899207" name="Picture 1" descr="A paper with lin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899207" name="Picture 1" descr="A paper with lines on i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3469" cy="207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34331" w14:textId="23659591" w:rsidR="002D6EC4" w:rsidRPr="00E20788" w:rsidRDefault="006840D4" w:rsidP="00E2078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2857F7EE" wp14:editId="3C89F075">
            <wp:extent cx="5848350" cy="1368025"/>
            <wp:effectExtent l="0" t="0" r="0" b="3810"/>
            <wp:docPr id="2084461494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461494" name="Picture 1" descr="A white paper with black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5221" cy="136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6EC4" w:rsidRPr="00E20788" w:rsidSect="000A65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E50A" w14:textId="77777777" w:rsidR="000A65C5" w:rsidRDefault="000A65C5" w:rsidP="004C3F0E">
      <w:pPr>
        <w:spacing w:after="0" w:line="240" w:lineRule="auto"/>
      </w:pPr>
      <w:r>
        <w:separator/>
      </w:r>
    </w:p>
  </w:endnote>
  <w:endnote w:type="continuationSeparator" w:id="0">
    <w:p w14:paraId="12D00C82" w14:textId="77777777" w:rsidR="000A65C5" w:rsidRDefault="000A65C5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8B9B" w14:textId="77777777" w:rsidR="00856208" w:rsidRDefault="008562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545AD69A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>Quiz</w:t>
    </w:r>
    <w:r w:rsidR="00615F0D">
      <w:rPr>
        <w:color w:val="808080"/>
      </w:rPr>
      <w:t xml:space="preserve"> </w:t>
    </w:r>
    <w:r w:rsidR="00B71BE3">
      <w:rPr>
        <w:color w:val="808080"/>
      </w:rPr>
      <w:t xml:space="preserve"> </w:t>
    </w:r>
    <w:r w:rsidR="00223C8E">
      <w:rPr>
        <w:color w:val="808080"/>
      </w:rPr>
      <w:t xml:space="preserve">    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E2BC" w14:textId="77777777" w:rsidR="00856208" w:rsidRDefault="00856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47B7" w14:textId="77777777" w:rsidR="000A65C5" w:rsidRDefault="000A65C5" w:rsidP="004C3F0E">
      <w:pPr>
        <w:spacing w:after="0" w:line="240" w:lineRule="auto"/>
      </w:pPr>
      <w:r>
        <w:separator/>
      </w:r>
    </w:p>
  </w:footnote>
  <w:footnote w:type="continuationSeparator" w:id="0">
    <w:p w14:paraId="05934065" w14:textId="77777777" w:rsidR="000A65C5" w:rsidRDefault="000A65C5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F625" w14:textId="77777777" w:rsidR="00856208" w:rsidRDefault="008562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3BE7A66D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E75405">
            <w:rPr>
              <w:color w:val="A6A6A6"/>
            </w:rPr>
            <w:t>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C2FD" w14:textId="77777777" w:rsidR="00856208" w:rsidRDefault="00856208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5C5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3F2C2B"/>
    <w:rsid w:val="003F72D8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41B8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840D4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54987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1CC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788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5405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9</cp:revision>
  <cp:lastPrinted>2018-04-09T15:10:00Z</cp:lastPrinted>
  <dcterms:created xsi:type="dcterms:W3CDTF">2023-10-18T18:15:00Z</dcterms:created>
  <dcterms:modified xsi:type="dcterms:W3CDTF">2024-04-24T09:54:00Z</dcterms:modified>
</cp:coreProperties>
</file>