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B2F99" w14:textId="0C5BD047" w:rsidR="00A266DF" w:rsidRPr="00A6500B" w:rsidRDefault="00A6500B" w:rsidP="0019020C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A6500B">
        <w:rPr>
          <w:rFonts w:cstheme="minorHAnsi"/>
          <w:b/>
          <w:bCs/>
          <w:sz w:val="24"/>
          <w:szCs w:val="24"/>
          <w:u w:val="single"/>
          <w:lang w:val="en-GB"/>
        </w:rPr>
        <w:t>WORKSHEET</w:t>
      </w:r>
      <w:r>
        <w:rPr>
          <w:rFonts w:cstheme="minorHAnsi"/>
          <w:b/>
          <w:bCs/>
          <w:sz w:val="24"/>
          <w:szCs w:val="24"/>
          <w:u w:val="single"/>
          <w:lang w:val="en-GB"/>
        </w:rPr>
        <w:t xml:space="preserve"> – Chapter 10</w:t>
      </w:r>
    </w:p>
    <w:p w14:paraId="0DF3C684" w14:textId="750CB4D4" w:rsidR="002A04DF" w:rsidRPr="00A6500B" w:rsidRDefault="00691914" w:rsidP="00AB6E5A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ab/>
      </w:r>
      <w:r w:rsidR="008F7D5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39137C" w:rsidRPr="00A6500B">
        <w:rPr>
          <w:rFonts w:cstheme="minorHAnsi"/>
          <w:b/>
          <w:bCs/>
          <w:sz w:val="24"/>
          <w:szCs w:val="24"/>
          <w:u w:val="single"/>
          <w:lang w:val="en-GB"/>
        </w:rPr>
        <w:t>EFFECTIVE USE OF INTERNET</w:t>
      </w:r>
    </w:p>
    <w:p w14:paraId="615DC4F4" w14:textId="77777777" w:rsidR="0039137C" w:rsidRDefault="0039137C" w:rsidP="0039137C">
      <w:pPr>
        <w:pStyle w:val="ListParagraph"/>
        <w:numPr>
          <w:ilvl w:val="0"/>
          <w:numId w:val="44"/>
        </w:numPr>
        <w:spacing w:line="480" w:lineRule="auto"/>
        <w:rPr>
          <w:rFonts w:cstheme="minorHAnsi"/>
          <w:sz w:val="24"/>
          <w:szCs w:val="24"/>
        </w:rPr>
      </w:pPr>
      <w:r w:rsidRPr="0039137C">
        <w:rPr>
          <w:rFonts w:cstheme="minorHAnsi"/>
          <w:sz w:val="24"/>
          <w:szCs w:val="24"/>
        </w:rPr>
        <w:t>A company’s employees can have access to the internet and the company intranet.</w:t>
      </w:r>
    </w:p>
    <w:p w14:paraId="3F133862" w14:textId="1D5F4488" w:rsidR="00E04E72" w:rsidRPr="0039137C" w:rsidRDefault="0039137C" w:rsidP="0039137C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39137C">
        <w:rPr>
          <w:rFonts w:cstheme="minorHAnsi"/>
          <w:sz w:val="24"/>
          <w:szCs w:val="24"/>
        </w:rPr>
        <w:t>Describe the differences between an intranet and the internet.</w:t>
      </w:r>
    </w:p>
    <w:p w14:paraId="22F365F8" w14:textId="07A55F84" w:rsidR="00E04E72" w:rsidRDefault="00E04E72" w:rsidP="004C2516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4C2516">
        <w:rPr>
          <w:rFonts w:cstheme="minorHAnsi"/>
          <w:sz w:val="24"/>
          <w:szCs w:val="24"/>
        </w:rPr>
        <w:t>……………………</w:t>
      </w:r>
      <w:r w:rsidR="0039137C">
        <w:rPr>
          <w:rFonts w:cstheme="minorHAnsi"/>
          <w:sz w:val="24"/>
          <w:szCs w:val="24"/>
        </w:rPr>
        <w:t>…..</w:t>
      </w:r>
    </w:p>
    <w:p w14:paraId="33721949" w14:textId="737961BB" w:rsidR="00E04E72" w:rsidRDefault="00E04E72" w:rsidP="0096434C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…………………………………………………………………………………………………………………………………………….……………</w:t>
      </w:r>
      <w:r w:rsidR="003913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C2516">
        <w:rPr>
          <w:rFonts w:cstheme="minorHAnsi"/>
          <w:sz w:val="24"/>
          <w:szCs w:val="24"/>
        </w:rPr>
        <w:t>…………………….</w:t>
      </w:r>
      <w:r>
        <w:rPr>
          <w:rFonts w:cstheme="minorHAnsi"/>
          <w:sz w:val="24"/>
          <w:szCs w:val="24"/>
        </w:rPr>
        <w:t>…</w:t>
      </w:r>
      <w:r w:rsidR="003913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………………………………………………………………………………………………………………………………………….………………</w:t>
      </w:r>
      <w:r w:rsidR="003913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4C2516">
        <w:rPr>
          <w:rFonts w:cstheme="minorHAnsi"/>
          <w:sz w:val="24"/>
          <w:szCs w:val="24"/>
        </w:rPr>
        <w:t>………………………</w:t>
      </w:r>
      <w:r w:rsidR="0039137C">
        <w:rPr>
          <w:rFonts w:cstheme="minorHAnsi"/>
          <w:sz w:val="24"/>
          <w:szCs w:val="24"/>
        </w:rPr>
        <w:t>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[6</w:t>
      </w:r>
      <w:r>
        <w:rPr>
          <w:rFonts w:cstheme="minorHAnsi"/>
          <w:sz w:val="24"/>
          <w:szCs w:val="24"/>
        </w:rPr>
        <w:t>]</w:t>
      </w:r>
    </w:p>
    <w:p w14:paraId="13731DCD" w14:textId="274C0686" w:rsidR="000B0910" w:rsidRDefault="000B0910" w:rsidP="000B0910">
      <w:pPr>
        <w:pStyle w:val="ListParagraph"/>
        <w:numPr>
          <w:ilvl w:val="0"/>
          <w:numId w:val="44"/>
        </w:numPr>
        <w:spacing w:line="480" w:lineRule="auto"/>
        <w:rPr>
          <w:rFonts w:cstheme="minorHAnsi"/>
          <w:sz w:val="24"/>
          <w:szCs w:val="24"/>
        </w:rPr>
      </w:pPr>
      <w:r w:rsidRPr="000B0910">
        <w:rPr>
          <w:rFonts w:cstheme="minorHAnsi"/>
          <w:sz w:val="24"/>
          <w:szCs w:val="24"/>
        </w:rPr>
        <w:t>Tick which of these statements apply to a Blog, a Microblog or a Wiki.</w:t>
      </w:r>
    </w:p>
    <w:p w14:paraId="6EB196A8" w14:textId="77777777" w:rsidR="000B0910" w:rsidRDefault="000B0910" w:rsidP="000B0910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0B0910">
        <w:rPr>
          <w:rFonts w:cstheme="minorHAnsi"/>
          <w:noProof/>
          <w:sz w:val="24"/>
          <w:szCs w:val="24"/>
          <w:lang w:val="en-IN" w:eastAsia="en-IN"/>
        </w:rPr>
        <w:drawing>
          <wp:inline distT="0" distB="0" distL="0" distR="0" wp14:anchorId="0488B96D" wp14:editId="0C3E2F17">
            <wp:extent cx="6154009" cy="189574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0AD6" w14:textId="2DEDA16B" w:rsidR="000B0910" w:rsidRPr="0096434C" w:rsidRDefault="000B0910" w:rsidP="000B0910">
      <w:pPr>
        <w:pStyle w:val="ListParagraph"/>
        <w:spacing w:line="480" w:lineRule="auto"/>
        <w:ind w:left="9360" w:firstLine="72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[4]</w:t>
      </w:r>
    </w:p>
    <w:sectPr w:rsidR="000B0910" w:rsidRPr="0096434C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B4F2" w14:textId="77777777" w:rsidR="009E1410" w:rsidRDefault="009E1410" w:rsidP="003D1408">
      <w:pPr>
        <w:spacing w:after="0" w:line="240" w:lineRule="auto"/>
      </w:pPr>
      <w:r>
        <w:separator/>
      </w:r>
    </w:p>
  </w:endnote>
  <w:endnote w:type="continuationSeparator" w:id="0">
    <w:p w14:paraId="61258406" w14:textId="77777777" w:rsidR="009E1410" w:rsidRDefault="009E141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74041941" w:rsidR="003D1408" w:rsidRDefault="006F0685">
    <w:pPr>
      <w:pStyle w:val="Footer"/>
    </w:pPr>
    <w:r>
      <w:rPr>
        <w:noProof/>
      </w:rPr>
      <w:t xml:space="preserve"> </w:t>
    </w:r>
    <w:r w:rsidR="008D64FA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t xml:space="preserve"> </w:t>
    </w:r>
    <w:r w:rsidR="009F3F5F">
      <w:rPr>
        <w:noProof/>
      </w:rPr>
      <w:t xml:space="preserve"> </w:t>
    </w:r>
    <w:r w:rsidR="008D64FA">
      <w:t>ICT-</w:t>
    </w:r>
    <w:proofErr w:type="spellStart"/>
    <w:proofErr w:type="gramStart"/>
    <w:r w:rsidR="00011A88">
      <w:t>Yr.</w:t>
    </w:r>
    <w:r w:rsidR="00A6500B">
      <w:t>VIII</w:t>
    </w:r>
    <w:proofErr w:type="spellEnd"/>
    <w:proofErr w:type="gramEnd"/>
    <w:r w:rsidR="008D64FA">
      <w:ptab w:relativeTo="margin" w:alignment="center" w:leader="none"/>
    </w:r>
    <w:r w:rsidR="008D64FA">
      <w:t>ICT Worksheet</w:t>
    </w:r>
    <w:r w:rsidR="008D64FA">
      <w:ptab w:relativeTo="margin" w:alignment="right" w:leader="none"/>
    </w:r>
    <w:r w:rsidR="00563984">
      <w:t>Term I</w:t>
    </w:r>
    <w:r w:rsidR="005D6941">
      <w:t>I (2023-2024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F547C" w14:textId="77777777" w:rsidR="009E1410" w:rsidRDefault="009E1410" w:rsidP="003D1408">
      <w:pPr>
        <w:spacing w:after="0" w:line="240" w:lineRule="auto"/>
      </w:pPr>
      <w:r>
        <w:separator/>
      </w:r>
    </w:p>
  </w:footnote>
  <w:footnote w:type="continuationSeparator" w:id="0">
    <w:p w14:paraId="120F5576" w14:textId="77777777" w:rsidR="009E1410" w:rsidRDefault="009E141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218EBB58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563984">
            <w:rPr>
              <w:color w:val="A6A6A6" w:themeColor="background1" w:themeShade="A6"/>
            </w:rPr>
            <w:t>I</w:t>
          </w:r>
          <w:r w:rsidR="005D6941">
            <w:rPr>
              <w:color w:val="A6A6A6" w:themeColor="background1" w:themeShade="A6"/>
            </w:rPr>
            <w:t>I</w:t>
          </w:r>
        </w:p>
        <w:p w14:paraId="467AA9A2" w14:textId="45B4A94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5D6941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5D6941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39618037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  <w:p w14:paraId="2FE01F51" w14:textId="1AA697F9" w:rsidR="00563984" w:rsidRDefault="00563984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8553C6"/>
    <w:multiLevelType w:val="hybridMultilevel"/>
    <w:tmpl w:val="8494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032B4A"/>
    <w:multiLevelType w:val="hybridMultilevel"/>
    <w:tmpl w:val="2C46E78C"/>
    <w:lvl w:ilvl="0" w:tplc="31562B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8"/>
  </w:num>
  <w:num w:numId="3">
    <w:abstractNumId w:val="42"/>
  </w:num>
  <w:num w:numId="4">
    <w:abstractNumId w:val="21"/>
  </w:num>
  <w:num w:numId="5">
    <w:abstractNumId w:val="0"/>
  </w:num>
  <w:num w:numId="6">
    <w:abstractNumId w:val="12"/>
  </w:num>
  <w:num w:numId="7">
    <w:abstractNumId w:val="20"/>
  </w:num>
  <w:num w:numId="8">
    <w:abstractNumId w:val="37"/>
  </w:num>
  <w:num w:numId="9">
    <w:abstractNumId w:val="2"/>
  </w:num>
  <w:num w:numId="10">
    <w:abstractNumId w:val="16"/>
  </w:num>
  <w:num w:numId="11">
    <w:abstractNumId w:val="10"/>
  </w:num>
  <w:num w:numId="12">
    <w:abstractNumId w:val="35"/>
  </w:num>
  <w:num w:numId="13">
    <w:abstractNumId w:val="41"/>
  </w:num>
  <w:num w:numId="14">
    <w:abstractNumId w:val="3"/>
  </w:num>
  <w:num w:numId="15">
    <w:abstractNumId w:val="24"/>
  </w:num>
  <w:num w:numId="16">
    <w:abstractNumId w:val="1"/>
  </w:num>
  <w:num w:numId="17">
    <w:abstractNumId w:val="29"/>
  </w:num>
  <w:num w:numId="18">
    <w:abstractNumId w:val="14"/>
  </w:num>
  <w:num w:numId="19">
    <w:abstractNumId w:val="25"/>
  </w:num>
  <w:num w:numId="20">
    <w:abstractNumId w:val="30"/>
  </w:num>
  <w:num w:numId="21">
    <w:abstractNumId w:val="17"/>
  </w:num>
  <w:num w:numId="22">
    <w:abstractNumId w:val="7"/>
  </w:num>
  <w:num w:numId="23">
    <w:abstractNumId w:val="15"/>
  </w:num>
  <w:num w:numId="24">
    <w:abstractNumId w:val="39"/>
  </w:num>
  <w:num w:numId="25">
    <w:abstractNumId w:val="33"/>
  </w:num>
  <w:num w:numId="26">
    <w:abstractNumId w:val="44"/>
  </w:num>
  <w:num w:numId="27">
    <w:abstractNumId w:val="43"/>
  </w:num>
  <w:num w:numId="28">
    <w:abstractNumId w:val="27"/>
  </w:num>
  <w:num w:numId="29">
    <w:abstractNumId w:val="6"/>
  </w:num>
  <w:num w:numId="30">
    <w:abstractNumId w:val="31"/>
  </w:num>
  <w:num w:numId="31">
    <w:abstractNumId w:val="9"/>
  </w:num>
  <w:num w:numId="32">
    <w:abstractNumId w:val="36"/>
  </w:num>
  <w:num w:numId="33">
    <w:abstractNumId w:val="11"/>
  </w:num>
  <w:num w:numId="34">
    <w:abstractNumId w:val="13"/>
  </w:num>
  <w:num w:numId="35">
    <w:abstractNumId w:val="23"/>
  </w:num>
  <w:num w:numId="36">
    <w:abstractNumId w:val="38"/>
  </w:num>
  <w:num w:numId="37">
    <w:abstractNumId w:val="5"/>
  </w:num>
  <w:num w:numId="38">
    <w:abstractNumId w:val="22"/>
  </w:num>
  <w:num w:numId="39">
    <w:abstractNumId w:val="32"/>
  </w:num>
  <w:num w:numId="40">
    <w:abstractNumId w:val="8"/>
  </w:num>
  <w:num w:numId="41">
    <w:abstractNumId w:val="4"/>
  </w:num>
  <w:num w:numId="42">
    <w:abstractNumId w:val="26"/>
  </w:num>
  <w:num w:numId="43">
    <w:abstractNumId w:val="18"/>
  </w:num>
  <w:num w:numId="44">
    <w:abstractNumId w:val="19"/>
  </w:num>
  <w:num w:numId="45">
    <w:abstractNumId w:val="4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267F2"/>
    <w:rsid w:val="00054ED3"/>
    <w:rsid w:val="0008245C"/>
    <w:rsid w:val="00091664"/>
    <w:rsid w:val="000B0910"/>
    <w:rsid w:val="000B6B35"/>
    <w:rsid w:val="001050E6"/>
    <w:rsid w:val="00134A49"/>
    <w:rsid w:val="0019020C"/>
    <w:rsid w:val="001D3A9B"/>
    <w:rsid w:val="001E048B"/>
    <w:rsid w:val="00210B5F"/>
    <w:rsid w:val="00256309"/>
    <w:rsid w:val="002A04DF"/>
    <w:rsid w:val="00306C5E"/>
    <w:rsid w:val="00320A4A"/>
    <w:rsid w:val="00341B4B"/>
    <w:rsid w:val="00341C1C"/>
    <w:rsid w:val="0035605E"/>
    <w:rsid w:val="00356AD7"/>
    <w:rsid w:val="003608EF"/>
    <w:rsid w:val="00376ADF"/>
    <w:rsid w:val="0037755F"/>
    <w:rsid w:val="003830E4"/>
    <w:rsid w:val="0039137C"/>
    <w:rsid w:val="0039178B"/>
    <w:rsid w:val="00391C81"/>
    <w:rsid w:val="003B098F"/>
    <w:rsid w:val="003C7151"/>
    <w:rsid w:val="003D1408"/>
    <w:rsid w:val="003F1C43"/>
    <w:rsid w:val="004C2516"/>
    <w:rsid w:val="00524E7F"/>
    <w:rsid w:val="005449EB"/>
    <w:rsid w:val="0056080A"/>
    <w:rsid w:val="00563984"/>
    <w:rsid w:val="005668EC"/>
    <w:rsid w:val="005C7235"/>
    <w:rsid w:val="005D6941"/>
    <w:rsid w:val="005E606B"/>
    <w:rsid w:val="00622F6D"/>
    <w:rsid w:val="0067676C"/>
    <w:rsid w:val="006821A2"/>
    <w:rsid w:val="00687917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6235A"/>
    <w:rsid w:val="00891E13"/>
    <w:rsid w:val="0089695C"/>
    <w:rsid w:val="008D12D3"/>
    <w:rsid w:val="008D203B"/>
    <w:rsid w:val="008D64FA"/>
    <w:rsid w:val="008F7D5E"/>
    <w:rsid w:val="0091251E"/>
    <w:rsid w:val="009143C8"/>
    <w:rsid w:val="00960DB7"/>
    <w:rsid w:val="00961FF6"/>
    <w:rsid w:val="0096434C"/>
    <w:rsid w:val="009E1410"/>
    <w:rsid w:val="009F3F5F"/>
    <w:rsid w:val="00A1430F"/>
    <w:rsid w:val="00A246CC"/>
    <w:rsid w:val="00A266DF"/>
    <w:rsid w:val="00A30D6C"/>
    <w:rsid w:val="00A4029D"/>
    <w:rsid w:val="00A510CE"/>
    <w:rsid w:val="00A6500B"/>
    <w:rsid w:val="00A67253"/>
    <w:rsid w:val="00A77C52"/>
    <w:rsid w:val="00AB6E5A"/>
    <w:rsid w:val="00AC453A"/>
    <w:rsid w:val="00AC682A"/>
    <w:rsid w:val="00AF03E9"/>
    <w:rsid w:val="00B1069E"/>
    <w:rsid w:val="00B32909"/>
    <w:rsid w:val="00B41369"/>
    <w:rsid w:val="00B5162E"/>
    <w:rsid w:val="00B74C22"/>
    <w:rsid w:val="00B95117"/>
    <w:rsid w:val="00BA0E9E"/>
    <w:rsid w:val="00BC3F33"/>
    <w:rsid w:val="00C14D9A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C7FD4"/>
    <w:rsid w:val="00DE2CFF"/>
    <w:rsid w:val="00E04E72"/>
    <w:rsid w:val="00E14E9D"/>
    <w:rsid w:val="00E70D16"/>
    <w:rsid w:val="00E748C5"/>
    <w:rsid w:val="00EB13C6"/>
    <w:rsid w:val="00ED4CC5"/>
    <w:rsid w:val="00EE1C71"/>
    <w:rsid w:val="00EE55F3"/>
    <w:rsid w:val="00F011AC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0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44</cp:revision>
  <dcterms:created xsi:type="dcterms:W3CDTF">2022-01-04T10:26:00Z</dcterms:created>
  <dcterms:modified xsi:type="dcterms:W3CDTF">2024-05-04T11:30:00Z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