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A7E6" w14:textId="77777777" w:rsidR="00590B8E" w:rsidRDefault="00590B8E" w:rsidP="00590B8E">
      <w:pPr>
        <w:pStyle w:val="Chaptertitle"/>
      </w:pPr>
    </w:p>
    <w:p w14:paraId="0E4EEF6F" w14:textId="77777777" w:rsidR="00590B8E" w:rsidRDefault="00590B8E" w:rsidP="00590B8E">
      <w:pPr>
        <w:pStyle w:val="AHead"/>
      </w:pPr>
      <w:r>
        <w:t xml:space="preserve">                    The structure of a </w:t>
      </w:r>
      <w:proofErr w:type="spellStart"/>
      <w:r>
        <w:t>neurone</w:t>
      </w:r>
      <w:proofErr w:type="spellEnd"/>
    </w:p>
    <w:p w14:paraId="054436BE" w14:textId="77777777" w:rsidR="00590B8E" w:rsidRDefault="00590B8E" w:rsidP="00590B8E">
      <w:pPr>
        <w:pStyle w:val="TextSP"/>
      </w:pPr>
    </w:p>
    <w:p w14:paraId="24F4BA18" w14:textId="77777777" w:rsidR="00590B8E" w:rsidRDefault="00590B8E" w:rsidP="00590B8E">
      <w:pPr>
        <w:pStyle w:val="TextSP"/>
      </w:pPr>
      <w:r>
        <w:t xml:space="preserve">           This diagram shows a </w:t>
      </w:r>
      <w:proofErr w:type="spellStart"/>
      <w:r>
        <w:t>neurone</w:t>
      </w:r>
      <w:proofErr w:type="spellEnd"/>
      <w:r>
        <w:t>.</w:t>
      </w:r>
    </w:p>
    <w:p w14:paraId="5B93DE7E" w14:textId="77777777" w:rsidR="00590B8E" w:rsidRDefault="00590B8E" w:rsidP="00590B8E">
      <w:pPr>
        <w:pStyle w:val="TextSP"/>
      </w:pPr>
    </w:p>
    <w:p w14:paraId="52CB7551" w14:textId="77777777" w:rsidR="00590B8E" w:rsidRDefault="00590B8E" w:rsidP="00590B8E">
      <w:pPr>
        <w:pStyle w:val="TextSP"/>
      </w:pPr>
      <w:r>
        <w:rPr>
          <w:noProof/>
        </w:rPr>
        <w:drawing>
          <wp:inline distT="0" distB="0" distL="0" distR="0" wp14:anchorId="2BCAB3A8" wp14:editId="1A5AFAD7">
            <wp:extent cx="5762625" cy="2314575"/>
            <wp:effectExtent l="0" t="0" r="9525" b="9525"/>
            <wp:docPr id="1" name="Picture 1" descr="Bio_Worksheet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_Worksheet_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093B1" w14:textId="77777777" w:rsidR="00590B8E" w:rsidRDefault="00590B8E" w:rsidP="00590B8E">
      <w:pPr>
        <w:pStyle w:val="NList1"/>
        <w:spacing w:before="120"/>
        <w:ind w:left="346" w:hanging="346"/>
        <w:rPr>
          <w:rStyle w:val="Questionnumbers"/>
        </w:rPr>
      </w:pPr>
    </w:p>
    <w:p w14:paraId="2E0EE364" w14:textId="77777777" w:rsidR="00590B8E" w:rsidRDefault="00590B8E" w:rsidP="00590B8E">
      <w:pPr>
        <w:pStyle w:val="NList1"/>
        <w:spacing w:before="120"/>
        <w:ind w:left="346" w:hanging="346"/>
      </w:pPr>
      <w:r w:rsidRPr="00DE135E">
        <w:rPr>
          <w:rStyle w:val="Questionnumbers"/>
        </w:rPr>
        <w:t>1</w:t>
      </w:r>
      <w:r w:rsidRPr="00DE135E">
        <w:rPr>
          <w:rStyle w:val="Questionnumbers"/>
        </w:rPr>
        <w:tab/>
      </w:r>
      <w:r>
        <w:t>Is this a motor neurone or a sensory neurone? Explain your answer.</w:t>
      </w:r>
    </w:p>
    <w:p w14:paraId="0C3630FF" w14:textId="77777777" w:rsidR="00590B8E" w:rsidRDefault="00590B8E" w:rsidP="00590B8E">
      <w:pPr>
        <w:pStyle w:val="NList"/>
      </w:pPr>
      <w:r>
        <w:tab/>
        <w:t>…………………………………………………………………………………………......</w:t>
      </w:r>
    </w:p>
    <w:p w14:paraId="16026CEC" w14:textId="77777777" w:rsidR="00590B8E" w:rsidRDefault="00590B8E" w:rsidP="00590B8E">
      <w:pPr>
        <w:pStyle w:val="NList"/>
        <w:spacing w:before="220"/>
      </w:pPr>
      <w:r>
        <w:tab/>
        <w:t>……………………………………………………………………………………………..</w:t>
      </w:r>
    </w:p>
    <w:p w14:paraId="76195BBE" w14:textId="77777777" w:rsidR="00590B8E" w:rsidRDefault="00590B8E" w:rsidP="00590B8E">
      <w:pPr>
        <w:pStyle w:val="NList"/>
        <w:spacing w:before="220"/>
      </w:pPr>
      <w:r>
        <w:tab/>
        <w:t>…………………………………………………………………………………………......</w:t>
      </w:r>
    </w:p>
    <w:p w14:paraId="45E18933" w14:textId="77777777" w:rsidR="00590B8E" w:rsidRDefault="00590B8E" w:rsidP="00590B8E">
      <w:pPr>
        <w:pStyle w:val="NList"/>
        <w:rPr>
          <w:rStyle w:val="Questionnumbers"/>
        </w:rPr>
      </w:pPr>
    </w:p>
    <w:p w14:paraId="7859490F" w14:textId="77777777" w:rsidR="00590B8E" w:rsidRDefault="00590B8E" w:rsidP="00590B8E">
      <w:pPr>
        <w:pStyle w:val="NList"/>
      </w:pPr>
      <w:r w:rsidRPr="00DE135E">
        <w:rPr>
          <w:rStyle w:val="Questionnumbers"/>
        </w:rPr>
        <w:t>2</w:t>
      </w:r>
      <w:r w:rsidRPr="00DE135E">
        <w:rPr>
          <w:rStyle w:val="Questionnumbers"/>
        </w:rPr>
        <w:tab/>
      </w:r>
      <w:r>
        <w:t>Give the letter of each of these parts of the neurone.</w:t>
      </w:r>
    </w:p>
    <w:p w14:paraId="1454B4FF" w14:textId="77777777" w:rsidR="00590B8E" w:rsidRDefault="00590B8E" w:rsidP="00590B8E">
      <w:pPr>
        <w:pStyle w:val="SubQListafterWOL"/>
        <w:tabs>
          <w:tab w:val="left" w:pos="6480"/>
        </w:tabs>
      </w:pPr>
      <w:r w:rsidRPr="00DE135E">
        <w:rPr>
          <w:rStyle w:val="Questionnumbers"/>
        </w:rPr>
        <w:tab/>
      </w:r>
      <w:proofErr w:type="spellStart"/>
      <w:proofErr w:type="gramStart"/>
      <w:r w:rsidRPr="00DE135E">
        <w:rPr>
          <w:rStyle w:val="Questionnumbers"/>
        </w:rPr>
        <w:t>a</w:t>
      </w:r>
      <w:proofErr w:type="spellEnd"/>
      <w:r w:rsidRPr="00DE135E">
        <w:rPr>
          <w:rStyle w:val="Questionnumbers"/>
        </w:rPr>
        <w:tab/>
      </w:r>
      <w:r>
        <w:t>the</w:t>
      </w:r>
      <w:proofErr w:type="gramEnd"/>
      <w:r>
        <w:t xml:space="preserve"> nucleus</w:t>
      </w:r>
      <w:r>
        <w:tab/>
        <w:t xml:space="preserve">         ……………………………</w:t>
      </w:r>
    </w:p>
    <w:p w14:paraId="10B04786" w14:textId="77777777" w:rsidR="00590B8E" w:rsidRDefault="00590B8E" w:rsidP="00590B8E">
      <w:pPr>
        <w:pStyle w:val="SubQListafterWOL"/>
        <w:tabs>
          <w:tab w:val="left" w:pos="6480"/>
        </w:tabs>
      </w:pPr>
      <w:r w:rsidRPr="00DE135E">
        <w:rPr>
          <w:rStyle w:val="Questionnumbers"/>
        </w:rPr>
        <w:tab/>
        <w:t>b</w:t>
      </w:r>
      <w:r w:rsidRPr="00DE135E">
        <w:rPr>
          <w:rStyle w:val="Questionnumbers"/>
        </w:rPr>
        <w:tab/>
      </w:r>
      <w:r>
        <w:t>the myelin sheath</w:t>
      </w:r>
      <w:r>
        <w:tab/>
        <w:t xml:space="preserve">         ……………………………</w:t>
      </w:r>
    </w:p>
    <w:p w14:paraId="55B48B96" w14:textId="77777777" w:rsidR="00590B8E" w:rsidRDefault="00590B8E" w:rsidP="00590B8E">
      <w:pPr>
        <w:pStyle w:val="SubQListafterWOL"/>
        <w:tabs>
          <w:tab w:val="left" w:pos="6480"/>
        </w:tabs>
      </w:pPr>
      <w:r w:rsidRPr="00DE135E">
        <w:rPr>
          <w:rStyle w:val="Questionnumbers"/>
        </w:rPr>
        <w:tab/>
        <w:t>c</w:t>
      </w:r>
      <w:r w:rsidRPr="00DE135E">
        <w:rPr>
          <w:rStyle w:val="Questionnumbers"/>
        </w:rPr>
        <w:tab/>
      </w:r>
      <w:r>
        <w:t>a node of Ranvier</w:t>
      </w:r>
      <w:r>
        <w:tab/>
        <w:t xml:space="preserve">         ……………………………</w:t>
      </w:r>
    </w:p>
    <w:p w14:paraId="0A5BE445" w14:textId="77777777" w:rsidR="00590B8E" w:rsidRDefault="00590B8E" w:rsidP="00590B8E">
      <w:pPr>
        <w:pStyle w:val="SubQListafterWOL"/>
      </w:pPr>
      <w:r w:rsidRPr="00DE135E">
        <w:rPr>
          <w:rStyle w:val="Questionnumbers"/>
        </w:rPr>
        <w:tab/>
        <w:t>d</w:t>
      </w:r>
      <w:r w:rsidRPr="00DE135E">
        <w:rPr>
          <w:rStyle w:val="Questionnumbers"/>
        </w:rPr>
        <w:tab/>
      </w:r>
      <w:r>
        <w:t>a part that picks up impulses from nearby neurones</w:t>
      </w:r>
      <w:r>
        <w:tab/>
        <w:t>……………………………</w:t>
      </w:r>
    </w:p>
    <w:p w14:paraId="0250D854" w14:textId="77777777" w:rsidR="00590B8E" w:rsidRDefault="00590B8E" w:rsidP="00590B8E">
      <w:pPr>
        <w:pStyle w:val="SubQListafterWOL"/>
        <w:tabs>
          <w:tab w:val="left" w:pos="6480"/>
        </w:tabs>
        <w:rPr>
          <w:rStyle w:val="Questionnumbers"/>
        </w:rPr>
      </w:pPr>
      <w:r>
        <w:rPr>
          <w:rStyle w:val="Questionnumbers"/>
        </w:rPr>
        <w:br w:type="page"/>
      </w:r>
    </w:p>
    <w:p w14:paraId="7287B6E6" w14:textId="77777777" w:rsidR="00590B8E" w:rsidRDefault="00590B8E" w:rsidP="00590B8E">
      <w:pPr>
        <w:pStyle w:val="SubQListafterWOL"/>
        <w:tabs>
          <w:tab w:val="left" w:pos="6480"/>
        </w:tabs>
        <w:rPr>
          <w:rStyle w:val="Questionnumbers"/>
        </w:rPr>
      </w:pPr>
    </w:p>
    <w:p w14:paraId="5B809216" w14:textId="77777777" w:rsidR="00590B8E" w:rsidRDefault="00590B8E" w:rsidP="00590B8E">
      <w:pPr>
        <w:pStyle w:val="SubQListafterWOL"/>
        <w:tabs>
          <w:tab w:val="left" w:pos="6480"/>
        </w:tabs>
        <w:rPr>
          <w:rStyle w:val="Questionnumbers"/>
        </w:rPr>
      </w:pPr>
    </w:p>
    <w:p w14:paraId="6E714290" w14:textId="77777777" w:rsidR="00590B8E" w:rsidRDefault="00590B8E" w:rsidP="00590B8E">
      <w:pPr>
        <w:pStyle w:val="SubQListafterWOL"/>
        <w:tabs>
          <w:tab w:val="left" w:pos="6480"/>
        </w:tabs>
      </w:pPr>
      <w:r w:rsidRPr="00DE135E">
        <w:rPr>
          <w:rStyle w:val="Questionnumbers"/>
        </w:rPr>
        <w:tab/>
        <w:t>e</w:t>
      </w:r>
      <w:r w:rsidRPr="00DE135E">
        <w:rPr>
          <w:rStyle w:val="Questionnumbers"/>
        </w:rPr>
        <w:tab/>
      </w:r>
      <w:r>
        <w:t>the part that contains the chromosomes</w:t>
      </w:r>
      <w:r>
        <w:tab/>
        <w:t>……………………………</w:t>
      </w:r>
    </w:p>
    <w:p w14:paraId="0A136FB9" w14:textId="77777777" w:rsidR="00590B8E" w:rsidRDefault="00590B8E" w:rsidP="00590B8E">
      <w:pPr>
        <w:pStyle w:val="SubQListafterWOL"/>
        <w:tabs>
          <w:tab w:val="left" w:pos="6480"/>
        </w:tabs>
      </w:pPr>
      <w:r w:rsidRPr="00DE135E">
        <w:rPr>
          <w:rStyle w:val="Questionnumbers"/>
        </w:rPr>
        <w:tab/>
        <w:t>f</w:t>
      </w:r>
      <w:r w:rsidRPr="00DE135E">
        <w:rPr>
          <w:rStyle w:val="Questionnumbers"/>
        </w:rPr>
        <w:tab/>
      </w:r>
      <w:r>
        <w:t>a partially permeable membrane</w:t>
      </w:r>
      <w:r>
        <w:tab/>
        <w:t>……………………………</w:t>
      </w:r>
    </w:p>
    <w:p w14:paraId="26B1C4C8" w14:textId="77777777" w:rsidR="00590B8E" w:rsidRDefault="00590B8E" w:rsidP="00590B8E">
      <w:pPr>
        <w:pStyle w:val="NList"/>
        <w:rPr>
          <w:rStyle w:val="Questionnumbers"/>
        </w:rPr>
      </w:pPr>
      <w:r>
        <w:rPr>
          <w:rStyle w:val="Questionnumbers"/>
        </w:rPr>
        <w:t xml:space="preserve">    </w:t>
      </w:r>
    </w:p>
    <w:p w14:paraId="0CD6E575" w14:textId="77777777" w:rsidR="00590B8E" w:rsidRDefault="003160FA" w:rsidP="00590B8E">
      <w:pPr>
        <w:pStyle w:val="NList"/>
      </w:pPr>
      <w:r>
        <w:rPr>
          <w:rStyle w:val="Questionnumbers"/>
        </w:rPr>
        <w:t xml:space="preserve">       </w:t>
      </w:r>
      <w:r w:rsidR="00590B8E" w:rsidRPr="00DE135E">
        <w:rPr>
          <w:rStyle w:val="Questionnumbers"/>
        </w:rPr>
        <w:t>3</w:t>
      </w:r>
      <w:r w:rsidR="00590B8E" w:rsidRPr="00DE135E">
        <w:rPr>
          <w:rStyle w:val="Questionnumbers"/>
        </w:rPr>
        <w:tab/>
      </w:r>
      <w:r w:rsidR="00590B8E">
        <w:t>In what form are signals passed along the neurone?</w:t>
      </w:r>
    </w:p>
    <w:p w14:paraId="2B2D60D8" w14:textId="77777777" w:rsidR="00590B8E" w:rsidRDefault="00590B8E" w:rsidP="00590B8E">
      <w:pPr>
        <w:pStyle w:val="NList"/>
        <w:spacing w:before="220"/>
      </w:pPr>
      <w:r>
        <w:tab/>
        <w:t>…………………………………………………………………………………………...</w:t>
      </w:r>
    </w:p>
    <w:p w14:paraId="06E8FFCF" w14:textId="77777777" w:rsidR="00590B8E" w:rsidRDefault="00590B8E" w:rsidP="00590B8E">
      <w:pPr>
        <w:pStyle w:val="NList"/>
        <w:spacing w:before="220"/>
      </w:pPr>
      <w:r>
        <w:tab/>
        <w:t>…………………………………………………………………………………………...</w:t>
      </w:r>
    </w:p>
    <w:p w14:paraId="33AA6AA9" w14:textId="77777777" w:rsidR="00AA3AFA" w:rsidRPr="00981E52" w:rsidRDefault="00AA3AFA" w:rsidP="00981E52"/>
    <w:sectPr w:rsidR="00AA3AFA" w:rsidRPr="00981E52" w:rsidSect="00212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D6ED" w14:textId="77777777" w:rsidR="00B578BE" w:rsidRDefault="00B578BE" w:rsidP="004C3F0E">
      <w:pPr>
        <w:spacing w:after="0" w:line="240" w:lineRule="auto"/>
      </w:pPr>
      <w:r>
        <w:separator/>
      </w:r>
    </w:p>
  </w:endnote>
  <w:endnote w:type="continuationSeparator" w:id="0">
    <w:p w14:paraId="183BA896" w14:textId="77777777" w:rsidR="00B578BE" w:rsidRDefault="00B578B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23FE" w14:textId="77777777" w:rsidR="005D079B" w:rsidRDefault="005D0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10A4" w14:textId="079CEF37" w:rsidR="00F64FD9" w:rsidRPr="00AA3070" w:rsidRDefault="00F64FD9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304557">
      <w:rPr>
        <w:color w:val="808080" w:themeColor="background1" w:themeShade="80"/>
      </w:rPr>
      <w:t xml:space="preserve"> </w:t>
    </w:r>
    <w:r w:rsidR="00930ED0">
      <w:rPr>
        <w:color w:val="808080" w:themeColor="background1" w:themeShade="80"/>
      </w:rPr>
      <w:t>BIOLOGY</w:t>
    </w:r>
    <w:r w:rsidRPr="00AA3070">
      <w:rPr>
        <w:color w:val="808080" w:themeColor="background1" w:themeShade="80"/>
      </w:rPr>
      <w:tab/>
    </w:r>
    <w:r w:rsidR="00930ED0">
      <w:rPr>
        <w:color w:val="808080" w:themeColor="background1" w:themeShade="80"/>
      </w:rPr>
      <w:t xml:space="preserve">               </w:t>
    </w:r>
    <w:r w:rsidR="00590B8E">
      <w:rPr>
        <w:color w:val="808080" w:themeColor="background1" w:themeShade="80"/>
      </w:rPr>
      <w:t xml:space="preserve">  </w:t>
    </w:r>
    <w:r w:rsidR="00930ED0">
      <w:rPr>
        <w:color w:val="808080" w:themeColor="background1" w:themeShade="80"/>
      </w:rPr>
      <w:t xml:space="preserve">   </w:t>
    </w:r>
    <w:r w:rsidR="00590B8E">
      <w:rPr>
        <w:color w:val="808080" w:themeColor="background1" w:themeShade="80"/>
      </w:rPr>
      <w:t xml:space="preserve">          Coordination and Response                               </w:t>
    </w:r>
    <w:proofErr w:type="spellStart"/>
    <w:r w:rsidR="00590B8E">
      <w:rPr>
        <w:color w:val="808080" w:themeColor="background1" w:themeShade="80"/>
      </w:rPr>
      <w:t>Lekshmi</w:t>
    </w:r>
    <w:proofErr w:type="spellEnd"/>
    <w:r w:rsidR="00590B8E">
      <w:rPr>
        <w:color w:val="808080" w:themeColor="background1" w:themeShade="80"/>
      </w:rPr>
      <w:t xml:space="preserve"> </w:t>
    </w:r>
    <w:r w:rsidR="006365BA">
      <w:rPr>
        <w:color w:val="808080" w:themeColor="background1" w:themeShade="80"/>
      </w:rPr>
      <w:t>Suresh</w:t>
    </w:r>
  </w:p>
  <w:p w14:paraId="013F3CAC" w14:textId="77777777" w:rsidR="00F64FD9" w:rsidRDefault="00F64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8994" w14:textId="77777777" w:rsidR="005D079B" w:rsidRDefault="005D0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A7B6" w14:textId="77777777" w:rsidR="00B578BE" w:rsidRDefault="00B578BE" w:rsidP="004C3F0E">
      <w:pPr>
        <w:spacing w:after="0" w:line="240" w:lineRule="auto"/>
      </w:pPr>
      <w:r>
        <w:separator/>
      </w:r>
    </w:p>
  </w:footnote>
  <w:footnote w:type="continuationSeparator" w:id="0">
    <w:p w14:paraId="16E05EDB" w14:textId="77777777" w:rsidR="00B578BE" w:rsidRDefault="00B578B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BB99" w14:textId="77777777" w:rsidR="005D079B" w:rsidRDefault="005D0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F64FD9" w14:paraId="31811E6D" w14:textId="77777777" w:rsidTr="00590B8E">
      <w:tc>
        <w:tcPr>
          <w:tcW w:w="3561" w:type="dxa"/>
        </w:tcPr>
        <w:p w14:paraId="2F90A1CF" w14:textId="3C444813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I</w:t>
          </w:r>
          <w:r w:rsidR="005D079B">
            <w:rPr>
              <w:color w:val="808080" w:themeColor="background1" w:themeShade="80"/>
            </w:rPr>
            <w:t>I</w:t>
          </w:r>
        </w:p>
        <w:p w14:paraId="5A9C58BD" w14:textId="586FF5EA" w:rsidR="00F64FD9" w:rsidRDefault="00F64FD9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960A78">
            <w:rPr>
              <w:color w:val="808080" w:themeColor="background1" w:themeShade="80"/>
            </w:rPr>
            <w:t>20</w:t>
          </w:r>
          <w:r w:rsidR="006365BA">
            <w:rPr>
              <w:color w:val="808080" w:themeColor="background1" w:themeShade="80"/>
            </w:rPr>
            <w:t>22</w:t>
          </w:r>
          <w:r>
            <w:rPr>
              <w:color w:val="808080" w:themeColor="background1" w:themeShade="80"/>
            </w:rPr>
            <w:t>-</w:t>
          </w:r>
          <w:r w:rsidR="00960A78">
            <w:rPr>
              <w:color w:val="808080" w:themeColor="background1" w:themeShade="80"/>
            </w:rPr>
            <w:t>2</w:t>
          </w:r>
          <w:r w:rsidR="006365BA">
            <w:rPr>
              <w:color w:val="808080" w:themeColor="background1" w:themeShade="80"/>
            </w:rPr>
            <w:t>3</w:t>
          </w:r>
        </w:p>
      </w:tc>
      <w:tc>
        <w:tcPr>
          <w:tcW w:w="3561" w:type="dxa"/>
        </w:tcPr>
        <w:p w14:paraId="3B0542FF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469AF047" wp14:editId="4100A251">
                <wp:extent cx="1447768" cy="720054"/>
                <wp:effectExtent l="0" t="0" r="635" b="4445"/>
                <wp:docPr id="2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3E7FF89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6430EE1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59E74A0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3AED0261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179179C" w14:textId="77777777" w:rsidR="00F64FD9" w:rsidRDefault="00F64FD9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20B0" w14:textId="77777777" w:rsidR="005D079B" w:rsidRDefault="005D0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0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4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7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84268">
    <w:abstractNumId w:val="14"/>
  </w:num>
  <w:num w:numId="2" w16cid:durableId="1190997494">
    <w:abstractNumId w:val="24"/>
  </w:num>
  <w:num w:numId="3" w16cid:durableId="593585667">
    <w:abstractNumId w:val="30"/>
  </w:num>
  <w:num w:numId="4" w16cid:durableId="992680355">
    <w:abstractNumId w:val="12"/>
  </w:num>
  <w:num w:numId="5" w16cid:durableId="367532298">
    <w:abstractNumId w:val="7"/>
  </w:num>
  <w:num w:numId="6" w16cid:durableId="558832815">
    <w:abstractNumId w:val="19"/>
  </w:num>
  <w:num w:numId="7" w16cid:durableId="788664191">
    <w:abstractNumId w:val="22"/>
  </w:num>
  <w:num w:numId="8" w16cid:durableId="354888315">
    <w:abstractNumId w:val="2"/>
  </w:num>
  <w:num w:numId="9" w16cid:durableId="1964801089">
    <w:abstractNumId w:val="11"/>
  </w:num>
  <w:num w:numId="10" w16cid:durableId="1097094148">
    <w:abstractNumId w:val="16"/>
  </w:num>
  <w:num w:numId="11" w16cid:durableId="172229175">
    <w:abstractNumId w:val="15"/>
  </w:num>
  <w:num w:numId="12" w16cid:durableId="276719865">
    <w:abstractNumId w:val="8"/>
  </w:num>
  <w:num w:numId="13" w16cid:durableId="890381840">
    <w:abstractNumId w:val="0"/>
  </w:num>
  <w:num w:numId="14" w16cid:durableId="494303558">
    <w:abstractNumId w:val="13"/>
  </w:num>
  <w:num w:numId="15" w16cid:durableId="1460685215">
    <w:abstractNumId w:val="23"/>
  </w:num>
  <w:num w:numId="16" w16cid:durableId="1797868053">
    <w:abstractNumId w:val="3"/>
  </w:num>
  <w:num w:numId="17" w16cid:durableId="210776457">
    <w:abstractNumId w:val="9"/>
  </w:num>
  <w:num w:numId="18" w16cid:durableId="71201349">
    <w:abstractNumId w:val="6"/>
  </w:num>
  <w:num w:numId="19" w16cid:durableId="987978591">
    <w:abstractNumId w:val="20"/>
  </w:num>
  <w:num w:numId="20" w16cid:durableId="320699929">
    <w:abstractNumId w:val="28"/>
  </w:num>
  <w:num w:numId="21" w16cid:durableId="892885309">
    <w:abstractNumId w:val="21"/>
  </w:num>
  <w:num w:numId="22" w16cid:durableId="422842344">
    <w:abstractNumId w:val="17"/>
  </w:num>
  <w:num w:numId="23" w16cid:durableId="1516336616">
    <w:abstractNumId w:val="4"/>
  </w:num>
  <w:num w:numId="24" w16cid:durableId="323824224">
    <w:abstractNumId w:val="25"/>
  </w:num>
  <w:num w:numId="25" w16cid:durableId="428236552">
    <w:abstractNumId w:val="18"/>
  </w:num>
  <w:num w:numId="26" w16cid:durableId="1375155899">
    <w:abstractNumId w:val="29"/>
  </w:num>
  <w:num w:numId="27" w16cid:durableId="204410299">
    <w:abstractNumId w:val="1"/>
  </w:num>
  <w:num w:numId="28" w16cid:durableId="1685595576">
    <w:abstractNumId w:val="27"/>
  </w:num>
  <w:num w:numId="29" w16cid:durableId="445196143">
    <w:abstractNumId w:val="5"/>
  </w:num>
  <w:num w:numId="30" w16cid:durableId="1147698161">
    <w:abstractNumId w:val="10"/>
  </w:num>
  <w:num w:numId="31" w16cid:durableId="6745728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40A1"/>
    <w:rsid w:val="00044287"/>
    <w:rsid w:val="000466A4"/>
    <w:rsid w:val="00080DF0"/>
    <w:rsid w:val="00082DD3"/>
    <w:rsid w:val="000C6554"/>
    <w:rsid w:val="000E7F4F"/>
    <w:rsid w:val="00107F57"/>
    <w:rsid w:val="00111DB1"/>
    <w:rsid w:val="001161D5"/>
    <w:rsid w:val="00120AE5"/>
    <w:rsid w:val="001247E1"/>
    <w:rsid w:val="00125CF7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202FCE"/>
    <w:rsid w:val="0021215B"/>
    <w:rsid w:val="0023591A"/>
    <w:rsid w:val="00237352"/>
    <w:rsid w:val="00257132"/>
    <w:rsid w:val="0027152B"/>
    <w:rsid w:val="0027410A"/>
    <w:rsid w:val="002865B6"/>
    <w:rsid w:val="00291AEE"/>
    <w:rsid w:val="00292FCB"/>
    <w:rsid w:val="002A12EB"/>
    <w:rsid w:val="002A301B"/>
    <w:rsid w:val="002A62C4"/>
    <w:rsid w:val="002B1FA4"/>
    <w:rsid w:val="002B4166"/>
    <w:rsid w:val="002D2E5A"/>
    <w:rsid w:val="002F2B5A"/>
    <w:rsid w:val="00304557"/>
    <w:rsid w:val="0031363D"/>
    <w:rsid w:val="003160FA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D3C3A"/>
    <w:rsid w:val="004D4410"/>
    <w:rsid w:val="004E6465"/>
    <w:rsid w:val="004F4821"/>
    <w:rsid w:val="004F5293"/>
    <w:rsid w:val="005041AC"/>
    <w:rsid w:val="00514EC6"/>
    <w:rsid w:val="0051637C"/>
    <w:rsid w:val="00517FAA"/>
    <w:rsid w:val="00520C67"/>
    <w:rsid w:val="005337D6"/>
    <w:rsid w:val="00535AF2"/>
    <w:rsid w:val="005532CE"/>
    <w:rsid w:val="00555348"/>
    <w:rsid w:val="0056397B"/>
    <w:rsid w:val="00587CE6"/>
    <w:rsid w:val="00590B8E"/>
    <w:rsid w:val="00596106"/>
    <w:rsid w:val="005A1108"/>
    <w:rsid w:val="005A1D17"/>
    <w:rsid w:val="005B0B7E"/>
    <w:rsid w:val="005B419F"/>
    <w:rsid w:val="005B6A2B"/>
    <w:rsid w:val="005C67FF"/>
    <w:rsid w:val="005D079B"/>
    <w:rsid w:val="005E3ADA"/>
    <w:rsid w:val="00622F53"/>
    <w:rsid w:val="006365BA"/>
    <w:rsid w:val="00645BEC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4C44"/>
    <w:rsid w:val="00795EA0"/>
    <w:rsid w:val="007A39E9"/>
    <w:rsid w:val="007C770F"/>
    <w:rsid w:val="007E4C19"/>
    <w:rsid w:val="007E6037"/>
    <w:rsid w:val="007E62D1"/>
    <w:rsid w:val="007E72D9"/>
    <w:rsid w:val="0080111A"/>
    <w:rsid w:val="008118D2"/>
    <w:rsid w:val="00834B72"/>
    <w:rsid w:val="00840D34"/>
    <w:rsid w:val="00842082"/>
    <w:rsid w:val="00842CE3"/>
    <w:rsid w:val="00843DB0"/>
    <w:rsid w:val="00844D7A"/>
    <w:rsid w:val="0084505F"/>
    <w:rsid w:val="00873031"/>
    <w:rsid w:val="008738B6"/>
    <w:rsid w:val="00875368"/>
    <w:rsid w:val="00875538"/>
    <w:rsid w:val="00883B3A"/>
    <w:rsid w:val="00886EFF"/>
    <w:rsid w:val="008902F5"/>
    <w:rsid w:val="008908FE"/>
    <w:rsid w:val="008A55D3"/>
    <w:rsid w:val="008B2C20"/>
    <w:rsid w:val="008D3C8E"/>
    <w:rsid w:val="008E2DF6"/>
    <w:rsid w:val="008E50C7"/>
    <w:rsid w:val="008E7273"/>
    <w:rsid w:val="008F3928"/>
    <w:rsid w:val="00900B08"/>
    <w:rsid w:val="0092128C"/>
    <w:rsid w:val="00926FD3"/>
    <w:rsid w:val="00930ED0"/>
    <w:rsid w:val="00933D8B"/>
    <w:rsid w:val="009373C1"/>
    <w:rsid w:val="00944006"/>
    <w:rsid w:val="00946A83"/>
    <w:rsid w:val="009507A9"/>
    <w:rsid w:val="00951DD4"/>
    <w:rsid w:val="00960A78"/>
    <w:rsid w:val="0097750B"/>
    <w:rsid w:val="00981E52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642A"/>
    <w:rsid w:val="009D65C9"/>
    <w:rsid w:val="009D7244"/>
    <w:rsid w:val="009F18E2"/>
    <w:rsid w:val="009F36B3"/>
    <w:rsid w:val="009F4173"/>
    <w:rsid w:val="00A00B6C"/>
    <w:rsid w:val="00A10E13"/>
    <w:rsid w:val="00A15035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3AFA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10E0C"/>
    <w:rsid w:val="00B142A7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578BE"/>
    <w:rsid w:val="00B662F5"/>
    <w:rsid w:val="00B664EC"/>
    <w:rsid w:val="00B66DFD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C12A4"/>
    <w:rsid w:val="00BF2828"/>
    <w:rsid w:val="00BF561A"/>
    <w:rsid w:val="00BF60A3"/>
    <w:rsid w:val="00C01BB6"/>
    <w:rsid w:val="00C05EFF"/>
    <w:rsid w:val="00C07B65"/>
    <w:rsid w:val="00C36C6F"/>
    <w:rsid w:val="00C37FD2"/>
    <w:rsid w:val="00C41722"/>
    <w:rsid w:val="00C422FA"/>
    <w:rsid w:val="00C73F68"/>
    <w:rsid w:val="00C83FF9"/>
    <w:rsid w:val="00C90934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59F7"/>
    <w:rsid w:val="00D22B48"/>
    <w:rsid w:val="00D320CD"/>
    <w:rsid w:val="00D40D8E"/>
    <w:rsid w:val="00D821D1"/>
    <w:rsid w:val="00D845ED"/>
    <w:rsid w:val="00D93904"/>
    <w:rsid w:val="00DA447E"/>
    <w:rsid w:val="00DA73F1"/>
    <w:rsid w:val="00DB1C12"/>
    <w:rsid w:val="00DB5163"/>
    <w:rsid w:val="00DE4634"/>
    <w:rsid w:val="00DF275A"/>
    <w:rsid w:val="00DF2D80"/>
    <w:rsid w:val="00E00D29"/>
    <w:rsid w:val="00E078B5"/>
    <w:rsid w:val="00E21207"/>
    <w:rsid w:val="00E23648"/>
    <w:rsid w:val="00E32BA0"/>
    <w:rsid w:val="00E4102D"/>
    <w:rsid w:val="00E43521"/>
    <w:rsid w:val="00E4386C"/>
    <w:rsid w:val="00E709CA"/>
    <w:rsid w:val="00E73D5E"/>
    <w:rsid w:val="00E7430A"/>
    <w:rsid w:val="00E85E60"/>
    <w:rsid w:val="00EA119D"/>
    <w:rsid w:val="00EA5D9D"/>
    <w:rsid w:val="00EB5265"/>
    <w:rsid w:val="00EC2B98"/>
    <w:rsid w:val="00EC3801"/>
    <w:rsid w:val="00EE50D1"/>
    <w:rsid w:val="00EE76C2"/>
    <w:rsid w:val="00EF3729"/>
    <w:rsid w:val="00EF3758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7A6A"/>
    <w:rsid w:val="00FB0CB3"/>
    <w:rsid w:val="00FC28B0"/>
    <w:rsid w:val="00FD0B5B"/>
    <w:rsid w:val="00FE2C17"/>
    <w:rsid w:val="00FE5C29"/>
    <w:rsid w:val="00FE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30595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character" w:customStyle="1" w:styleId="AHeadChar">
    <w:name w:val="AHead Char"/>
    <w:basedOn w:val="DefaultParagraphFont"/>
    <w:link w:val="AHead"/>
    <w:rsid w:val="00590B8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Chaptertitle">
    <w:name w:val="Chapter title"/>
    <w:basedOn w:val="Normal"/>
    <w:rsid w:val="00590B8E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59BC77"/>
      <w:sz w:val="68"/>
      <w:szCs w:val="68"/>
    </w:rPr>
  </w:style>
  <w:style w:type="paragraph" w:customStyle="1" w:styleId="TextSP">
    <w:name w:val="Text SP"/>
    <w:basedOn w:val="Normal"/>
    <w:rsid w:val="00590B8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NList1">
    <w:name w:val="NList1"/>
    <w:basedOn w:val="Normal"/>
    <w:rsid w:val="00590B8E"/>
    <w:pPr>
      <w:widowControl w:val="0"/>
      <w:tabs>
        <w:tab w:val="left" w:pos="700"/>
      </w:tabs>
      <w:suppressAutoHyphens/>
      <w:autoSpaceDE w:val="0"/>
      <w:autoSpaceDN w:val="0"/>
      <w:adjustRightInd w:val="0"/>
      <w:spacing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Questionnumbers">
    <w:name w:val="Question numbers"/>
    <w:rsid w:val="00590B8E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SubQListafterWOL">
    <w:name w:val="SubQList/after WOL"/>
    <w:basedOn w:val="Normal"/>
    <w:rsid w:val="00590B8E"/>
    <w:pPr>
      <w:widowControl w:val="0"/>
      <w:tabs>
        <w:tab w:val="left" w:pos="340"/>
        <w:tab w:val="left" w:pos="700"/>
      </w:tabs>
      <w:suppressAutoHyphens/>
      <w:autoSpaceDE w:val="0"/>
      <w:autoSpaceDN w:val="0"/>
      <w:adjustRightInd w:val="0"/>
      <w:spacing w:before="24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Lekshmi Suresh</cp:lastModifiedBy>
  <cp:revision>63</cp:revision>
  <cp:lastPrinted>2018-02-27T02:53:00Z</cp:lastPrinted>
  <dcterms:created xsi:type="dcterms:W3CDTF">2018-03-03T17:06:00Z</dcterms:created>
  <dcterms:modified xsi:type="dcterms:W3CDTF">2023-01-07T19:34:00Z</dcterms:modified>
</cp:coreProperties>
</file>