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9DE7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6C8E6F87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5A4615FB" w14:textId="02CF7A2B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E41A7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Use the following dialogue tags to make your own examples for direct speech.</w:t>
      </w:r>
    </w:p>
    <w:p w14:paraId="14A6E91B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63143D4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3156"/>
        <w:gridCol w:w="3157"/>
        <w:gridCol w:w="3157"/>
      </w:tblGrid>
      <w:tr w:rsidR="00E41A77" w14:paraId="00566EBE" w14:textId="77777777" w:rsidTr="00E41A77">
        <w:trPr>
          <w:trHeight w:val="470"/>
        </w:trPr>
        <w:tc>
          <w:tcPr>
            <w:tcW w:w="3156" w:type="dxa"/>
          </w:tcPr>
          <w:p w14:paraId="09D315A0" w14:textId="67B09117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Exclaimed </w:t>
            </w:r>
          </w:p>
        </w:tc>
        <w:tc>
          <w:tcPr>
            <w:tcW w:w="3157" w:type="dxa"/>
          </w:tcPr>
          <w:p w14:paraId="01F163E2" w14:textId="3C90AEC7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Grumbled </w:t>
            </w:r>
          </w:p>
        </w:tc>
        <w:tc>
          <w:tcPr>
            <w:tcW w:w="3157" w:type="dxa"/>
          </w:tcPr>
          <w:p w14:paraId="249196E4" w14:textId="43CEBBF2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Laughed </w:t>
            </w:r>
          </w:p>
        </w:tc>
      </w:tr>
      <w:tr w:rsidR="00E41A77" w14:paraId="7BF35E9E" w14:textId="77777777" w:rsidTr="00E41A77">
        <w:trPr>
          <w:trHeight w:val="470"/>
        </w:trPr>
        <w:tc>
          <w:tcPr>
            <w:tcW w:w="3156" w:type="dxa"/>
          </w:tcPr>
          <w:p w14:paraId="0EE32533" w14:textId="56A0AE72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Inquired </w:t>
            </w:r>
          </w:p>
        </w:tc>
        <w:tc>
          <w:tcPr>
            <w:tcW w:w="3157" w:type="dxa"/>
          </w:tcPr>
          <w:p w14:paraId="3B16D585" w14:textId="655473B7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Whispered </w:t>
            </w:r>
          </w:p>
        </w:tc>
        <w:tc>
          <w:tcPr>
            <w:tcW w:w="3157" w:type="dxa"/>
          </w:tcPr>
          <w:p w14:paraId="760A15CD" w14:textId="56656725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Teased </w:t>
            </w:r>
          </w:p>
        </w:tc>
      </w:tr>
      <w:tr w:rsidR="00E41A77" w14:paraId="263F6063" w14:textId="77777777" w:rsidTr="00E41A77">
        <w:trPr>
          <w:trHeight w:val="470"/>
        </w:trPr>
        <w:tc>
          <w:tcPr>
            <w:tcW w:w="3156" w:type="dxa"/>
          </w:tcPr>
          <w:p w14:paraId="4281CB0F" w14:textId="4596FE68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Replied </w:t>
            </w:r>
          </w:p>
        </w:tc>
        <w:tc>
          <w:tcPr>
            <w:tcW w:w="3157" w:type="dxa"/>
          </w:tcPr>
          <w:p w14:paraId="0857DB70" w14:textId="73B90189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Shouted </w:t>
            </w:r>
          </w:p>
        </w:tc>
        <w:tc>
          <w:tcPr>
            <w:tcW w:w="3157" w:type="dxa"/>
          </w:tcPr>
          <w:p w14:paraId="2D8A1B20" w14:textId="54664859" w:rsidR="00E41A77" w:rsidRPr="00E41A77" w:rsidRDefault="00E41A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41A7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Sighed </w:t>
            </w:r>
          </w:p>
        </w:tc>
      </w:tr>
    </w:tbl>
    <w:p w14:paraId="0074B5D3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7B3D0EC7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19CD482B" w14:textId="77777777" w:rsidR="00E41A77" w:rsidRDefault="00E41A7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50AA8BD3" w14:textId="116F085C" w:rsidR="00E41A77" w:rsidRPr="00E41A77" w:rsidRDefault="00E41A77" w:rsidP="00E41A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1A77">
        <w:rPr>
          <w:rFonts w:asciiTheme="majorBidi" w:hAnsiTheme="majorBidi" w:cstheme="majorBidi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F39049" w14:textId="77777777" w:rsidR="00E41A77" w:rsidRPr="00E41A77" w:rsidRDefault="00E41A77" w:rsidP="00E41A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1A77">
        <w:rPr>
          <w:rFonts w:asciiTheme="majorBidi" w:hAnsiTheme="majorBidi" w:cstheme="majorBidi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F32719" w14:textId="77777777" w:rsidR="00E41A77" w:rsidRPr="00E41A77" w:rsidRDefault="00E41A77" w:rsidP="00E41A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1A77">
        <w:rPr>
          <w:rFonts w:asciiTheme="majorBidi" w:hAnsiTheme="majorBidi" w:cstheme="majorBidi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2FB71B" w14:textId="77777777" w:rsidR="00E41A77" w:rsidRPr="00E41A77" w:rsidRDefault="00E41A77" w:rsidP="00E41A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1A77">
        <w:rPr>
          <w:rFonts w:asciiTheme="majorBidi" w:hAnsiTheme="majorBidi" w:cstheme="majorBidi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907C86" w14:textId="77777777" w:rsidR="00E41A77" w:rsidRPr="00E41A77" w:rsidRDefault="00E41A77" w:rsidP="00E41A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1A77">
        <w:rPr>
          <w:rFonts w:asciiTheme="majorBidi" w:hAnsiTheme="majorBidi" w:cstheme="majorBidi"/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34998E" w14:textId="264AC7F7" w:rsidR="00E41A77" w:rsidRPr="00E41A77" w:rsidRDefault="00E41A77" w:rsidP="00E41A7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E41A77" w:rsidRPr="00E41A7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DE0F" w14:textId="77777777" w:rsidR="00E41A77" w:rsidRDefault="00E41A77" w:rsidP="00E41A77">
      <w:r>
        <w:separator/>
      </w:r>
    </w:p>
  </w:endnote>
  <w:endnote w:type="continuationSeparator" w:id="0">
    <w:p w14:paraId="1335E2D5" w14:textId="77777777" w:rsidR="00E41A77" w:rsidRDefault="00E41A77" w:rsidP="00E4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F84F" w14:textId="77777777" w:rsidR="00E41A77" w:rsidRPr="00E50B99" w:rsidRDefault="00E41A77" w:rsidP="00E41A77">
    <w:pPr>
      <w:pStyle w:val="Footer"/>
      <w:pBdr>
        <w:top w:val="single" w:sz="4" w:space="1" w:color="auto"/>
      </w:pBdr>
      <w:tabs>
        <w:tab w:val="left" w:pos="3429"/>
      </w:tabs>
      <w:rPr>
        <w:color w:val="A6A6A6"/>
      </w:rPr>
    </w:pPr>
    <w:r w:rsidRPr="00E50B99">
      <w:rPr>
        <w:color w:val="A6A6A6"/>
      </w:rPr>
      <w:t xml:space="preserve">  </w:t>
    </w:r>
    <w:r w:rsidRPr="00E50B99">
      <w:rPr>
        <w:color w:val="A6A6A6"/>
      </w:rPr>
      <w:t>VIII</w:t>
    </w:r>
    <w:r w:rsidRPr="00E50B99">
      <w:rPr>
        <w:color w:val="A6A6A6"/>
      </w:rPr>
      <w:tab/>
    </w:r>
    <w:r>
      <w:rPr>
        <w:color w:val="A6A6A6"/>
      </w:rPr>
      <w:tab/>
    </w:r>
    <w:r w:rsidRPr="00E50B99">
      <w:rPr>
        <w:color w:val="A6A6A6"/>
      </w:rPr>
      <w:t>Literacy</w:t>
    </w:r>
    <w:r w:rsidRPr="00E50B99">
      <w:rPr>
        <w:color w:val="A6A6A6"/>
      </w:rPr>
      <w:tab/>
      <w:t>Zaakiya Adnan</w:t>
    </w:r>
  </w:p>
  <w:p w14:paraId="6803C829" w14:textId="77777777" w:rsidR="00E41A77" w:rsidRDefault="00E41A77" w:rsidP="00E41A77">
    <w:pPr>
      <w:pStyle w:val="Footer"/>
    </w:pPr>
  </w:p>
  <w:p w14:paraId="540D88FC" w14:textId="77777777" w:rsidR="00E41A77" w:rsidRDefault="00E41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FD74" w14:textId="77777777" w:rsidR="00E41A77" w:rsidRDefault="00E41A77" w:rsidP="00E41A77">
      <w:r>
        <w:separator/>
      </w:r>
    </w:p>
  </w:footnote>
  <w:footnote w:type="continuationSeparator" w:id="0">
    <w:p w14:paraId="48501D68" w14:textId="77777777" w:rsidR="00E41A77" w:rsidRDefault="00E41A77" w:rsidP="00E4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tblInd w:w="-3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07"/>
      <w:gridCol w:w="5468"/>
      <w:gridCol w:w="3138"/>
    </w:tblGrid>
    <w:tr w:rsidR="00E41A77" w:rsidRPr="00EC15EF" w14:paraId="7C3BA2E5" w14:textId="77777777" w:rsidTr="00415D51">
      <w:trPr>
        <w:trHeight w:val="1418"/>
      </w:trPr>
      <w:tc>
        <w:tcPr>
          <w:tcW w:w="2007" w:type="dxa"/>
          <w:shd w:val="clear" w:color="auto" w:fill="auto"/>
          <w:hideMark/>
        </w:tcPr>
        <w:p w14:paraId="4F9C7F02" w14:textId="77777777" w:rsidR="00E41A77" w:rsidRPr="00BB4F7B" w:rsidRDefault="00E41A77" w:rsidP="00E41A77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  <w:lang w:val="en-US"/>
            </w:rPr>
          </w:pPr>
          <w:bookmarkStart w:id="0" w:name="OLE_LINK3"/>
          <w:bookmarkStart w:id="1" w:name="OLE_LINK4"/>
          <w:bookmarkStart w:id="2" w:name="_Hlk148981428"/>
          <w:r>
            <w:rPr>
              <w:rFonts w:eastAsia="Calibri" w:cs="Arial"/>
              <w:color w:val="000000"/>
            </w:rPr>
            <w:br/>
          </w:r>
          <w:r>
            <w:rPr>
              <w:rFonts w:eastAsia="Calibri" w:cs="Arial"/>
              <w:color w:val="000000"/>
            </w:rPr>
            <w:t>Term: 1</w:t>
          </w:r>
        </w:p>
        <w:p w14:paraId="41C156E7" w14:textId="77777777" w:rsidR="00E41A77" w:rsidRDefault="00E41A77" w:rsidP="00E41A77">
          <w:pPr>
            <w:pStyle w:val="Header"/>
            <w:tabs>
              <w:tab w:val="right" w:pos="10440"/>
            </w:tabs>
            <w:ind w:hanging="44"/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Session</w:t>
          </w:r>
          <w:r>
            <w:rPr>
              <w:rFonts w:eastAsia="Calibri" w:cs="Arial"/>
              <w:color w:val="000000"/>
              <w:lang w:val="en-US"/>
            </w:rPr>
            <w:t>:</w:t>
          </w:r>
          <w:r>
            <w:rPr>
              <w:rFonts w:eastAsia="Calibri" w:cs="Arial"/>
              <w:color w:val="000000"/>
            </w:rPr>
            <w:t>2023-24</w:t>
          </w:r>
        </w:p>
      </w:tc>
      <w:tc>
        <w:tcPr>
          <w:tcW w:w="5468" w:type="dxa"/>
          <w:shd w:val="clear" w:color="auto" w:fill="auto"/>
          <w:hideMark/>
        </w:tcPr>
        <w:p w14:paraId="312FBA54" w14:textId="77777777" w:rsidR="00E41A77" w:rsidRDefault="00E41A77" w:rsidP="00E41A77">
          <w:pPr>
            <w:pStyle w:val="Header"/>
            <w:tabs>
              <w:tab w:val="right" w:pos="10440"/>
            </w:tabs>
            <w:ind w:left="1653"/>
            <w:rPr>
              <w:rFonts w:eastAsia="Calibri" w:cs="Arial"/>
              <w:color w:val="000000"/>
            </w:rPr>
          </w:pPr>
          <w:r>
            <w:rPr>
              <w:rFonts w:eastAsia="Calibri" w:cs="Arial"/>
              <w:noProof/>
              <w:color w:val="000000"/>
            </w:rPr>
            <w:drawing>
              <wp:inline distT="0" distB="0" distL="0" distR="0" wp14:anchorId="71AD28A0" wp14:editId="1AFC851A">
                <wp:extent cx="1491343" cy="718185"/>
                <wp:effectExtent l="0" t="0" r="0" b="571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0F0BFD43" w14:textId="77777777" w:rsidR="00E41A77" w:rsidRDefault="00E41A77" w:rsidP="00E41A77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Name: _______________</w:t>
          </w:r>
        </w:p>
        <w:p w14:paraId="59FFB786" w14:textId="77777777" w:rsidR="00E41A77" w:rsidRDefault="00E41A77" w:rsidP="00E41A77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Section: ______________</w:t>
          </w:r>
        </w:p>
        <w:p w14:paraId="423074C2" w14:textId="77777777" w:rsidR="00E41A77" w:rsidRDefault="00E41A77" w:rsidP="00E41A77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Date: ________________</w:t>
          </w:r>
        </w:p>
        <w:p w14:paraId="57FC1197" w14:textId="77777777" w:rsidR="00E41A77" w:rsidRDefault="00E41A77" w:rsidP="00E41A77">
          <w:pPr>
            <w:pStyle w:val="Header"/>
            <w:tabs>
              <w:tab w:val="right" w:pos="10440"/>
            </w:tabs>
            <w:rPr>
              <w:rFonts w:eastAsia="Calibri" w:cs="Arial"/>
              <w:color w:val="000000"/>
            </w:rPr>
          </w:pPr>
        </w:p>
      </w:tc>
    </w:tr>
    <w:bookmarkEnd w:id="0"/>
    <w:bookmarkEnd w:id="1"/>
    <w:bookmarkEnd w:id="2"/>
  </w:tbl>
  <w:p w14:paraId="16E5319E" w14:textId="77777777" w:rsidR="00E41A77" w:rsidRPr="00BB4F7B" w:rsidRDefault="00E41A77" w:rsidP="00E41A77">
    <w:pPr>
      <w:pStyle w:val="Header"/>
    </w:pPr>
  </w:p>
  <w:p w14:paraId="7B2A9D45" w14:textId="77777777" w:rsidR="00E41A77" w:rsidRDefault="00E41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77"/>
    <w:rsid w:val="00E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AD77B"/>
  <w15:chartTrackingRefBased/>
  <w15:docId w15:val="{E6DA44A5-608A-534E-AF63-96ACB6D9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77"/>
  </w:style>
  <w:style w:type="paragraph" w:styleId="Footer">
    <w:name w:val="footer"/>
    <w:basedOn w:val="Normal"/>
    <w:link w:val="FooterChar"/>
    <w:uiPriority w:val="99"/>
    <w:unhideWhenUsed/>
    <w:rsid w:val="00E41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2023-11-11T13:34:00Z</dcterms:created>
  <dcterms:modified xsi:type="dcterms:W3CDTF">2023-11-11T13:40:00Z</dcterms:modified>
</cp:coreProperties>
</file>