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F3669" w14:textId="77777777" w:rsidR="00DA3B83" w:rsidRDefault="00DA3B83" w:rsidP="00DA3B83">
      <w:pPr>
        <w:spacing w:line="480" w:lineRule="auto"/>
        <w:rPr>
          <w:rFonts w:cstheme="minorHAnsi"/>
        </w:rPr>
      </w:pPr>
    </w:p>
    <w:p w14:paraId="17A73D34" w14:textId="77777777" w:rsidR="00DA3B83" w:rsidRPr="00DA3B83" w:rsidRDefault="00DA3B83" w:rsidP="00DA3B83">
      <w:pPr>
        <w:pStyle w:val="NList"/>
        <w:numPr>
          <w:ilvl w:val="0"/>
          <w:numId w:val="10"/>
        </w:numPr>
        <w:spacing w:before="0"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>Bacteria are classified as belonging to the Prokaryote kingdom.</w:t>
      </w:r>
    </w:p>
    <w:p w14:paraId="05E3AC51" w14:textId="77777777" w:rsidR="00DA3B83" w:rsidRPr="00DA3B83" w:rsidRDefault="00DA3B83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>(a) State two features of all prokaryotes.</w:t>
      </w:r>
    </w:p>
    <w:p w14:paraId="0A564A4A" w14:textId="77777777" w:rsidR="00DA3B83" w:rsidRPr="00DA3B83" w:rsidRDefault="00DA3B83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>1 ................................................................................................................................................</w:t>
      </w:r>
    </w:p>
    <w:p w14:paraId="2B6CA877" w14:textId="77777777" w:rsidR="00DA3B83" w:rsidRPr="00DA3B83" w:rsidRDefault="00DA3B83" w:rsidP="00DA3B83">
      <w:pPr>
        <w:pStyle w:val="NList"/>
        <w:numPr>
          <w:ilvl w:val="0"/>
          <w:numId w:val="11"/>
        </w:numPr>
        <w:spacing w:before="0"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02879DD3" w14:textId="77777777" w:rsidR="00DA3B83" w:rsidRPr="00DA3B83" w:rsidRDefault="00DA3B83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</w:t>
      </w:r>
      <w:r w:rsidRPr="00DA3B83">
        <w:rPr>
          <w:rFonts w:asciiTheme="minorHAnsi" w:hAnsiTheme="minorHAnsi" w:cstheme="minorHAnsi"/>
          <w:color w:val="auto"/>
          <w:sz w:val="22"/>
          <w:szCs w:val="22"/>
        </w:rPr>
        <w:t xml:space="preserve"> [2]</w:t>
      </w:r>
    </w:p>
    <w:p w14:paraId="27BE4ACC" w14:textId="77777777" w:rsidR="00DA3B83" w:rsidRPr="00DA3B83" w:rsidRDefault="00DA3B83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>MRSA is a type of bacterium that is resistant to antibiotics. The number of cases of MRSA</w:t>
      </w:r>
    </w:p>
    <w:p w14:paraId="4A482EDB" w14:textId="77777777" w:rsidR="00DA3B83" w:rsidRPr="00DA3B83" w:rsidRDefault="00DA3B83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>identified in hospitals in the USA between 1995 and 2005 was recorded.</w:t>
      </w:r>
    </w:p>
    <w:p w14:paraId="4E3A619F" w14:textId="77777777" w:rsidR="00302DBB" w:rsidRPr="00DA3B83" w:rsidRDefault="00DA3B83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>Fig. 2.1 shows these data</w:t>
      </w:r>
    </w:p>
    <w:p w14:paraId="30BFF757" w14:textId="77777777" w:rsidR="00757025" w:rsidRPr="00DA3B83" w:rsidRDefault="00757025" w:rsidP="00DA3B83">
      <w:pPr>
        <w:pStyle w:val="StyleSubsubQListLeft05Hanging025"/>
        <w:numPr>
          <w:ilvl w:val="0"/>
          <w:numId w:val="0"/>
        </w:numPr>
        <w:spacing w:before="0" w:line="480" w:lineRule="auto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DA3B83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DA3B83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="00DA3B83" w:rsidRPr="00DA3B83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inline distT="0" distB="0" distL="0" distR="0" wp14:anchorId="6C45A991" wp14:editId="47871563">
            <wp:extent cx="5918434" cy="390906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385" t="40798" r="31410" b="14757"/>
                    <a:stretch/>
                  </pic:blipFill>
                  <pic:spPr bwMode="auto">
                    <a:xfrm>
                      <a:off x="0" y="0"/>
                      <a:ext cx="5918434" cy="3909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A3B83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</w:p>
    <w:p w14:paraId="4F8091A2" w14:textId="77777777" w:rsidR="00DA3B83" w:rsidRPr="00DA3B83" w:rsidRDefault="00DA3B83" w:rsidP="00DA3B83">
      <w:pPr>
        <w:pStyle w:val="StyleSubsubQListLeft05Hanging025"/>
        <w:numPr>
          <w:ilvl w:val="0"/>
          <w:numId w:val="0"/>
        </w:numPr>
        <w:spacing w:before="0" w:line="480" w:lineRule="auto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25FC334" w14:textId="2DF77724" w:rsidR="00DA3B83" w:rsidRDefault="00DA3B83" w:rsidP="00DA3B83">
      <w:pPr>
        <w:pStyle w:val="StyleSubsubQListLeft05Hanging025"/>
        <w:numPr>
          <w:ilvl w:val="0"/>
          <w:numId w:val="0"/>
        </w:numPr>
        <w:spacing w:before="0" w:line="480" w:lineRule="auto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9A26DDB" w14:textId="77777777" w:rsidR="006520AE" w:rsidRPr="00DA3B83" w:rsidRDefault="006520AE" w:rsidP="00DA3B83">
      <w:pPr>
        <w:pStyle w:val="StyleSubsubQListLeft05Hanging025"/>
        <w:numPr>
          <w:ilvl w:val="0"/>
          <w:numId w:val="0"/>
        </w:numPr>
        <w:spacing w:before="0" w:line="480" w:lineRule="auto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ED06313" w14:textId="77777777" w:rsidR="00DA3B83" w:rsidRDefault="00DA3B83" w:rsidP="00DA3B83">
      <w:pPr>
        <w:pStyle w:val="StyleSubsubQListLeft05Hanging025"/>
        <w:numPr>
          <w:ilvl w:val="0"/>
          <w:numId w:val="0"/>
        </w:numPr>
        <w:spacing w:before="0" w:line="48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DA3B83">
        <w:rPr>
          <w:rFonts w:asciiTheme="minorHAnsi" w:hAnsiTheme="minorHAnsi" w:cstheme="minorHAnsi"/>
          <w:sz w:val="22"/>
          <w:szCs w:val="22"/>
        </w:rPr>
        <w:t xml:space="preserve">(b) (i) Describe the results shown in Fig. 2.1.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.......................................................................................................................................[2] </w:t>
      </w:r>
    </w:p>
    <w:p w14:paraId="1B75D128" w14:textId="77777777" w:rsidR="00DA3B83" w:rsidRDefault="00DA3B83" w:rsidP="00DA3B83">
      <w:pPr>
        <w:pStyle w:val="StyleSubsubQListLeft05Hanging025"/>
        <w:numPr>
          <w:ilvl w:val="0"/>
          <w:numId w:val="0"/>
        </w:numPr>
        <w:spacing w:before="0" w:line="480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Pr="00DA3B83">
        <w:rPr>
          <w:rFonts w:asciiTheme="minorHAnsi" w:hAnsiTheme="minorHAnsi" w:cstheme="minorHAnsi"/>
          <w:sz w:val="22"/>
          <w:szCs w:val="22"/>
        </w:rPr>
        <w:t xml:space="preserve">(ii) Explain how bacteria become resistant to antibiotics.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.......................................................................................................................................[4] </w:t>
      </w:r>
    </w:p>
    <w:p w14:paraId="11E5ABBF" w14:textId="77777777" w:rsidR="00DA3B83" w:rsidRDefault="00DA3B83" w:rsidP="00DA3B83">
      <w:pPr>
        <w:pStyle w:val="StyleSubsubQListLeft05Hanging025"/>
        <w:numPr>
          <w:ilvl w:val="0"/>
          <w:numId w:val="0"/>
        </w:numPr>
        <w:spacing w:before="0" w:line="480" w:lineRule="auto"/>
        <w:ind w:left="993"/>
        <w:rPr>
          <w:rFonts w:asciiTheme="minorHAnsi" w:hAnsiTheme="minorHAnsi" w:cstheme="minorHAnsi"/>
          <w:sz w:val="22"/>
          <w:szCs w:val="22"/>
        </w:rPr>
      </w:pPr>
    </w:p>
    <w:p w14:paraId="32FA8B6A" w14:textId="77777777" w:rsidR="00DA3B83" w:rsidRDefault="00DA3B83" w:rsidP="00DA3B83">
      <w:pPr>
        <w:pStyle w:val="StyleSubsubQListLeft05Hanging025"/>
        <w:numPr>
          <w:ilvl w:val="0"/>
          <w:numId w:val="0"/>
        </w:numPr>
        <w:spacing w:before="0" w:line="48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DA3B83">
        <w:rPr>
          <w:rFonts w:asciiTheme="minorHAnsi" w:hAnsiTheme="minorHAnsi" w:cstheme="minorHAnsi"/>
          <w:sz w:val="22"/>
          <w:szCs w:val="22"/>
        </w:rPr>
        <w:t xml:space="preserve">(c) The number of cases of MRSA has decreased since 2005. Suggest reasons for this decrease.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...............................................................................................................................................[2] </w:t>
      </w:r>
    </w:p>
    <w:p w14:paraId="38FA1007" w14:textId="5FEE0434" w:rsidR="002249CA" w:rsidRPr="006520AE" w:rsidRDefault="00DA3B83" w:rsidP="006520AE">
      <w:pPr>
        <w:pStyle w:val="StyleSubsubQListLeft05Hanging025"/>
        <w:numPr>
          <w:ilvl w:val="0"/>
          <w:numId w:val="0"/>
        </w:numPr>
        <w:spacing w:before="0" w:line="480" w:lineRule="auto"/>
        <w:ind w:left="79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DA3B83">
        <w:rPr>
          <w:rFonts w:asciiTheme="minorHAnsi" w:hAnsiTheme="minorHAnsi" w:cstheme="minorHAnsi"/>
          <w:sz w:val="22"/>
          <w:szCs w:val="22"/>
        </w:rPr>
        <w:t>[Total: 10]</w:t>
      </w:r>
      <w:bookmarkStart w:id="0" w:name="_GoBack"/>
      <w:bookmarkEnd w:id="0"/>
    </w:p>
    <w:sectPr w:rsidR="002249CA" w:rsidRPr="006520AE" w:rsidSect="0021215B">
      <w:headerReference w:type="default" r:id="rId9"/>
      <w:footerReference w:type="default" r:id="rId10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C1224" w14:textId="77777777" w:rsidR="007C0536" w:rsidRDefault="007C0536" w:rsidP="004C3F0E">
      <w:pPr>
        <w:spacing w:after="0" w:line="240" w:lineRule="auto"/>
      </w:pPr>
      <w:r>
        <w:separator/>
      </w:r>
    </w:p>
  </w:endnote>
  <w:endnote w:type="continuationSeparator" w:id="0">
    <w:p w14:paraId="6557F459" w14:textId="77777777" w:rsidR="007C0536" w:rsidRDefault="007C053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earface Gothic LT Std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Bold">
    <w:altName w:val="Calibri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ZapfDingbatsStd">
    <w:altName w:val="Wingdings 2"/>
    <w:panose1 w:val="020B0604020202020204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42A47" w14:textId="77777777" w:rsidR="00CE5E54" w:rsidRPr="00AA3070" w:rsidRDefault="00302DBB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XI</w:t>
    </w:r>
    <w:r w:rsidR="00757025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>BIOLOGY</w:t>
    </w:r>
    <w:r w:rsidR="00CE5E54" w:rsidRPr="00AA3070">
      <w:rPr>
        <w:color w:val="808080" w:themeColor="background1" w:themeShade="80"/>
      </w:rPr>
      <w:tab/>
    </w:r>
    <w:r w:rsidR="00CE5E54">
      <w:rPr>
        <w:color w:val="808080" w:themeColor="background1" w:themeShade="80"/>
      </w:rPr>
      <w:tab/>
      <w:t>AILYN S.</w:t>
    </w:r>
  </w:p>
  <w:p w14:paraId="0876E1CE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997AD" w14:textId="77777777" w:rsidR="007C0536" w:rsidRDefault="007C0536" w:rsidP="004C3F0E">
      <w:pPr>
        <w:spacing w:after="0" w:line="240" w:lineRule="auto"/>
      </w:pPr>
      <w:r>
        <w:separator/>
      </w:r>
    </w:p>
  </w:footnote>
  <w:footnote w:type="continuationSeparator" w:id="0">
    <w:p w14:paraId="19BD78A5" w14:textId="77777777" w:rsidR="007C0536" w:rsidRDefault="007C053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4CC7A05D" w14:textId="77777777" w:rsidTr="00FB0CB3">
      <w:tc>
        <w:tcPr>
          <w:tcW w:w="3561" w:type="dxa"/>
        </w:tcPr>
        <w:p w14:paraId="19DBF276" w14:textId="51411C15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25F15D94" w14:textId="2F9E1DE7" w:rsidR="00CE5E54" w:rsidRDefault="00CE5E54" w:rsidP="00CC387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CC3872">
            <w:rPr>
              <w:color w:val="808080" w:themeColor="background1" w:themeShade="80"/>
            </w:rPr>
            <w:t>202</w:t>
          </w:r>
          <w:r w:rsidR="006520AE">
            <w:rPr>
              <w:color w:val="808080" w:themeColor="background1" w:themeShade="80"/>
            </w:rPr>
            <w:t>3</w:t>
          </w:r>
          <w:r w:rsidR="006A29DD">
            <w:rPr>
              <w:color w:val="808080" w:themeColor="background1" w:themeShade="80"/>
            </w:rPr>
            <w:t>-2</w:t>
          </w:r>
          <w:r w:rsidR="006520AE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379FBFE5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27BCE8A2" wp14:editId="15354D1F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069198D3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AA087F5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B8C896A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79805EF4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215FF504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2F5455A7"/>
    <w:multiLevelType w:val="hybridMultilevel"/>
    <w:tmpl w:val="72D601F2"/>
    <w:lvl w:ilvl="0" w:tplc="063A18B0">
      <w:start w:val="1"/>
      <w:numFmt w:val="decimal"/>
      <w:lvlText w:val="%1."/>
      <w:lvlJc w:val="left"/>
      <w:pPr>
        <w:ind w:left="644" w:hanging="360"/>
      </w:pPr>
      <w:rPr>
        <w:rFonts w:ascii="Arial Black" w:hAnsi="Arial Black" w:cs="MinionPro-Bold" w:hint="default"/>
        <w:b/>
        <w:sz w:val="25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F83D28"/>
    <w:multiLevelType w:val="hybridMultilevel"/>
    <w:tmpl w:val="07B6202E"/>
    <w:lvl w:ilvl="0" w:tplc="FCD631D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2515F"/>
    <w:rsid w:val="000440A1"/>
    <w:rsid w:val="00044287"/>
    <w:rsid w:val="000466A4"/>
    <w:rsid w:val="00072AEE"/>
    <w:rsid w:val="00080DF0"/>
    <w:rsid w:val="00082DD3"/>
    <w:rsid w:val="00083EC8"/>
    <w:rsid w:val="00095280"/>
    <w:rsid w:val="000C6554"/>
    <w:rsid w:val="000D44A6"/>
    <w:rsid w:val="000E7F4F"/>
    <w:rsid w:val="000F1286"/>
    <w:rsid w:val="000F7EF4"/>
    <w:rsid w:val="00107F57"/>
    <w:rsid w:val="00111B98"/>
    <w:rsid w:val="00111DB1"/>
    <w:rsid w:val="001161D5"/>
    <w:rsid w:val="00120AE5"/>
    <w:rsid w:val="001247E1"/>
    <w:rsid w:val="00125CF7"/>
    <w:rsid w:val="00131EF6"/>
    <w:rsid w:val="001407AE"/>
    <w:rsid w:val="00140833"/>
    <w:rsid w:val="001445A0"/>
    <w:rsid w:val="00147E4A"/>
    <w:rsid w:val="00157752"/>
    <w:rsid w:val="001878F4"/>
    <w:rsid w:val="001942D5"/>
    <w:rsid w:val="001C0ADB"/>
    <w:rsid w:val="001D68E4"/>
    <w:rsid w:val="001E2ABA"/>
    <w:rsid w:val="001F45C3"/>
    <w:rsid w:val="00202FCE"/>
    <w:rsid w:val="0021133E"/>
    <w:rsid w:val="00211A34"/>
    <w:rsid w:val="0021215B"/>
    <w:rsid w:val="002249CA"/>
    <w:rsid w:val="0023591A"/>
    <w:rsid w:val="00237352"/>
    <w:rsid w:val="00257132"/>
    <w:rsid w:val="0027152B"/>
    <w:rsid w:val="0027410A"/>
    <w:rsid w:val="002801D2"/>
    <w:rsid w:val="00291AEE"/>
    <w:rsid w:val="00292FCB"/>
    <w:rsid w:val="00293CE9"/>
    <w:rsid w:val="002A12EB"/>
    <w:rsid w:val="002A301B"/>
    <w:rsid w:val="002A62C4"/>
    <w:rsid w:val="002B1FA4"/>
    <w:rsid w:val="002B4166"/>
    <w:rsid w:val="002D2E5A"/>
    <w:rsid w:val="002E2176"/>
    <w:rsid w:val="002E6ED8"/>
    <w:rsid w:val="002F2B5A"/>
    <w:rsid w:val="002F4F81"/>
    <w:rsid w:val="00302DBB"/>
    <w:rsid w:val="00304557"/>
    <w:rsid w:val="0031161C"/>
    <w:rsid w:val="0031363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120F3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C6E08"/>
    <w:rsid w:val="004D3C3A"/>
    <w:rsid w:val="004D4410"/>
    <w:rsid w:val="004D458E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337D6"/>
    <w:rsid w:val="00535AF2"/>
    <w:rsid w:val="00540339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23D3F"/>
    <w:rsid w:val="0063749F"/>
    <w:rsid w:val="00645BEC"/>
    <w:rsid w:val="00646287"/>
    <w:rsid w:val="006520AE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A29DD"/>
    <w:rsid w:val="006D509B"/>
    <w:rsid w:val="006D7192"/>
    <w:rsid w:val="006E2AE9"/>
    <w:rsid w:val="006E78B5"/>
    <w:rsid w:val="00712430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C94"/>
    <w:rsid w:val="00763E50"/>
    <w:rsid w:val="00774C44"/>
    <w:rsid w:val="00795EA0"/>
    <w:rsid w:val="007A39E9"/>
    <w:rsid w:val="007C0536"/>
    <w:rsid w:val="007C770F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A7815"/>
    <w:rsid w:val="008B2C20"/>
    <w:rsid w:val="008D3C8E"/>
    <w:rsid w:val="008E1187"/>
    <w:rsid w:val="008E2DF6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5A3A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A6627"/>
    <w:rsid w:val="00CB0908"/>
    <w:rsid w:val="00CB0A9B"/>
    <w:rsid w:val="00CB55CB"/>
    <w:rsid w:val="00CB5BAE"/>
    <w:rsid w:val="00CC3872"/>
    <w:rsid w:val="00CC4F6A"/>
    <w:rsid w:val="00CD0080"/>
    <w:rsid w:val="00CD6912"/>
    <w:rsid w:val="00CE10B1"/>
    <w:rsid w:val="00CE114D"/>
    <w:rsid w:val="00CE38E8"/>
    <w:rsid w:val="00CE5E54"/>
    <w:rsid w:val="00CF295E"/>
    <w:rsid w:val="00CF7358"/>
    <w:rsid w:val="00D03D2F"/>
    <w:rsid w:val="00D159F7"/>
    <w:rsid w:val="00D22B48"/>
    <w:rsid w:val="00D320CD"/>
    <w:rsid w:val="00D40D8E"/>
    <w:rsid w:val="00D72614"/>
    <w:rsid w:val="00D821D1"/>
    <w:rsid w:val="00D845ED"/>
    <w:rsid w:val="00D87882"/>
    <w:rsid w:val="00D93904"/>
    <w:rsid w:val="00DA3B83"/>
    <w:rsid w:val="00DA447E"/>
    <w:rsid w:val="00DA73F1"/>
    <w:rsid w:val="00DB1C12"/>
    <w:rsid w:val="00DB4D4A"/>
    <w:rsid w:val="00DB5163"/>
    <w:rsid w:val="00DC260E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5D9D"/>
    <w:rsid w:val="00EB5265"/>
    <w:rsid w:val="00EC2B98"/>
    <w:rsid w:val="00EC3801"/>
    <w:rsid w:val="00EE50D1"/>
    <w:rsid w:val="00EE76C2"/>
    <w:rsid w:val="00EF3729"/>
    <w:rsid w:val="00F001BD"/>
    <w:rsid w:val="00F03786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4B2C"/>
    <w:rsid w:val="00FA7A6A"/>
    <w:rsid w:val="00FB0CB3"/>
    <w:rsid w:val="00FC28B0"/>
    <w:rsid w:val="00FD0B5B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53514"/>
  <w15:docId w15:val="{038E40E4-FCF8-4928-BBF2-09250A72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NoParagraphStyle">
    <w:name w:val="[No Paragraph Style]"/>
    <w:link w:val="NoParagraphStyleChar"/>
    <w:rsid w:val="00302DB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  <w:style w:type="character" w:customStyle="1" w:styleId="NoParagraphStyleChar">
    <w:name w:val="[No Paragraph Style] Char"/>
    <w:basedOn w:val="DefaultParagraphFont"/>
    <w:link w:val="NoParagraphStyle"/>
    <w:rsid w:val="00302DBB"/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  <w:style w:type="paragraph" w:customStyle="1" w:styleId="BList">
    <w:name w:val="BList"/>
    <w:basedOn w:val="NoParagraphStyle"/>
    <w:rsid w:val="00302DBB"/>
    <w:pPr>
      <w:suppressAutoHyphens/>
      <w:spacing w:line="290" w:lineRule="atLeast"/>
      <w:ind w:left="283" w:hanging="283"/>
    </w:pPr>
    <w:rPr>
      <w:sz w:val="25"/>
      <w:szCs w:val="21"/>
      <w:lang w:val="en-US"/>
    </w:rPr>
  </w:style>
  <w:style w:type="paragraph" w:customStyle="1" w:styleId="BList1">
    <w:name w:val="BList1"/>
    <w:basedOn w:val="NoParagraphStyle"/>
    <w:rsid w:val="00302DBB"/>
    <w:pPr>
      <w:suppressAutoHyphens/>
      <w:spacing w:before="180" w:line="290" w:lineRule="atLeast"/>
      <w:ind w:left="283" w:hanging="283"/>
    </w:pPr>
    <w:rPr>
      <w:sz w:val="25"/>
      <w:szCs w:val="21"/>
      <w:lang w:val="en-US"/>
    </w:rPr>
  </w:style>
  <w:style w:type="character" w:customStyle="1" w:styleId="Diamond">
    <w:name w:val="Diamond"/>
    <w:rsid w:val="00302DBB"/>
    <w:rPr>
      <w:rFonts w:ascii="ZapfDingbatsStd" w:hAnsi="ZapfDingbatsStd"/>
      <w:color w:val="5ABD7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537F-63A2-0E42-BAE2-80096E70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9</cp:revision>
  <cp:lastPrinted>2018-02-27T02:53:00Z</cp:lastPrinted>
  <dcterms:created xsi:type="dcterms:W3CDTF">2020-02-17T19:15:00Z</dcterms:created>
  <dcterms:modified xsi:type="dcterms:W3CDTF">2023-11-08T09:19:00Z</dcterms:modified>
</cp:coreProperties>
</file>