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600" w:firstRow="0" w:lastRow="0" w:firstColumn="0" w:lastColumn="0" w:noHBand="1" w:noVBand="1"/>
        <w:tblCaption w:val="Layout table"/>
      </w:tblPr>
      <w:tblGrid>
        <w:gridCol w:w="9936"/>
      </w:tblGrid>
      <w:tr w:rsidR="00545B7A" w14:paraId="1CD7600F" w14:textId="77777777" w:rsidTr="00A428CA">
        <w:tc>
          <w:tcPr>
            <w:tcW w:w="9936" w:type="dxa"/>
            <w:tcBorders>
              <w:bottom w:val="single" w:sz="12" w:space="0" w:color="39A5B7" w:themeColor="accent1"/>
            </w:tcBorders>
          </w:tcPr>
          <w:p w14:paraId="333BEBF2" w14:textId="7A29F916" w:rsidR="00545B7A" w:rsidRPr="00A428CA" w:rsidRDefault="00A94F84" w:rsidP="00A428CA">
            <w:pPr>
              <w:pStyle w:val="Title"/>
            </w:pPr>
            <w:r>
              <w:t>Sofiya Salim</w:t>
            </w:r>
          </w:p>
        </w:tc>
      </w:tr>
    </w:tbl>
    <w:p w14:paraId="0D8CDB52" w14:textId="042F2FE2" w:rsidR="00A428CA" w:rsidRPr="00A94F84" w:rsidRDefault="00A94F84" w:rsidP="00A428CA">
      <w:pPr>
        <w:pStyle w:val="Contact"/>
        <w:rPr>
          <w:sz w:val="24"/>
          <w:szCs w:val="24"/>
        </w:rPr>
      </w:pPr>
      <w:r w:rsidRPr="00A94F84">
        <w:rPr>
          <w:sz w:val="24"/>
          <w:szCs w:val="24"/>
        </w:rPr>
        <w:t>+974-</w:t>
      </w:r>
      <w:proofErr w:type="gramStart"/>
      <w:r w:rsidRPr="00A94F84">
        <w:rPr>
          <w:sz w:val="24"/>
          <w:szCs w:val="24"/>
        </w:rPr>
        <w:t>55815627  |</w:t>
      </w:r>
      <w:proofErr w:type="gramEnd"/>
      <w:r w:rsidR="00A428CA" w:rsidRPr="00A94F84">
        <w:rPr>
          <w:sz w:val="24"/>
          <w:szCs w:val="24"/>
        </w:rPr>
        <w:t xml:space="preserve"> </w:t>
      </w:r>
      <w:r w:rsidRPr="00A94F84">
        <w:rPr>
          <w:sz w:val="24"/>
          <w:szCs w:val="24"/>
        </w:rPr>
        <w:t>sofiya468@gmail.com</w:t>
      </w:r>
      <w:r w:rsidR="00A428CA" w:rsidRPr="00A94F84">
        <w:rPr>
          <w:sz w:val="24"/>
          <w:szCs w:val="24"/>
        </w:rPr>
        <w:t xml:space="preserve"> |</w:t>
      </w:r>
      <w:r w:rsidRPr="00A94F84">
        <w:rPr>
          <w:sz w:val="24"/>
          <w:szCs w:val="24"/>
        </w:rPr>
        <w:t xml:space="preserve"> Doha-Qatar</w:t>
      </w:r>
      <w:r w:rsidR="00CA0FAA">
        <w:rPr>
          <w:sz w:val="24"/>
          <w:szCs w:val="24"/>
        </w:rPr>
        <w:t xml:space="preserve"> | Valid QID</w:t>
      </w:r>
    </w:p>
    <w:p w14:paraId="6FC69148" w14:textId="77777777" w:rsidR="00A428CA" w:rsidRDefault="00A428CA" w:rsidP="00A428CA">
      <w:pPr>
        <w:pStyle w:val="Heading1"/>
      </w:pPr>
      <w:r w:rsidRPr="00A428CA">
        <w:t>Profile</w:t>
      </w:r>
    </w:p>
    <w:p w14:paraId="01AA5FC5" w14:textId="424DD597" w:rsidR="00A94F84" w:rsidRPr="00A94F84" w:rsidRDefault="00A94F84" w:rsidP="00A94F84">
      <w:pPr>
        <w:jc w:val="both"/>
        <w:rPr>
          <w:rFonts w:cstheme="minorHAnsi"/>
          <w:sz w:val="24"/>
          <w:szCs w:val="24"/>
        </w:rPr>
      </w:pPr>
      <w:r w:rsidRPr="00C75D9E">
        <w:rPr>
          <w:rFonts w:eastAsia="Times New Roman" w:cstheme="minorHAnsi"/>
          <w:color w:val="auto"/>
          <w:sz w:val="24"/>
          <w:szCs w:val="24"/>
          <w:shd w:val="clear" w:color="auto" w:fill="FFFFFF"/>
        </w:rPr>
        <w:t>To be part of a growing and reputed organization, which provides many opportunities for me to utilize my knowledge and skills and thereby, contributing to the success of the organization and thus leading to my professional and personal growth.</w:t>
      </w:r>
    </w:p>
    <w:p w14:paraId="05709905" w14:textId="77777777" w:rsidR="0075155B" w:rsidRDefault="00A428CA" w:rsidP="00A428CA">
      <w:pPr>
        <w:pStyle w:val="Heading1"/>
      </w:pPr>
      <w:r w:rsidRPr="00A428CA">
        <w:t>Experience</w:t>
      </w:r>
    </w:p>
    <w:p w14:paraId="5DFA2A91" w14:textId="0D8D0459" w:rsidR="00A94F84" w:rsidRPr="00C674A7" w:rsidRDefault="00C674A7" w:rsidP="00A94F84">
      <w:pPr>
        <w:jc w:val="both"/>
        <w:rPr>
          <w:rFonts w:cstheme="minorHAnsi"/>
          <w:b/>
          <w:sz w:val="24"/>
          <w:szCs w:val="24"/>
          <w:u w:val="single"/>
        </w:rPr>
      </w:pPr>
      <w:proofErr w:type="gramStart"/>
      <w:r w:rsidRPr="00C674A7">
        <w:rPr>
          <w:rFonts w:cstheme="minorHAnsi"/>
          <w:b/>
          <w:sz w:val="24"/>
          <w:szCs w:val="24"/>
          <w:u w:val="single"/>
        </w:rPr>
        <w:t>ADMINISTRATIVE  ASSISTANT</w:t>
      </w:r>
      <w:proofErr w:type="gramEnd"/>
    </w:p>
    <w:p w14:paraId="613FE486" w14:textId="47922043" w:rsidR="00A94F84" w:rsidRDefault="00A94F84" w:rsidP="00A94F84">
      <w:pPr>
        <w:jc w:val="both"/>
        <w:rPr>
          <w:rFonts w:cstheme="minorHAnsi"/>
          <w:bCs/>
          <w:sz w:val="24"/>
          <w:szCs w:val="24"/>
        </w:rPr>
      </w:pPr>
      <w:r w:rsidRPr="00F16DDA">
        <w:rPr>
          <w:rFonts w:cstheme="minorHAnsi"/>
          <w:b/>
          <w:sz w:val="24"/>
          <w:szCs w:val="24"/>
        </w:rPr>
        <w:t>Three Dots Trading &amp; Contracting W.L.L-</w:t>
      </w:r>
      <w:r>
        <w:rPr>
          <w:rFonts w:cstheme="minorHAnsi"/>
          <w:b/>
          <w:sz w:val="24"/>
          <w:szCs w:val="24"/>
        </w:rPr>
        <w:t xml:space="preserve"> </w:t>
      </w:r>
      <w:r w:rsidRPr="00F16DDA">
        <w:rPr>
          <w:rFonts w:cstheme="minorHAnsi"/>
          <w:bCs/>
          <w:sz w:val="24"/>
          <w:szCs w:val="24"/>
        </w:rPr>
        <w:t>Old</w:t>
      </w:r>
      <w:r>
        <w:rPr>
          <w:rFonts w:cstheme="minorHAnsi"/>
          <w:bCs/>
          <w:sz w:val="24"/>
          <w:szCs w:val="24"/>
        </w:rPr>
        <w:t xml:space="preserve"> Airport Road, </w:t>
      </w:r>
      <w:r w:rsidRPr="00F16DDA">
        <w:rPr>
          <w:rFonts w:cstheme="minorHAnsi"/>
          <w:bCs/>
          <w:sz w:val="24"/>
          <w:szCs w:val="24"/>
        </w:rPr>
        <w:t>Qatar (June 2023-April 2024)</w:t>
      </w:r>
    </w:p>
    <w:p w14:paraId="6B2EDF70" w14:textId="77777777" w:rsidR="00A94F84" w:rsidRDefault="00A94F84" w:rsidP="00523294">
      <w:pPr>
        <w:numPr>
          <w:ilvl w:val="0"/>
          <w:numId w:val="28"/>
        </w:numPr>
        <w:spacing w:after="260"/>
        <w:jc w:val="both"/>
        <w:rPr>
          <w:rFonts w:cstheme="minorHAnsi"/>
          <w:bCs/>
          <w:sz w:val="24"/>
          <w:szCs w:val="24"/>
        </w:rPr>
      </w:pPr>
      <w:r>
        <w:rPr>
          <w:rFonts w:cstheme="minorHAnsi"/>
          <w:bCs/>
          <w:sz w:val="24"/>
          <w:szCs w:val="24"/>
        </w:rPr>
        <w:t>A</w:t>
      </w:r>
      <w:r w:rsidRPr="00F16DDA">
        <w:rPr>
          <w:rFonts w:cstheme="minorHAnsi"/>
          <w:bCs/>
          <w:sz w:val="24"/>
          <w:szCs w:val="24"/>
        </w:rPr>
        <w:t>nswer, screen and forward incoming phone calls.</w:t>
      </w:r>
    </w:p>
    <w:p w14:paraId="003EC813" w14:textId="77777777" w:rsidR="00A94F84" w:rsidRPr="00F16DDA" w:rsidRDefault="00A94F84" w:rsidP="00523294">
      <w:pPr>
        <w:numPr>
          <w:ilvl w:val="0"/>
          <w:numId w:val="28"/>
        </w:numPr>
        <w:spacing w:after="260"/>
        <w:jc w:val="both"/>
        <w:rPr>
          <w:rFonts w:cstheme="minorHAnsi"/>
          <w:bCs/>
          <w:sz w:val="24"/>
          <w:szCs w:val="24"/>
        </w:rPr>
      </w:pPr>
      <w:r>
        <w:rPr>
          <w:rFonts w:cstheme="minorHAnsi"/>
          <w:bCs/>
          <w:sz w:val="24"/>
          <w:szCs w:val="24"/>
        </w:rPr>
        <w:t>Management of ERP Software.</w:t>
      </w:r>
    </w:p>
    <w:p w14:paraId="038E2219" w14:textId="77777777" w:rsidR="00A94F84" w:rsidRPr="00F16DDA" w:rsidRDefault="00A94F84" w:rsidP="00523294">
      <w:pPr>
        <w:numPr>
          <w:ilvl w:val="0"/>
          <w:numId w:val="28"/>
        </w:numPr>
        <w:spacing w:after="260"/>
        <w:jc w:val="both"/>
        <w:rPr>
          <w:rFonts w:cstheme="minorHAnsi"/>
          <w:bCs/>
          <w:sz w:val="24"/>
          <w:szCs w:val="24"/>
        </w:rPr>
      </w:pPr>
      <w:r w:rsidRPr="00F16DDA">
        <w:rPr>
          <w:rFonts w:cstheme="minorHAnsi"/>
          <w:bCs/>
          <w:sz w:val="24"/>
          <w:szCs w:val="24"/>
        </w:rPr>
        <w:t>Provide basic and accurate information in-person and via phone/email.</w:t>
      </w:r>
    </w:p>
    <w:p w14:paraId="7EBEDE77" w14:textId="77777777" w:rsidR="00A94F84" w:rsidRDefault="00A94F84" w:rsidP="00523294">
      <w:pPr>
        <w:numPr>
          <w:ilvl w:val="0"/>
          <w:numId w:val="28"/>
        </w:numPr>
        <w:spacing w:after="260"/>
        <w:jc w:val="both"/>
        <w:rPr>
          <w:rFonts w:cstheme="minorHAnsi"/>
          <w:bCs/>
          <w:sz w:val="24"/>
          <w:szCs w:val="24"/>
        </w:rPr>
      </w:pPr>
      <w:r w:rsidRPr="00F16DDA">
        <w:rPr>
          <w:rFonts w:cstheme="minorHAnsi"/>
          <w:bCs/>
          <w:sz w:val="24"/>
          <w:szCs w:val="24"/>
        </w:rPr>
        <w:t>Receive, sort and distribute daily mail/deliveries.</w:t>
      </w:r>
    </w:p>
    <w:p w14:paraId="554CBF4C" w14:textId="3EFFA6E2" w:rsidR="00A94F84" w:rsidRDefault="00A94F84" w:rsidP="00523294">
      <w:pPr>
        <w:numPr>
          <w:ilvl w:val="0"/>
          <w:numId w:val="28"/>
        </w:numPr>
        <w:spacing w:after="260"/>
        <w:jc w:val="both"/>
        <w:rPr>
          <w:rFonts w:cstheme="minorHAnsi"/>
          <w:bCs/>
          <w:sz w:val="24"/>
          <w:szCs w:val="24"/>
        </w:rPr>
      </w:pPr>
      <w:r>
        <w:rPr>
          <w:rFonts w:cstheme="minorHAnsi"/>
          <w:bCs/>
          <w:sz w:val="24"/>
          <w:szCs w:val="24"/>
        </w:rPr>
        <w:t>Preparation of quotations.</w:t>
      </w:r>
    </w:p>
    <w:p w14:paraId="7B696B15" w14:textId="77777777" w:rsidR="00A94F84" w:rsidRPr="00F16DDA" w:rsidRDefault="00A94F84" w:rsidP="00523294">
      <w:pPr>
        <w:numPr>
          <w:ilvl w:val="0"/>
          <w:numId w:val="28"/>
        </w:numPr>
        <w:shd w:val="clear" w:color="auto" w:fill="FDFDFD"/>
        <w:spacing w:before="100" w:beforeAutospacing="1" w:after="180"/>
        <w:rPr>
          <w:rFonts w:eastAsia="Times New Roman" w:cstheme="minorHAnsi"/>
          <w:sz w:val="24"/>
          <w:szCs w:val="24"/>
        </w:rPr>
      </w:pPr>
      <w:r w:rsidRPr="00F16DDA">
        <w:rPr>
          <w:rFonts w:eastAsia="Times New Roman" w:cstheme="minorHAnsi"/>
          <w:sz w:val="24"/>
          <w:szCs w:val="24"/>
        </w:rPr>
        <w:t>Equipment records and log of equipment service dates</w:t>
      </w:r>
    </w:p>
    <w:p w14:paraId="163DF540" w14:textId="77777777" w:rsidR="00A94F84" w:rsidRPr="00F16DDA" w:rsidRDefault="00A94F84" w:rsidP="00523294">
      <w:pPr>
        <w:numPr>
          <w:ilvl w:val="0"/>
          <w:numId w:val="28"/>
        </w:numPr>
        <w:shd w:val="clear" w:color="auto" w:fill="FDFDFD"/>
        <w:spacing w:before="100" w:beforeAutospacing="1" w:after="180"/>
        <w:rPr>
          <w:rFonts w:eastAsia="Times New Roman" w:cstheme="minorHAnsi"/>
          <w:color w:val="333333"/>
          <w:sz w:val="24"/>
          <w:szCs w:val="24"/>
        </w:rPr>
      </w:pPr>
      <w:r w:rsidRPr="00F16DDA">
        <w:rPr>
          <w:rFonts w:eastAsia="Times New Roman" w:cstheme="minorHAnsi"/>
          <w:sz w:val="24"/>
          <w:szCs w:val="24"/>
        </w:rPr>
        <w:t>Initiate equipment service requests as needed</w:t>
      </w:r>
      <w:r>
        <w:rPr>
          <w:rFonts w:eastAsia="Times New Roman" w:cstheme="minorHAnsi"/>
          <w:sz w:val="24"/>
          <w:szCs w:val="24"/>
        </w:rPr>
        <w:t>.</w:t>
      </w:r>
    </w:p>
    <w:p w14:paraId="61F64C06" w14:textId="77777777" w:rsidR="00A94F84" w:rsidRPr="00116A45" w:rsidRDefault="00A94F84" w:rsidP="00523294">
      <w:pPr>
        <w:numPr>
          <w:ilvl w:val="0"/>
          <w:numId w:val="28"/>
        </w:numPr>
        <w:shd w:val="clear" w:color="auto" w:fill="FFFFFF"/>
        <w:spacing w:before="100" w:beforeAutospacing="1" w:after="100" w:afterAutospacing="1"/>
        <w:rPr>
          <w:rFonts w:eastAsia="Times New Roman" w:cstheme="minorHAnsi"/>
          <w:sz w:val="24"/>
          <w:szCs w:val="24"/>
        </w:rPr>
      </w:pPr>
      <w:r w:rsidRPr="00116A45">
        <w:rPr>
          <w:rFonts w:eastAsia="Times New Roman" w:cstheme="minorHAnsi"/>
          <w:sz w:val="24"/>
          <w:szCs w:val="24"/>
        </w:rPr>
        <w:t>Assist with typing up and distributing work orders and schedules to staff.</w:t>
      </w:r>
    </w:p>
    <w:p w14:paraId="40CF6FBA" w14:textId="77777777" w:rsidR="00A94F84" w:rsidRPr="00116A45" w:rsidRDefault="00A94F84" w:rsidP="00523294">
      <w:pPr>
        <w:numPr>
          <w:ilvl w:val="0"/>
          <w:numId w:val="28"/>
        </w:numPr>
        <w:shd w:val="clear" w:color="auto" w:fill="FFFFFF"/>
        <w:spacing w:before="100" w:beforeAutospacing="1" w:after="100" w:afterAutospacing="1"/>
        <w:rPr>
          <w:rFonts w:eastAsia="Times New Roman" w:cstheme="minorHAnsi"/>
          <w:sz w:val="24"/>
          <w:szCs w:val="24"/>
        </w:rPr>
      </w:pPr>
      <w:r w:rsidRPr="00116A45">
        <w:rPr>
          <w:rFonts w:eastAsia="Times New Roman" w:cstheme="minorHAnsi"/>
          <w:sz w:val="24"/>
          <w:szCs w:val="24"/>
        </w:rPr>
        <w:t>Provide daily administrative support for project management, field operations team</w:t>
      </w:r>
      <w:r>
        <w:rPr>
          <w:rFonts w:eastAsia="Times New Roman" w:cstheme="minorHAnsi"/>
          <w:sz w:val="24"/>
          <w:szCs w:val="24"/>
        </w:rPr>
        <w:t xml:space="preserve"> </w:t>
      </w:r>
      <w:r w:rsidRPr="00116A45">
        <w:rPr>
          <w:rFonts w:eastAsia="Times New Roman" w:cstheme="minorHAnsi"/>
          <w:sz w:val="24"/>
          <w:szCs w:val="24"/>
        </w:rPr>
        <w:t>and project owner.</w:t>
      </w:r>
    </w:p>
    <w:p w14:paraId="5AA5470B" w14:textId="6CF42084" w:rsidR="00A94F84" w:rsidRPr="00C674A7" w:rsidRDefault="00A94F84" w:rsidP="00523294">
      <w:pPr>
        <w:numPr>
          <w:ilvl w:val="0"/>
          <w:numId w:val="28"/>
        </w:numPr>
        <w:shd w:val="clear" w:color="auto" w:fill="FFFFFF"/>
        <w:spacing w:before="100" w:beforeAutospacing="1" w:after="100" w:afterAutospacing="1"/>
        <w:rPr>
          <w:rFonts w:eastAsia="Times New Roman" w:cstheme="minorHAnsi"/>
          <w:sz w:val="24"/>
          <w:szCs w:val="24"/>
        </w:rPr>
      </w:pPr>
      <w:r w:rsidRPr="00116A45">
        <w:rPr>
          <w:rFonts w:eastAsia="Times New Roman" w:cstheme="minorHAnsi"/>
          <w:sz w:val="24"/>
          <w:szCs w:val="24"/>
        </w:rPr>
        <w:t>Maintain calendar for Assistant Community Manager and schedule/confirm appointments</w:t>
      </w:r>
      <w:r>
        <w:rPr>
          <w:rFonts w:eastAsia="Times New Roman" w:cstheme="minorHAnsi"/>
          <w:sz w:val="24"/>
          <w:szCs w:val="24"/>
        </w:rPr>
        <w:t>.</w:t>
      </w:r>
    </w:p>
    <w:p w14:paraId="11A35507" w14:textId="77777777" w:rsidR="00A94F84" w:rsidRPr="00116A45" w:rsidRDefault="00A94F84" w:rsidP="00523294">
      <w:pPr>
        <w:numPr>
          <w:ilvl w:val="0"/>
          <w:numId w:val="28"/>
        </w:numPr>
        <w:shd w:val="clear" w:color="auto" w:fill="FFFFFF"/>
        <w:spacing w:before="100" w:beforeAutospacing="1" w:after="100" w:afterAutospacing="1"/>
        <w:rPr>
          <w:rFonts w:eastAsia="Times New Roman" w:cstheme="minorHAnsi"/>
          <w:sz w:val="24"/>
          <w:szCs w:val="24"/>
        </w:rPr>
      </w:pPr>
      <w:r w:rsidRPr="00116A45">
        <w:rPr>
          <w:rFonts w:eastAsia="Times New Roman" w:cstheme="minorHAnsi"/>
          <w:sz w:val="24"/>
          <w:szCs w:val="24"/>
        </w:rPr>
        <w:t>Provide daily administrative support for project management, field operations team, and project owne</w:t>
      </w:r>
      <w:r>
        <w:rPr>
          <w:rFonts w:eastAsia="Times New Roman" w:cstheme="minorHAnsi"/>
          <w:sz w:val="24"/>
          <w:szCs w:val="24"/>
        </w:rPr>
        <w:t>r.</w:t>
      </w:r>
    </w:p>
    <w:p w14:paraId="22369801" w14:textId="3C6B058F" w:rsidR="00C674A7" w:rsidRPr="00876B8B" w:rsidRDefault="00C674A7" w:rsidP="00C674A7">
      <w:pPr>
        <w:jc w:val="both"/>
        <w:rPr>
          <w:rFonts w:cstheme="minorHAnsi"/>
          <w:b/>
          <w:sz w:val="24"/>
          <w:szCs w:val="24"/>
          <w:u w:val="single"/>
        </w:rPr>
      </w:pPr>
      <w:r w:rsidRPr="00876B8B">
        <w:rPr>
          <w:rFonts w:cstheme="minorHAnsi"/>
          <w:b/>
          <w:sz w:val="24"/>
          <w:szCs w:val="24"/>
          <w:u w:val="single"/>
        </w:rPr>
        <w:t>ADMINISTRATIVE ASSISTANT</w:t>
      </w:r>
    </w:p>
    <w:p w14:paraId="237225EC" w14:textId="3F2778E7" w:rsidR="00C674A7" w:rsidRPr="00876B8B" w:rsidRDefault="00C674A7" w:rsidP="00C674A7">
      <w:pPr>
        <w:jc w:val="both"/>
        <w:rPr>
          <w:rFonts w:cstheme="minorHAnsi"/>
          <w:bCs/>
          <w:sz w:val="24"/>
          <w:szCs w:val="24"/>
        </w:rPr>
      </w:pPr>
      <w:r w:rsidRPr="00876B8B">
        <w:rPr>
          <w:rFonts w:cstheme="minorHAnsi"/>
          <w:b/>
          <w:sz w:val="24"/>
          <w:szCs w:val="24"/>
        </w:rPr>
        <w:t xml:space="preserve">KMEA Arts &amp; Science College - </w:t>
      </w:r>
      <w:r w:rsidRPr="00876B8B">
        <w:rPr>
          <w:rFonts w:cstheme="minorHAnsi"/>
          <w:bCs/>
          <w:sz w:val="24"/>
          <w:szCs w:val="24"/>
        </w:rPr>
        <w:t>India</w:t>
      </w:r>
      <w:r w:rsidRPr="00876B8B">
        <w:rPr>
          <w:rFonts w:cstheme="minorHAnsi"/>
          <w:b/>
          <w:sz w:val="24"/>
          <w:szCs w:val="24"/>
        </w:rPr>
        <w:t xml:space="preserve"> </w:t>
      </w:r>
      <w:r w:rsidRPr="00876B8B">
        <w:rPr>
          <w:rFonts w:cstheme="minorHAnsi"/>
          <w:bCs/>
          <w:sz w:val="24"/>
          <w:szCs w:val="24"/>
        </w:rPr>
        <w:t>(December 2019 – December 2022)</w:t>
      </w:r>
    </w:p>
    <w:p w14:paraId="6D25941E" w14:textId="77777777" w:rsidR="00C674A7" w:rsidRPr="00116A45" w:rsidRDefault="00C674A7" w:rsidP="00C674A7">
      <w:pPr>
        <w:pStyle w:val="ListParagraph"/>
        <w:numPr>
          <w:ilvl w:val="0"/>
          <w:numId w:val="29"/>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Maintain a secure, complete, and accurate record of students’ academic record.</w:t>
      </w:r>
    </w:p>
    <w:p w14:paraId="55B02461" w14:textId="77777777" w:rsidR="00C674A7" w:rsidRPr="00116A45" w:rsidRDefault="00C674A7" w:rsidP="00C674A7">
      <w:pPr>
        <w:pStyle w:val="ListParagraph"/>
        <w:numPr>
          <w:ilvl w:val="0"/>
          <w:numId w:val="29"/>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Provided clerical support to one department administrator and five other related specialists and staff members.</w:t>
      </w:r>
    </w:p>
    <w:p w14:paraId="61708337" w14:textId="77777777" w:rsidR="00C674A7" w:rsidRPr="00116A45" w:rsidRDefault="00C674A7" w:rsidP="00C674A7">
      <w:pPr>
        <w:pStyle w:val="ListParagraph"/>
        <w:numPr>
          <w:ilvl w:val="0"/>
          <w:numId w:val="29"/>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Management of University portal.</w:t>
      </w:r>
    </w:p>
    <w:p w14:paraId="3466B6FD" w14:textId="77777777" w:rsidR="00C674A7" w:rsidRPr="00116A45" w:rsidRDefault="00C674A7" w:rsidP="00C674A7">
      <w:pPr>
        <w:pStyle w:val="ListParagraph"/>
        <w:numPr>
          <w:ilvl w:val="0"/>
          <w:numId w:val="29"/>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Document preparation of students for university.</w:t>
      </w:r>
    </w:p>
    <w:p w14:paraId="6386D1DD" w14:textId="77777777" w:rsidR="00C674A7" w:rsidRPr="00116A45" w:rsidRDefault="00C674A7" w:rsidP="00C674A7">
      <w:pPr>
        <w:pStyle w:val="ListParagraph"/>
        <w:numPr>
          <w:ilvl w:val="0"/>
          <w:numId w:val="29"/>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lastRenderedPageBreak/>
        <w:t>Management of ERP software.</w:t>
      </w:r>
    </w:p>
    <w:p w14:paraId="462DEFD7" w14:textId="77777777" w:rsidR="00C674A7" w:rsidRPr="00116A45" w:rsidRDefault="00C674A7" w:rsidP="00C674A7">
      <w:pPr>
        <w:pStyle w:val="ListParagraph"/>
        <w:numPr>
          <w:ilvl w:val="0"/>
          <w:numId w:val="29"/>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Managing Data entry works related to the admission process.</w:t>
      </w:r>
    </w:p>
    <w:p w14:paraId="6B56DBCD" w14:textId="77777777" w:rsidR="00C674A7" w:rsidRPr="00116A45" w:rsidRDefault="00C674A7" w:rsidP="00C674A7">
      <w:pPr>
        <w:pStyle w:val="ListParagraph"/>
        <w:numPr>
          <w:ilvl w:val="0"/>
          <w:numId w:val="29"/>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Processed purchase orders and managed office supplies.</w:t>
      </w:r>
    </w:p>
    <w:p w14:paraId="7E3B395C" w14:textId="77777777" w:rsidR="00C674A7" w:rsidRPr="00116A45" w:rsidRDefault="00C674A7" w:rsidP="00C674A7">
      <w:pPr>
        <w:pStyle w:val="ListParagraph"/>
        <w:numPr>
          <w:ilvl w:val="0"/>
          <w:numId w:val="29"/>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Greeted visitors sorted and prioritized mail and handled other reception duties.</w:t>
      </w:r>
    </w:p>
    <w:p w14:paraId="41148239" w14:textId="77777777" w:rsidR="00C674A7" w:rsidRPr="00116A45" w:rsidRDefault="00C674A7" w:rsidP="00C674A7">
      <w:pPr>
        <w:pStyle w:val="ListParagraph"/>
        <w:numPr>
          <w:ilvl w:val="0"/>
          <w:numId w:val="29"/>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 xml:space="preserve">Work with the HR department to facilitate recruitment drives, including setting up </w:t>
      </w:r>
    </w:p>
    <w:p w14:paraId="08F6285A" w14:textId="77777777" w:rsidR="00C674A7" w:rsidRDefault="00C674A7" w:rsidP="00C674A7">
      <w:pPr>
        <w:pStyle w:val="ListParagraph"/>
        <w:numPr>
          <w:ilvl w:val="0"/>
          <w:numId w:val="29"/>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Calendar management, scheduling of appointment, arranging rooms, conference calls and video conferences.</w:t>
      </w:r>
    </w:p>
    <w:p w14:paraId="652E8C96" w14:textId="4BF7AC59" w:rsidR="00C674A7" w:rsidRPr="00776AC3" w:rsidRDefault="00C674A7" w:rsidP="00C674A7">
      <w:pPr>
        <w:jc w:val="both"/>
        <w:rPr>
          <w:rFonts w:ascii="Verdana" w:hAnsi="Verdana" w:cs="Times New Roman"/>
          <w:b/>
          <w:szCs w:val="20"/>
          <w:u w:val="single"/>
        </w:rPr>
      </w:pPr>
      <w:r>
        <w:rPr>
          <w:rFonts w:ascii="Verdana" w:hAnsi="Verdana" w:cs="Times New Roman"/>
          <w:b/>
          <w:szCs w:val="20"/>
          <w:u w:val="single"/>
        </w:rPr>
        <w:t>B</w:t>
      </w:r>
      <w:r w:rsidRPr="00776AC3">
        <w:rPr>
          <w:rFonts w:ascii="Verdana" w:hAnsi="Verdana" w:cs="Times New Roman"/>
          <w:b/>
          <w:szCs w:val="20"/>
          <w:u w:val="single"/>
        </w:rPr>
        <w:t>USINESS DEVELOPMENT &amp; ADMIN ASSISTAN</w:t>
      </w:r>
      <w:r>
        <w:rPr>
          <w:rFonts w:ascii="Verdana" w:hAnsi="Verdana" w:cs="Times New Roman"/>
          <w:b/>
          <w:szCs w:val="20"/>
          <w:u w:val="single"/>
        </w:rPr>
        <w:t>T</w:t>
      </w:r>
    </w:p>
    <w:p w14:paraId="45D444F0" w14:textId="4DA4CA18" w:rsidR="00C674A7" w:rsidRDefault="00C674A7" w:rsidP="00C674A7">
      <w:pPr>
        <w:jc w:val="both"/>
        <w:rPr>
          <w:rFonts w:ascii="Verdana" w:hAnsi="Verdana" w:cs="Times New Roman"/>
          <w:szCs w:val="20"/>
        </w:rPr>
      </w:pPr>
      <w:proofErr w:type="spellStart"/>
      <w:r w:rsidRPr="00C674A7">
        <w:rPr>
          <w:rFonts w:asciiTheme="majorHAnsi" w:hAnsiTheme="majorHAnsi" w:cs="Times New Roman"/>
          <w:b/>
          <w:sz w:val="24"/>
          <w:szCs w:val="24"/>
          <w:u w:val="single"/>
        </w:rPr>
        <w:t>PayCommerce</w:t>
      </w:r>
      <w:proofErr w:type="spellEnd"/>
      <w:r w:rsidRPr="00C674A7">
        <w:rPr>
          <w:rFonts w:asciiTheme="majorHAnsi" w:hAnsiTheme="majorHAnsi" w:cs="Times New Roman"/>
          <w:b/>
          <w:sz w:val="24"/>
          <w:szCs w:val="24"/>
          <w:u w:val="single"/>
        </w:rPr>
        <w:t xml:space="preserve"> </w:t>
      </w:r>
      <w:proofErr w:type="spellStart"/>
      <w:r w:rsidRPr="00C674A7">
        <w:rPr>
          <w:rFonts w:asciiTheme="majorHAnsi" w:hAnsiTheme="majorHAnsi" w:cs="Times New Roman"/>
          <w:b/>
          <w:sz w:val="24"/>
          <w:szCs w:val="24"/>
          <w:u w:val="single"/>
        </w:rPr>
        <w:t>Pvt.Ltd</w:t>
      </w:r>
      <w:proofErr w:type="spellEnd"/>
      <w:r w:rsidRPr="00776AC3">
        <w:rPr>
          <w:rFonts w:ascii="Verdana" w:hAnsi="Verdana" w:cs="Times New Roman"/>
          <w:b/>
          <w:sz w:val="18"/>
          <w:szCs w:val="18"/>
        </w:rPr>
        <w:t xml:space="preserve">   -</w:t>
      </w:r>
      <w:proofErr w:type="spellStart"/>
      <w:proofErr w:type="gramStart"/>
      <w:r w:rsidRPr="00C75D9E">
        <w:rPr>
          <w:rFonts w:cstheme="minorHAnsi"/>
          <w:bCs/>
          <w:sz w:val="24"/>
          <w:szCs w:val="24"/>
        </w:rPr>
        <w:t>Infopark</w:t>
      </w:r>
      <w:proofErr w:type="spellEnd"/>
      <w:r w:rsidRPr="00C75D9E">
        <w:rPr>
          <w:rFonts w:cstheme="minorHAnsi"/>
          <w:bCs/>
          <w:sz w:val="24"/>
          <w:szCs w:val="24"/>
        </w:rPr>
        <w:t xml:space="preserve"> </w:t>
      </w:r>
      <w:r>
        <w:rPr>
          <w:rFonts w:cstheme="minorHAnsi"/>
          <w:bCs/>
          <w:sz w:val="24"/>
          <w:szCs w:val="24"/>
        </w:rPr>
        <w:t xml:space="preserve"> India</w:t>
      </w:r>
      <w:proofErr w:type="gramEnd"/>
      <w:r w:rsidRPr="002A64DD">
        <w:rPr>
          <w:rFonts w:ascii="Verdana" w:hAnsi="Verdana" w:cs="Times New Roman"/>
          <w:b/>
          <w:szCs w:val="20"/>
        </w:rPr>
        <w:t xml:space="preserve"> </w:t>
      </w:r>
      <w:r w:rsidRPr="00C706DA">
        <w:rPr>
          <w:rFonts w:ascii="Verdana" w:hAnsi="Verdana" w:cs="Segoe UI"/>
          <w:szCs w:val="20"/>
          <w:shd w:val="clear" w:color="auto" w:fill="FFFFFF"/>
        </w:rPr>
        <w:t>(</w:t>
      </w:r>
      <w:r>
        <w:rPr>
          <w:rFonts w:ascii="Verdana" w:hAnsi="Verdana" w:cs="Segoe UI"/>
          <w:szCs w:val="20"/>
          <w:shd w:val="clear" w:color="auto" w:fill="FFFFFF"/>
        </w:rPr>
        <w:t xml:space="preserve">April </w:t>
      </w:r>
      <w:r w:rsidRPr="00C706DA">
        <w:rPr>
          <w:rFonts w:ascii="Verdana" w:hAnsi="Verdana" w:cs="Times New Roman"/>
          <w:szCs w:val="20"/>
        </w:rPr>
        <w:t>201</w:t>
      </w:r>
      <w:r>
        <w:rPr>
          <w:rFonts w:ascii="Verdana" w:hAnsi="Verdana" w:cs="Times New Roman"/>
          <w:szCs w:val="20"/>
        </w:rPr>
        <w:t>7</w:t>
      </w:r>
      <w:r w:rsidRPr="00C706DA">
        <w:rPr>
          <w:rFonts w:ascii="Verdana" w:hAnsi="Verdana" w:cs="Times New Roman"/>
          <w:szCs w:val="20"/>
        </w:rPr>
        <w:t xml:space="preserve">- </w:t>
      </w:r>
      <w:r>
        <w:rPr>
          <w:rFonts w:ascii="Verdana" w:hAnsi="Verdana" w:cs="Times New Roman"/>
          <w:szCs w:val="20"/>
        </w:rPr>
        <w:t xml:space="preserve">February </w:t>
      </w:r>
      <w:r w:rsidRPr="00C706DA">
        <w:rPr>
          <w:rFonts w:ascii="Verdana" w:hAnsi="Verdana" w:cs="Times New Roman"/>
          <w:szCs w:val="20"/>
        </w:rPr>
        <w:t>201</w:t>
      </w:r>
      <w:r>
        <w:rPr>
          <w:rFonts w:ascii="Verdana" w:hAnsi="Verdana" w:cs="Times New Roman"/>
          <w:szCs w:val="20"/>
        </w:rPr>
        <w:t>8</w:t>
      </w:r>
      <w:r w:rsidRPr="00C706DA">
        <w:rPr>
          <w:rFonts w:ascii="Verdana" w:hAnsi="Verdana" w:cs="Times New Roman"/>
          <w:szCs w:val="20"/>
        </w:rPr>
        <w:t>)</w:t>
      </w:r>
    </w:p>
    <w:p w14:paraId="7B657AFC" w14:textId="77777777" w:rsidR="00C674A7" w:rsidRPr="00116A45" w:rsidRDefault="00C674A7" w:rsidP="00C674A7">
      <w:pPr>
        <w:pStyle w:val="ListParagraph"/>
        <w:numPr>
          <w:ilvl w:val="0"/>
          <w:numId w:val="30"/>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 xml:space="preserve">Provide operation support for Team lead /Assistant Manager like Transaction services, Cross border transaction services management. </w:t>
      </w:r>
    </w:p>
    <w:p w14:paraId="7F2C008A" w14:textId="77777777" w:rsidR="00C674A7" w:rsidRPr="00116A45" w:rsidRDefault="00C674A7" w:rsidP="00C674A7">
      <w:pPr>
        <w:pStyle w:val="ListParagraph"/>
        <w:numPr>
          <w:ilvl w:val="0"/>
          <w:numId w:val="30"/>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Maintained relationships with drop ship vendors through online support.</w:t>
      </w:r>
    </w:p>
    <w:p w14:paraId="561DBD05" w14:textId="77777777" w:rsidR="00C674A7" w:rsidRPr="00116A45" w:rsidRDefault="00C674A7" w:rsidP="00C674A7">
      <w:pPr>
        <w:pStyle w:val="ListParagraph"/>
        <w:numPr>
          <w:ilvl w:val="0"/>
          <w:numId w:val="30"/>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Virtual support – Managing online merchant portal.</w:t>
      </w:r>
    </w:p>
    <w:p w14:paraId="4DE951A4" w14:textId="77777777" w:rsidR="00C674A7" w:rsidRPr="00116A45" w:rsidRDefault="00C674A7" w:rsidP="00C674A7">
      <w:pPr>
        <w:pStyle w:val="ListParagraph"/>
        <w:numPr>
          <w:ilvl w:val="0"/>
          <w:numId w:val="30"/>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Performed various administrative and development tasks including indexing and document import procedure.</w:t>
      </w:r>
    </w:p>
    <w:p w14:paraId="0AEDDED7" w14:textId="77777777" w:rsidR="00C674A7" w:rsidRPr="00116A45" w:rsidRDefault="00C674A7" w:rsidP="00C674A7">
      <w:pPr>
        <w:pStyle w:val="ListParagraph"/>
        <w:numPr>
          <w:ilvl w:val="0"/>
          <w:numId w:val="30"/>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Participating &amp; Preparing notes when calls with international clients.</w:t>
      </w:r>
    </w:p>
    <w:p w14:paraId="7BE5716E" w14:textId="77777777" w:rsidR="00C674A7" w:rsidRPr="00116A45" w:rsidRDefault="00C674A7" w:rsidP="00C674A7">
      <w:pPr>
        <w:pStyle w:val="ListParagraph"/>
        <w:numPr>
          <w:ilvl w:val="0"/>
          <w:numId w:val="30"/>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 xml:space="preserve">Worked closely with operational team lead to improve the daily workflow and reduce the customer issues.        </w:t>
      </w:r>
    </w:p>
    <w:p w14:paraId="2C3D93A8" w14:textId="77777777" w:rsidR="00C674A7" w:rsidRPr="00116A45" w:rsidRDefault="00C674A7" w:rsidP="00C674A7">
      <w:pPr>
        <w:pStyle w:val="ListParagraph"/>
        <w:numPr>
          <w:ilvl w:val="0"/>
          <w:numId w:val="30"/>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 xml:space="preserve">Preparing databases for all the customers. </w:t>
      </w:r>
    </w:p>
    <w:p w14:paraId="51564FE6" w14:textId="77777777" w:rsidR="00C674A7" w:rsidRPr="00116A45" w:rsidRDefault="00C674A7" w:rsidP="00C674A7">
      <w:pPr>
        <w:pStyle w:val="ListParagraph"/>
        <w:numPr>
          <w:ilvl w:val="0"/>
          <w:numId w:val="30"/>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Maintain proper filing system for customer documents. (Electronic &amp; Hard files)</w:t>
      </w:r>
    </w:p>
    <w:p w14:paraId="77440969" w14:textId="77777777" w:rsidR="00C674A7" w:rsidRPr="00116A45" w:rsidRDefault="00C674A7" w:rsidP="00C674A7">
      <w:pPr>
        <w:pStyle w:val="ListParagraph"/>
        <w:numPr>
          <w:ilvl w:val="0"/>
          <w:numId w:val="30"/>
        </w:numPr>
        <w:spacing w:after="0" w:line="360" w:lineRule="auto"/>
        <w:jc w:val="both"/>
        <w:rPr>
          <w:rFonts w:eastAsia="Times New Roman" w:cstheme="minorHAnsi"/>
          <w:sz w:val="24"/>
          <w:szCs w:val="24"/>
          <w:shd w:val="clear" w:color="auto" w:fill="FFFFFF"/>
        </w:rPr>
      </w:pPr>
      <w:r w:rsidRPr="00116A45">
        <w:rPr>
          <w:rFonts w:eastAsia="Times New Roman" w:cstheme="minorHAnsi"/>
          <w:sz w:val="24"/>
          <w:szCs w:val="24"/>
          <w:shd w:val="clear" w:color="auto" w:fill="FFFFFF"/>
        </w:rPr>
        <w:t>Technical support, ZOHO management.</w:t>
      </w:r>
    </w:p>
    <w:p w14:paraId="6FFC8421" w14:textId="77777777" w:rsidR="00445342" w:rsidRPr="00A428CA" w:rsidRDefault="00A428CA" w:rsidP="00A428CA">
      <w:pPr>
        <w:pStyle w:val="Heading1"/>
      </w:pPr>
      <w:r w:rsidRPr="00A428CA">
        <w:t>Education</w:t>
      </w:r>
    </w:p>
    <w:p w14:paraId="70DDDBE3" w14:textId="77777777" w:rsidR="000F6F53" w:rsidRPr="00A428CA" w:rsidRDefault="000F6F53" w:rsidP="00A428CA">
      <w:pPr>
        <w:pStyle w:val="Heading2"/>
      </w:pPr>
    </w:p>
    <w:p w14:paraId="321858BB" w14:textId="6B10BAB3" w:rsidR="00C674A7" w:rsidRPr="00C674A7" w:rsidRDefault="00C674A7" w:rsidP="00C674A7">
      <w:pPr>
        <w:pStyle w:val="Heading2"/>
        <w:spacing w:line="360" w:lineRule="auto"/>
      </w:pPr>
      <w:r>
        <w:t>MASTER OF BUSINESS ADMINISTRATION</w:t>
      </w:r>
      <w:r w:rsidR="0066464D" w:rsidRPr="0066464D">
        <w:t xml:space="preserve"> </w:t>
      </w:r>
      <w:r w:rsidR="00A428CA" w:rsidRPr="0066464D">
        <w:t xml:space="preserve">| </w:t>
      </w:r>
      <w:r w:rsidR="0066464D" w:rsidRPr="0066464D">
        <w:t xml:space="preserve">June </w:t>
      </w:r>
      <w:r w:rsidR="00A428CA" w:rsidRPr="0066464D">
        <w:t>2</w:t>
      </w:r>
      <w:r>
        <w:t>015</w:t>
      </w:r>
      <w:r w:rsidR="00A428CA" w:rsidRPr="0066464D">
        <w:t xml:space="preserve"> | </w:t>
      </w:r>
      <w:r>
        <w:t>CHRIST COLLEGE</w:t>
      </w:r>
      <w:r w:rsidR="00A428CA" w:rsidRPr="0066464D">
        <w:t xml:space="preserve">, </w:t>
      </w:r>
      <w:r>
        <w:t>THRISSUR</w:t>
      </w:r>
    </w:p>
    <w:p w14:paraId="20765269" w14:textId="1B1A88DE" w:rsidR="00C674A7" w:rsidRPr="00C674A7" w:rsidRDefault="00C674A7" w:rsidP="00CA0FAA">
      <w:pPr>
        <w:pStyle w:val="Heading2"/>
        <w:spacing w:line="360" w:lineRule="auto"/>
      </w:pPr>
      <w:r w:rsidRPr="0066464D">
        <w:t xml:space="preserve">Bachelor of </w:t>
      </w:r>
      <w:r>
        <w:t>ENGINEERING</w:t>
      </w:r>
      <w:r w:rsidRPr="0066464D">
        <w:t xml:space="preserve"> | </w:t>
      </w:r>
      <w:r>
        <w:t>SEPTEMBER</w:t>
      </w:r>
      <w:r w:rsidRPr="0066464D">
        <w:t xml:space="preserve"> 20</w:t>
      </w:r>
      <w:r>
        <w:t>12</w:t>
      </w:r>
      <w:r w:rsidRPr="0066464D">
        <w:t xml:space="preserve"> | </w:t>
      </w:r>
      <w:r>
        <w:t>METS ENGINEERING COLLEGE</w:t>
      </w:r>
      <w:r w:rsidRPr="0066464D">
        <w:t xml:space="preserve">, </w:t>
      </w:r>
      <w:proofErr w:type="gramStart"/>
      <w:r>
        <w:t>MALA</w:t>
      </w:r>
      <w:r w:rsidRPr="0066464D">
        <w:t>,</w:t>
      </w:r>
      <w:r>
        <w:t>THRISSUR</w:t>
      </w:r>
      <w:proofErr w:type="gramEnd"/>
    </w:p>
    <w:p w14:paraId="431A7FCC" w14:textId="77777777" w:rsidR="006270A9" w:rsidRDefault="00A428CA">
      <w:pPr>
        <w:pStyle w:val="Heading1"/>
      </w:pPr>
      <w:r w:rsidRPr="00A428CA">
        <w:t>Skills &amp; Abilities</w:t>
      </w:r>
    </w:p>
    <w:tbl>
      <w:tblPr>
        <w:tblW w:w="5000" w:type="pct"/>
        <w:tblCellMar>
          <w:left w:w="0" w:type="dxa"/>
          <w:right w:w="0" w:type="dxa"/>
        </w:tblCellMar>
        <w:tblLook w:val="0600" w:firstRow="0" w:lastRow="0" w:firstColumn="0" w:lastColumn="0" w:noHBand="1" w:noVBand="1"/>
        <w:tblCaption w:val="Layout table"/>
      </w:tblPr>
      <w:tblGrid>
        <w:gridCol w:w="4968"/>
        <w:gridCol w:w="4968"/>
      </w:tblGrid>
      <w:tr w:rsidR="00545B7A" w:rsidRPr="00A428CA" w14:paraId="113FB188" w14:textId="77777777" w:rsidTr="00A428CA">
        <w:tc>
          <w:tcPr>
            <w:tcW w:w="4968" w:type="dxa"/>
          </w:tcPr>
          <w:p w14:paraId="6AA590AB" w14:textId="615DD413" w:rsidR="00A428CA" w:rsidRPr="00A428CA" w:rsidRDefault="00CA0FAA" w:rsidP="00A428CA">
            <w:pPr>
              <w:pStyle w:val="ListBullet"/>
            </w:pPr>
            <w:r>
              <w:t>ERP Applications</w:t>
            </w:r>
          </w:p>
          <w:p w14:paraId="6CABEEF9" w14:textId="7B47FFDD" w:rsidR="00A428CA" w:rsidRPr="00A428CA" w:rsidRDefault="00A428CA" w:rsidP="00A428CA">
            <w:pPr>
              <w:pStyle w:val="ListBullet"/>
            </w:pPr>
            <w:r w:rsidRPr="00A428CA">
              <w:t>Proficient</w:t>
            </w:r>
            <w:r w:rsidR="00CA0FAA">
              <w:t xml:space="preserve"> in MS Office</w:t>
            </w:r>
          </w:p>
          <w:p w14:paraId="1AFBB428" w14:textId="77777777" w:rsidR="00545B7A" w:rsidRPr="00A428CA" w:rsidRDefault="00A428CA" w:rsidP="00A428CA">
            <w:pPr>
              <w:pStyle w:val="ListBullet"/>
            </w:pPr>
            <w:r w:rsidRPr="00A428CA">
              <w:t>Excellent interpersonal and communication skills</w:t>
            </w:r>
          </w:p>
        </w:tc>
        <w:tc>
          <w:tcPr>
            <w:tcW w:w="4968" w:type="dxa"/>
          </w:tcPr>
          <w:p w14:paraId="453B1303" w14:textId="241D5B64" w:rsidR="00A428CA" w:rsidRPr="00A428CA" w:rsidRDefault="00CA0FAA" w:rsidP="00A428CA">
            <w:pPr>
              <w:pStyle w:val="ListBullet"/>
            </w:pPr>
            <w:r>
              <w:t>Work Under Pressure</w:t>
            </w:r>
          </w:p>
          <w:p w14:paraId="06552193" w14:textId="22BBF717" w:rsidR="00A428CA" w:rsidRPr="00A428CA" w:rsidRDefault="00CA0FAA" w:rsidP="00A428CA">
            <w:pPr>
              <w:pStyle w:val="ListBullet"/>
            </w:pPr>
            <w:r>
              <w:t>Problem Solving</w:t>
            </w:r>
          </w:p>
          <w:p w14:paraId="0AF5C2D2" w14:textId="0BCBADDF" w:rsidR="00CA0FAA" w:rsidRPr="00A428CA" w:rsidRDefault="00CA0FAA" w:rsidP="00203D08">
            <w:pPr>
              <w:pStyle w:val="ListBullet"/>
            </w:pPr>
            <w:r>
              <w:t>Microsoft Outlook</w:t>
            </w:r>
          </w:p>
        </w:tc>
      </w:tr>
    </w:tbl>
    <w:p w14:paraId="009A589A" w14:textId="2002EA0D" w:rsidR="001B29CF" w:rsidRPr="001B29CF" w:rsidRDefault="001B29CF" w:rsidP="00523294"/>
    <w:sectPr w:rsidR="001B29CF" w:rsidRPr="001B29CF" w:rsidSect="000925EB">
      <w:footerReference w:type="default" r:id="rId11"/>
      <w:type w:val="continuous"/>
      <w:pgSz w:w="12240" w:h="15840"/>
      <w:pgMar w:top="1008" w:right="1152" w:bottom="864"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3F6E7" w14:textId="77777777" w:rsidR="00D414F3" w:rsidRDefault="00D414F3">
      <w:pPr>
        <w:spacing w:after="0"/>
      </w:pPr>
      <w:r>
        <w:separator/>
      </w:r>
    </w:p>
  </w:endnote>
  <w:endnote w:type="continuationSeparator" w:id="0">
    <w:p w14:paraId="52CA346D" w14:textId="77777777" w:rsidR="00D414F3" w:rsidRDefault="00D414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659D"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CBF32" w14:textId="77777777" w:rsidR="00D414F3" w:rsidRDefault="00D414F3">
      <w:pPr>
        <w:spacing w:after="0"/>
      </w:pPr>
      <w:r>
        <w:separator/>
      </w:r>
    </w:p>
  </w:footnote>
  <w:footnote w:type="continuationSeparator" w:id="0">
    <w:p w14:paraId="79788AD7" w14:textId="77777777" w:rsidR="00D414F3" w:rsidRDefault="00D414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8AEEE"/>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264F9"/>
    <w:multiLevelType w:val="hybridMultilevel"/>
    <w:tmpl w:val="8FD438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3"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4"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6"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937564C"/>
    <w:multiLevelType w:val="hybridMultilevel"/>
    <w:tmpl w:val="33523DF8"/>
    <w:lvl w:ilvl="0" w:tplc="04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8"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887B5A"/>
    <w:multiLevelType w:val="hybridMultilevel"/>
    <w:tmpl w:val="231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5"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6"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3390499">
    <w:abstractNumId w:val="9"/>
  </w:num>
  <w:num w:numId="2" w16cid:durableId="812210101">
    <w:abstractNumId w:val="9"/>
    <w:lvlOverride w:ilvl="0">
      <w:startOverride w:val="1"/>
    </w:lvlOverride>
  </w:num>
  <w:num w:numId="3" w16cid:durableId="1805735900">
    <w:abstractNumId w:val="9"/>
    <w:lvlOverride w:ilvl="0">
      <w:startOverride w:val="1"/>
    </w:lvlOverride>
  </w:num>
  <w:num w:numId="4" w16cid:durableId="105392052">
    <w:abstractNumId w:val="9"/>
    <w:lvlOverride w:ilvl="0">
      <w:startOverride w:val="1"/>
    </w:lvlOverride>
  </w:num>
  <w:num w:numId="5" w16cid:durableId="216549161">
    <w:abstractNumId w:val="8"/>
  </w:num>
  <w:num w:numId="6" w16cid:durableId="1386099266">
    <w:abstractNumId w:val="7"/>
  </w:num>
  <w:num w:numId="7" w16cid:durableId="1078291303">
    <w:abstractNumId w:val="6"/>
  </w:num>
  <w:num w:numId="8" w16cid:durableId="65494002">
    <w:abstractNumId w:val="5"/>
  </w:num>
  <w:num w:numId="9" w16cid:durableId="1703894474">
    <w:abstractNumId w:val="4"/>
  </w:num>
  <w:num w:numId="10" w16cid:durableId="1278416062">
    <w:abstractNumId w:val="3"/>
  </w:num>
  <w:num w:numId="11" w16cid:durableId="2020959132">
    <w:abstractNumId w:val="2"/>
  </w:num>
  <w:num w:numId="12" w16cid:durableId="1170828592">
    <w:abstractNumId w:val="1"/>
  </w:num>
  <w:num w:numId="13" w16cid:durableId="1300185266">
    <w:abstractNumId w:val="0"/>
  </w:num>
  <w:num w:numId="14" w16cid:durableId="523715709">
    <w:abstractNumId w:val="16"/>
  </w:num>
  <w:num w:numId="15" w16cid:durableId="1323194480">
    <w:abstractNumId w:val="21"/>
  </w:num>
  <w:num w:numId="16" w16cid:durableId="1537156541">
    <w:abstractNumId w:val="14"/>
  </w:num>
  <w:num w:numId="17" w16cid:durableId="471366301">
    <w:abstractNumId w:val="19"/>
  </w:num>
  <w:num w:numId="18" w16cid:durableId="90509762">
    <w:abstractNumId w:val="11"/>
  </w:num>
  <w:num w:numId="19" w16cid:durableId="257639540">
    <w:abstractNumId w:val="26"/>
  </w:num>
  <w:num w:numId="20" w16cid:durableId="1499887979">
    <w:abstractNumId w:val="22"/>
  </w:num>
  <w:num w:numId="21" w16cid:durableId="238290248">
    <w:abstractNumId w:val="12"/>
  </w:num>
  <w:num w:numId="22" w16cid:durableId="1432437245">
    <w:abstractNumId w:val="18"/>
  </w:num>
  <w:num w:numId="23" w16cid:durableId="1062867802">
    <w:abstractNumId w:val="25"/>
  </w:num>
  <w:num w:numId="24" w16cid:durableId="263683987">
    <w:abstractNumId w:val="13"/>
  </w:num>
  <w:num w:numId="25" w16cid:durableId="507523982">
    <w:abstractNumId w:val="15"/>
  </w:num>
  <w:num w:numId="26" w16cid:durableId="580019779">
    <w:abstractNumId w:val="24"/>
  </w:num>
  <w:num w:numId="27" w16cid:durableId="642083452">
    <w:abstractNumId w:val="23"/>
  </w:num>
  <w:num w:numId="28" w16cid:durableId="1496529061">
    <w:abstractNumId w:val="20"/>
  </w:num>
  <w:num w:numId="29" w16cid:durableId="2105568771">
    <w:abstractNumId w:val="10"/>
  </w:num>
  <w:num w:numId="30" w16cid:durableId="1613393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84"/>
    <w:rsid w:val="0001582B"/>
    <w:rsid w:val="00031E54"/>
    <w:rsid w:val="000506BD"/>
    <w:rsid w:val="0007149E"/>
    <w:rsid w:val="00082E6D"/>
    <w:rsid w:val="000925EB"/>
    <w:rsid w:val="000A4F59"/>
    <w:rsid w:val="000B3CCE"/>
    <w:rsid w:val="000F6F53"/>
    <w:rsid w:val="00137193"/>
    <w:rsid w:val="00141A4C"/>
    <w:rsid w:val="00193F58"/>
    <w:rsid w:val="001B29CF"/>
    <w:rsid w:val="001C17AE"/>
    <w:rsid w:val="00203D08"/>
    <w:rsid w:val="00232312"/>
    <w:rsid w:val="00252883"/>
    <w:rsid w:val="002764F4"/>
    <w:rsid w:val="0028220F"/>
    <w:rsid w:val="0029269F"/>
    <w:rsid w:val="002A208B"/>
    <w:rsid w:val="002D77E3"/>
    <w:rsid w:val="00356C14"/>
    <w:rsid w:val="00360C19"/>
    <w:rsid w:val="003953F1"/>
    <w:rsid w:val="003B7FA6"/>
    <w:rsid w:val="003D1BF3"/>
    <w:rsid w:val="004154CC"/>
    <w:rsid w:val="00445342"/>
    <w:rsid w:val="00460E93"/>
    <w:rsid w:val="004E1AEF"/>
    <w:rsid w:val="00523294"/>
    <w:rsid w:val="00544927"/>
    <w:rsid w:val="00545B7A"/>
    <w:rsid w:val="00557E35"/>
    <w:rsid w:val="00584EB7"/>
    <w:rsid w:val="00585484"/>
    <w:rsid w:val="005C4F47"/>
    <w:rsid w:val="00617B26"/>
    <w:rsid w:val="006270A9"/>
    <w:rsid w:val="006347D0"/>
    <w:rsid w:val="0066464D"/>
    <w:rsid w:val="00675956"/>
    <w:rsid w:val="00676587"/>
    <w:rsid w:val="00681034"/>
    <w:rsid w:val="006A3364"/>
    <w:rsid w:val="006D4A69"/>
    <w:rsid w:val="006F7A9E"/>
    <w:rsid w:val="00705944"/>
    <w:rsid w:val="00706247"/>
    <w:rsid w:val="00741202"/>
    <w:rsid w:val="0075155B"/>
    <w:rsid w:val="00767EA9"/>
    <w:rsid w:val="00787CAF"/>
    <w:rsid w:val="00816216"/>
    <w:rsid w:val="00834D92"/>
    <w:rsid w:val="00875F10"/>
    <w:rsid w:val="0087734B"/>
    <w:rsid w:val="008B7C29"/>
    <w:rsid w:val="008D1A13"/>
    <w:rsid w:val="00952354"/>
    <w:rsid w:val="00985DCF"/>
    <w:rsid w:val="00986CA0"/>
    <w:rsid w:val="009B7B39"/>
    <w:rsid w:val="009C4DED"/>
    <w:rsid w:val="009D5933"/>
    <w:rsid w:val="009F2555"/>
    <w:rsid w:val="00A35217"/>
    <w:rsid w:val="00A428CA"/>
    <w:rsid w:val="00A931C4"/>
    <w:rsid w:val="00A94F84"/>
    <w:rsid w:val="00AC3453"/>
    <w:rsid w:val="00B5457A"/>
    <w:rsid w:val="00B773D9"/>
    <w:rsid w:val="00B9624E"/>
    <w:rsid w:val="00BD0932"/>
    <w:rsid w:val="00BD768D"/>
    <w:rsid w:val="00C61F8E"/>
    <w:rsid w:val="00C674A7"/>
    <w:rsid w:val="00CA0FAA"/>
    <w:rsid w:val="00D414F3"/>
    <w:rsid w:val="00D6367B"/>
    <w:rsid w:val="00D66BAB"/>
    <w:rsid w:val="00D7548E"/>
    <w:rsid w:val="00DA614C"/>
    <w:rsid w:val="00DC36F0"/>
    <w:rsid w:val="00E255D4"/>
    <w:rsid w:val="00E63BB6"/>
    <w:rsid w:val="00E83E4B"/>
    <w:rsid w:val="00EC3D9F"/>
    <w:rsid w:val="00ED2268"/>
    <w:rsid w:val="00EE42A8"/>
    <w:rsid w:val="00F31B40"/>
    <w:rsid w:val="00F52D1C"/>
    <w:rsid w:val="00F65452"/>
    <w:rsid w:val="00F86AA5"/>
    <w:rsid w:val="00FB3617"/>
    <w:rsid w:val="00FC6A47"/>
    <w:rsid w:val="00FC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CA79"/>
  <w15:chartTrackingRefBased/>
  <w15:docId w15:val="{119CB6D3-4678-402F-BF4E-D5452BFF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paragraph" w:styleId="ListParagraph">
    <w:name w:val="List Paragraph"/>
    <w:basedOn w:val="Normal"/>
    <w:uiPriority w:val="34"/>
    <w:qFormat/>
    <w:rsid w:val="00C674A7"/>
    <w:pPr>
      <w:spacing w:after="260" w:line="288" w:lineRule="auto"/>
      <w:ind w:left="720"/>
      <w:contextualSpacing/>
    </w:pPr>
    <w:rPr>
      <w:rFonts w:eastAsiaTheme="minorHAnsi"/>
      <w:color w:val="595959" w:themeColor="text1" w:themeTint="A6"/>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eesh\AppData\Roaming\Microsoft\Templates\Restaurant%20manager%20resume.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Props1.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customXml/itemProps2.xml><?xml version="1.0" encoding="utf-8"?>
<ds:datastoreItem xmlns:ds="http://schemas.openxmlformats.org/officeDocument/2006/customXml" ds:itemID="{1E217D3F-33DC-4695-BFF1-9F0A9E98B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343B0-2E37-4E4D-9C2F-1BB515B811A5}">
  <ds:schemaRefs>
    <ds:schemaRef ds:uri="http://schemas.microsoft.com/sharepoint/v3/contenttype/forms"/>
  </ds:schemaRefs>
</ds:datastoreItem>
</file>

<file path=customXml/itemProps4.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Restaurant manager resume.dotx</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Raneesh</dc:creator>
  <cp:keywords/>
  <cp:lastModifiedBy>Raneesh Muhammed</cp:lastModifiedBy>
  <cp:revision>2</cp:revision>
  <dcterms:created xsi:type="dcterms:W3CDTF">2024-09-29T12:43:00Z</dcterms:created>
  <dcterms:modified xsi:type="dcterms:W3CDTF">2024-09-29T12:43:00Z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2024-09-11T13:34:18Z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3f446720-c5ca-4e20-bb77-9a1d122f893c</vt:lpwstr>
  </property>
  <property fmtid="{D5CDD505-2E9C-101B-9397-08002B2CF9AE}" pid="9" name="MSIP_Label_defa4170-0d19-0005-0004-bc88714345d2_ActionId">
    <vt:lpwstr>48422ccf-7d32-4b09-966c-5694e13a7854</vt:lpwstr>
  </property>
  <property fmtid="{D5CDD505-2E9C-101B-9397-08002B2CF9AE}" pid="10" name="MSIP_Label_defa4170-0d19-0005-0004-bc88714345d2_ContentBits">
    <vt:lpwstr>0</vt:lpwstr>
  </property>
</Properties>
</file>