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672" w:rsidRPr="00C83672" w:rsidRDefault="00C83672" w:rsidP="00C83672">
      <w:pPr>
        <w:spacing w:after="160" w:line="259" w:lineRule="auto"/>
        <w:jc w:val="both"/>
        <w:rPr>
          <w:rFonts w:ascii="Calibri" w:eastAsia="Calibri" w:hAnsi="Calibri" w:cs="Times New Roman"/>
          <w:sz w:val="24"/>
          <w:szCs w:val="24"/>
        </w:rPr>
      </w:pPr>
      <w:bookmarkStart w:id="0" w:name="_GoBack"/>
      <w:bookmarkEnd w:id="0"/>
      <w:r w:rsidRPr="00C83672">
        <w:rPr>
          <w:rFonts w:ascii="Calibri" w:eastAsia="Calibri" w:hAnsi="Calibri" w:cs="Times New Roman"/>
          <w:sz w:val="24"/>
          <w:szCs w:val="24"/>
        </w:rPr>
        <w:t xml:space="preserve">Engr. </w:t>
      </w:r>
      <w:proofErr w:type="spellStart"/>
      <w:r w:rsidRPr="00C83672">
        <w:rPr>
          <w:rFonts w:ascii="Calibri" w:eastAsia="Calibri" w:hAnsi="Calibri" w:cs="Times New Roman"/>
          <w:sz w:val="24"/>
          <w:szCs w:val="24"/>
        </w:rPr>
        <w:t>Khurram</w:t>
      </w:r>
      <w:proofErr w:type="spellEnd"/>
      <w:r w:rsidRPr="00C83672">
        <w:rPr>
          <w:rFonts w:ascii="Calibri" w:eastAsia="Calibri" w:hAnsi="Calibri" w:cs="Times New Roman"/>
          <w:sz w:val="24"/>
          <w:szCs w:val="24"/>
        </w:rPr>
        <w:t xml:space="preserve"> Aslam</w:t>
      </w:r>
    </w:p>
    <w:p w:rsidR="00C83672" w:rsidRPr="00C83672" w:rsidRDefault="00C83672" w:rsidP="00C83672">
      <w:pPr>
        <w:spacing w:after="160" w:line="259" w:lineRule="auto"/>
        <w:jc w:val="both"/>
        <w:rPr>
          <w:rFonts w:ascii="Calibri" w:eastAsia="Calibri" w:hAnsi="Calibri" w:cs="Times New Roman"/>
          <w:sz w:val="24"/>
          <w:szCs w:val="24"/>
        </w:rPr>
      </w:pPr>
      <w:r w:rsidRPr="00C83672">
        <w:rPr>
          <w:rFonts w:ascii="Calibri" w:eastAsia="Calibri" w:hAnsi="Calibri" w:cs="Times New Roman"/>
          <w:sz w:val="24"/>
          <w:szCs w:val="24"/>
        </w:rPr>
        <w:t>Doha, Qatar</w:t>
      </w:r>
    </w:p>
    <w:p w:rsidR="00C83672" w:rsidRPr="00C83672" w:rsidRDefault="005E75C7" w:rsidP="00C83672">
      <w:pPr>
        <w:spacing w:after="160" w:line="259" w:lineRule="auto"/>
        <w:jc w:val="both"/>
        <w:rPr>
          <w:rFonts w:ascii="Calibri" w:eastAsia="Calibri" w:hAnsi="Calibri" w:cs="Times New Roman"/>
          <w:sz w:val="24"/>
          <w:szCs w:val="24"/>
          <w:u w:val="single"/>
        </w:rPr>
      </w:pPr>
      <w:hyperlink r:id="rId6" w:history="1">
        <w:r w:rsidR="00C83672" w:rsidRPr="00C83672">
          <w:rPr>
            <w:rFonts w:ascii="Calibri" w:eastAsia="Calibri" w:hAnsi="Calibri" w:cs="Times New Roman"/>
            <w:color w:val="0563C1"/>
            <w:sz w:val="24"/>
            <w:szCs w:val="24"/>
            <w:u w:val="single"/>
          </w:rPr>
          <w:t>Khurramrko@gmail.com</w:t>
        </w:r>
      </w:hyperlink>
    </w:p>
    <w:p w:rsidR="00C83672" w:rsidRPr="00C83672" w:rsidRDefault="00C83672" w:rsidP="00C83672">
      <w:pPr>
        <w:spacing w:after="160" w:line="259" w:lineRule="auto"/>
        <w:jc w:val="both"/>
        <w:rPr>
          <w:rFonts w:ascii="Calibri" w:eastAsia="Calibri" w:hAnsi="Calibri" w:cs="Times New Roman"/>
          <w:sz w:val="24"/>
          <w:szCs w:val="24"/>
        </w:rPr>
      </w:pPr>
      <w:r w:rsidRPr="00C83672">
        <w:rPr>
          <w:rFonts w:ascii="Calibri" w:eastAsia="Calibri" w:hAnsi="Calibri" w:cs="Times New Roman"/>
          <w:sz w:val="24"/>
          <w:szCs w:val="24"/>
        </w:rPr>
        <w:t xml:space="preserve">Phone: </w:t>
      </w:r>
      <w:r w:rsidRPr="00C83672">
        <w:rPr>
          <w:rFonts w:ascii="Calibri" w:eastAsia="Calibri" w:hAnsi="Calibri" w:cs="Times New Roman"/>
          <w:sz w:val="24"/>
          <w:szCs w:val="24"/>
          <w:u w:val="single"/>
        </w:rPr>
        <w:t>+974 3307 5448</w:t>
      </w:r>
    </w:p>
    <w:p w:rsidR="00C83672" w:rsidRPr="00C83672" w:rsidRDefault="00C83672" w:rsidP="00C83672">
      <w:pPr>
        <w:spacing w:after="160" w:line="259" w:lineRule="auto"/>
        <w:jc w:val="both"/>
        <w:rPr>
          <w:rFonts w:ascii="Calibri" w:eastAsia="Calibri" w:hAnsi="Calibri" w:cs="Times New Roman"/>
          <w:sz w:val="23"/>
          <w:szCs w:val="23"/>
        </w:rPr>
      </w:pPr>
    </w:p>
    <w:p w:rsidR="00C83672" w:rsidRPr="00C83672" w:rsidRDefault="00C83672" w:rsidP="00C83672">
      <w:pPr>
        <w:spacing w:after="160" w:line="259" w:lineRule="auto"/>
        <w:jc w:val="both"/>
        <w:rPr>
          <w:rFonts w:ascii="Calibri" w:eastAsia="Calibri" w:hAnsi="Calibri" w:cs="Times New Roman"/>
        </w:rPr>
      </w:pPr>
      <w:r w:rsidRPr="00C83672">
        <w:rPr>
          <w:rFonts w:ascii="Calibri" w:eastAsia="Calibri" w:hAnsi="Calibri" w:cs="Times New Roman"/>
        </w:rPr>
        <w:t>Dear Sir,</w:t>
      </w:r>
    </w:p>
    <w:p w:rsidR="00C83672" w:rsidRPr="00C83672" w:rsidRDefault="00C83672" w:rsidP="00C83672">
      <w:pPr>
        <w:spacing w:after="160" w:line="259" w:lineRule="auto"/>
        <w:jc w:val="both"/>
        <w:rPr>
          <w:rFonts w:ascii="Calibri" w:eastAsia="Calibri" w:hAnsi="Calibri" w:cs="Times New Roman"/>
        </w:rPr>
      </w:pPr>
      <w:r w:rsidRPr="00C83672">
        <w:rPr>
          <w:rFonts w:ascii="Calibri" w:eastAsia="Calibri" w:hAnsi="Calibri" w:cs="Times New Roman"/>
        </w:rPr>
        <w:t xml:space="preserve">I am excited to apply for the position of </w:t>
      </w:r>
      <w:r w:rsidRPr="00A06EBF">
        <w:rPr>
          <w:rFonts w:ascii="Calibri" w:eastAsia="Calibri" w:hAnsi="Calibri" w:cs="Times New Roman"/>
        </w:rPr>
        <w:t>Physics Teacher</w:t>
      </w:r>
      <w:r w:rsidRPr="00C83672">
        <w:rPr>
          <w:rFonts w:ascii="Calibri" w:eastAsia="Calibri" w:hAnsi="Calibri" w:cs="Times New Roman"/>
        </w:rPr>
        <w:t xml:space="preserve"> at your prestigious organization, as adver</w:t>
      </w:r>
      <w:r w:rsidR="00A06EBF">
        <w:rPr>
          <w:rFonts w:ascii="Calibri" w:eastAsia="Calibri" w:hAnsi="Calibri" w:cs="Times New Roman"/>
        </w:rPr>
        <w:t xml:space="preserve">tised on the Website. With almost </w:t>
      </w:r>
      <w:r w:rsidR="00A06EBF" w:rsidRPr="005E75C7">
        <w:rPr>
          <w:rFonts w:ascii="Calibri" w:eastAsia="Calibri" w:hAnsi="Calibri" w:cs="Times New Roman"/>
          <w:b/>
          <w:sz w:val="28"/>
          <w:szCs w:val="28"/>
          <w:u w:val="single"/>
        </w:rPr>
        <w:t xml:space="preserve">ten years </w:t>
      </w:r>
      <w:r w:rsidRPr="005E75C7">
        <w:rPr>
          <w:rFonts w:ascii="Calibri" w:eastAsia="Calibri" w:hAnsi="Calibri" w:cs="Times New Roman"/>
          <w:b/>
          <w:sz w:val="28"/>
          <w:szCs w:val="28"/>
          <w:u w:val="single"/>
        </w:rPr>
        <w:t>of experience</w:t>
      </w:r>
      <w:r w:rsidR="00A06EBF">
        <w:rPr>
          <w:rFonts w:ascii="Calibri" w:eastAsia="Calibri" w:hAnsi="Calibri" w:cs="Times New Roman"/>
        </w:rPr>
        <w:t xml:space="preserve"> as a teacher</w:t>
      </w:r>
      <w:r w:rsidRPr="00C83672">
        <w:rPr>
          <w:rFonts w:ascii="Calibri" w:eastAsia="Calibri" w:hAnsi="Calibri" w:cs="Times New Roman"/>
        </w:rPr>
        <w:t xml:space="preserve"> in various educational institutes and working with students from diverse curricula worldwide</w:t>
      </w:r>
      <w:r w:rsidR="005E75C7">
        <w:rPr>
          <w:rFonts w:ascii="Calibri" w:eastAsia="Calibri" w:hAnsi="Calibri" w:cs="Times New Roman"/>
        </w:rPr>
        <w:t xml:space="preserve"> including </w:t>
      </w:r>
      <w:r w:rsidR="005E75C7" w:rsidRPr="005E75C7">
        <w:rPr>
          <w:rFonts w:ascii="Calibri" w:eastAsia="Calibri" w:hAnsi="Calibri" w:cs="Times New Roman"/>
          <w:b/>
          <w:sz w:val="24"/>
          <w:szCs w:val="24"/>
          <w:u w:val="single"/>
        </w:rPr>
        <w:t>Cambridge IGCSE curriculum, IB,</w:t>
      </w:r>
      <w:r w:rsidR="005E75C7" w:rsidRPr="005E75C7">
        <w:rPr>
          <w:b/>
          <w:sz w:val="24"/>
          <w:szCs w:val="24"/>
          <w:u w:val="single"/>
        </w:rPr>
        <w:t xml:space="preserve"> </w:t>
      </w:r>
      <w:r w:rsidR="005E75C7" w:rsidRPr="005E75C7">
        <w:rPr>
          <w:rFonts w:ascii="Calibri" w:eastAsia="Calibri" w:hAnsi="Calibri" w:cs="Times New Roman"/>
          <w:b/>
          <w:sz w:val="24"/>
          <w:szCs w:val="24"/>
          <w:u w:val="single"/>
        </w:rPr>
        <w:t xml:space="preserve">Pearson </w:t>
      </w:r>
      <w:proofErr w:type="spellStart"/>
      <w:r w:rsidR="005E75C7" w:rsidRPr="005E75C7">
        <w:rPr>
          <w:rFonts w:ascii="Calibri" w:eastAsia="Calibri" w:hAnsi="Calibri" w:cs="Times New Roman"/>
          <w:b/>
          <w:sz w:val="24"/>
          <w:szCs w:val="24"/>
          <w:u w:val="single"/>
        </w:rPr>
        <w:t>Edexcel</w:t>
      </w:r>
      <w:proofErr w:type="spellEnd"/>
      <w:r w:rsidR="005E75C7" w:rsidRPr="005E75C7">
        <w:rPr>
          <w:rFonts w:ascii="Calibri" w:eastAsia="Calibri" w:hAnsi="Calibri" w:cs="Times New Roman"/>
          <w:b/>
          <w:sz w:val="24"/>
          <w:szCs w:val="24"/>
          <w:u w:val="single"/>
        </w:rPr>
        <w:t xml:space="preserve"> International</w:t>
      </w:r>
      <w:r w:rsidR="005E75C7">
        <w:rPr>
          <w:rFonts w:ascii="Calibri" w:eastAsia="Calibri" w:hAnsi="Calibri" w:cs="Times New Roman"/>
        </w:rPr>
        <w:t xml:space="preserve"> etc. </w:t>
      </w:r>
      <w:r w:rsidRPr="00C83672">
        <w:rPr>
          <w:rFonts w:ascii="Calibri" w:eastAsia="Calibri" w:hAnsi="Calibri" w:cs="Times New Roman"/>
        </w:rPr>
        <w:t>, I am confident in my ability to create an engaging and enriching learning environment.</w:t>
      </w:r>
    </w:p>
    <w:p w:rsidR="00C83672" w:rsidRPr="00C83672" w:rsidRDefault="00C83672" w:rsidP="00C83672">
      <w:pPr>
        <w:spacing w:after="160" w:line="259" w:lineRule="auto"/>
        <w:jc w:val="both"/>
        <w:rPr>
          <w:rFonts w:ascii="Calibri" w:eastAsia="Calibri" w:hAnsi="Calibri" w:cs="Times New Roman"/>
        </w:rPr>
      </w:pPr>
      <w:r w:rsidRPr="00C83672">
        <w:rPr>
          <w:rFonts w:ascii="Calibri" w:eastAsia="Calibri" w:hAnsi="Calibri" w:cs="Times New Roman"/>
        </w:rPr>
        <w:t>Throughout my teaching career, I have developed a passion for fostering a deep understanding of the subject among my students. My teaching philosophy centers on promoting critical thinking, problem-solving skills, and a love for science. By utilizing innovative instructional methods, interactive activities, and real-world applications, I strive to make complex concepts accessible and relatable to students of different backgrounds and learning styles.</w:t>
      </w:r>
    </w:p>
    <w:p w:rsidR="00C83672" w:rsidRPr="00C83672" w:rsidRDefault="00C83672" w:rsidP="00C83672">
      <w:pPr>
        <w:spacing w:after="160" w:line="259" w:lineRule="auto"/>
        <w:jc w:val="both"/>
        <w:rPr>
          <w:rFonts w:ascii="Calibri" w:eastAsia="Calibri" w:hAnsi="Calibri" w:cs="Times New Roman"/>
        </w:rPr>
      </w:pPr>
      <w:r w:rsidRPr="00C83672">
        <w:rPr>
          <w:rFonts w:ascii="Calibri" w:eastAsia="Calibri" w:hAnsi="Calibri" w:cs="Times New Roman"/>
        </w:rPr>
        <w:t>In my previous roles, I had the privilege of teaching students from different curricula. This exposure has honed my ability to adapt teaching strategies to meet the unique needs of individual students, ensuring their success and academic growth. I believe in creating a supportive and inclusive classroom environment that encourages collaboration, fosters intellectual curiosity, and nurtures a growth mindset among my students.</w:t>
      </w:r>
    </w:p>
    <w:p w:rsidR="00C83672" w:rsidRPr="00C83672" w:rsidRDefault="00C83672" w:rsidP="00C83672">
      <w:pPr>
        <w:spacing w:after="160" w:line="259" w:lineRule="auto"/>
        <w:jc w:val="both"/>
        <w:rPr>
          <w:rFonts w:ascii="Calibri" w:eastAsia="Calibri" w:hAnsi="Calibri" w:cs="Times New Roman"/>
        </w:rPr>
      </w:pPr>
      <w:r w:rsidRPr="00C83672">
        <w:rPr>
          <w:rFonts w:ascii="Calibri" w:eastAsia="Calibri" w:hAnsi="Calibri" w:cs="Times New Roman"/>
        </w:rPr>
        <w:t xml:space="preserve">I possess a strong foundation in this subject as a </w:t>
      </w:r>
      <w:r w:rsidRPr="005E75C7">
        <w:rPr>
          <w:rFonts w:ascii="Calibri" w:eastAsia="Calibri" w:hAnsi="Calibri" w:cs="Times New Roman"/>
          <w:b/>
          <w:sz w:val="28"/>
          <w:szCs w:val="28"/>
        </w:rPr>
        <w:t>mechanical engineer</w:t>
      </w:r>
      <w:r w:rsidRPr="00C83672">
        <w:rPr>
          <w:rFonts w:ascii="Calibri" w:eastAsia="Calibri" w:hAnsi="Calibri" w:cs="Times New Roman"/>
        </w:rPr>
        <w:t xml:space="preserve"> myself. Moreover, I have a solid understanding of educational technologies and digital resources that can enhance the learning experience. I am adept at integrating technology into lessons to facilitate interactive and engaging learning, and I have experience in using learning management systems and educational software to track student progress and provide timely feedback.</w:t>
      </w:r>
    </w:p>
    <w:p w:rsidR="00C83672" w:rsidRPr="00C83672" w:rsidRDefault="00C83672" w:rsidP="00C83672">
      <w:pPr>
        <w:spacing w:after="160" w:line="259" w:lineRule="auto"/>
        <w:jc w:val="both"/>
        <w:rPr>
          <w:rFonts w:ascii="Calibri" w:eastAsia="Calibri" w:hAnsi="Calibri" w:cs="Times New Roman"/>
        </w:rPr>
      </w:pPr>
      <w:r w:rsidRPr="00C83672">
        <w:rPr>
          <w:rFonts w:ascii="Calibri" w:eastAsia="Calibri" w:hAnsi="Calibri" w:cs="Times New Roman"/>
        </w:rPr>
        <w:t>Beyond my subject expertise, I am known for my effective classroom management skills, strong communication abilities, and dedication to student success. I am committed to establishing open lines of communication with students, parents, and colleagues to ensure a collaborative and supportive learning community. I am confident that my experience, passion for teaching, and commitment to student growth align well with the goals and values of your organization.</w:t>
      </w:r>
    </w:p>
    <w:p w:rsidR="00C83672" w:rsidRPr="00C83672" w:rsidRDefault="00C83672" w:rsidP="00C83672">
      <w:pPr>
        <w:spacing w:after="160" w:line="259" w:lineRule="auto"/>
        <w:jc w:val="both"/>
        <w:rPr>
          <w:rFonts w:ascii="Calibri" w:eastAsia="Calibri" w:hAnsi="Calibri" w:cs="Times New Roman"/>
        </w:rPr>
      </w:pPr>
      <w:r w:rsidRPr="00C83672">
        <w:rPr>
          <w:rFonts w:ascii="Calibri" w:eastAsia="Calibri" w:hAnsi="Calibri" w:cs="Times New Roman"/>
        </w:rPr>
        <w:t>I would welcome the opportunity to discuss how my qualifications and teaching philosophy align with the needs of your school. Thank you for considering my application. I have attached my resume for your review, and I look forward to the possibility of an interview.</w:t>
      </w:r>
    </w:p>
    <w:p w:rsidR="00C83672" w:rsidRPr="00C83672" w:rsidRDefault="00C83672" w:rsidP="00C83672">
      <w:pPr>
        <w:spacing w:after="160" w:line="259" w:lineRule="auto"/>
        <w:jc w:val="both"/>
        <w:rPr>
          <w:rFonts w:ascii="Calibri" w:eastAsia="Calibri" w:hAnsi="Calibri" w:cs="Times New Roman"/>
        </w:rPr>
      </w:pPr>
      <w:r w:rsidRPr="00C83672">
        <w:rPr>
          <w:rFonts w:ascii="Calibri" w:eastAsia="Calibri" w:hAnsi="Calibri" w:cs="Times New Roman"/>
        </w:rPr>
        <w:t>Thank you for your time and consideration.</w:t>
      </w:r>
    </w:p>
    <w:p w:rsidR="00C83672" w:rsidRPr="00C83672" w:rsidRDefault="00C83672" w:rsidP="00C83672">
      <w:pPr>
        <w:spacing w:after="160" w:line="259" w:lineRule="auto"/>
        <w:jc w:val="both"/>
        <w:rPr>
          <w:rFonts w:ascii="Calibri" w:eastAsia="Calibri" w:hAnsi="Calibri" w:cs="Times New Roman"/>
          <w:sz w:val="23"/>
          <w:szCs w:val="23"/>
        </w:rPr>
      </w:pPr>
      <w:r w:rsidRPr="00C83672">
        <w:rPr>
          <w:rFonts w:ascii="Calibri" w:eastAsia="Calibri" w:hAnsi="Calibri" w:cs="Times New Roman"/>
          <w:sz w:val="23"/>
          <w:szCs w:val="23"/>
        </w:rPr>
        <w:t>Sincerely,</w:t>
      </w:r>
    </w:p>
    <w:p w:rsidR="00C83672" w:rsidRPr="00C83672" w:rsidRDefault="00C83672" w:rsidP="00C83672">
      <w:pPr>
        <w:spacing w:after="160" w:line="259" w:lineRule="auto"/>
        <w:jc w:val="both"/>
        <w:rPr>
          <w:rFonts w:ascii="Calibri" w:eastAsia="Calibri" w:hAnsi="Calibri" w:cs="Times New Roman"/>
          <w:sz w:val="23"/>
          <w:szCs w:val="23"/>
        </w:rPr>
      </w:pPr>
      <w:r w:rsidRPr="00C83672">
        <w:rPr>
          <w:rFonts w:ascii="Calibri" w:eastAsia="Calibri" w:hAnsi="Calibri" w:cs="Times New Roman"/>
          <w:sz w:val="23"/>
          <w:szCs w:val="23"/>
        </w:rPr>
        <w:t xml:space="preserve">Engr. </w:t>
      </w:r>
      <w:proofErr w:type="spellStart"/>
      <w:r w:rsidRPr="00C83672">
        <w:rPr>
          <w:rFonts w:ascii="Calibri" w:eastAsia="Calibri" w:hAnsi="Calibri" w:cs="Times New Roman"/>
          <w:sz w:val="23"/>
          <w:szCs w:val="23"/>
        </w:rPr>
        <w:t>Khurram</w:t>
      </w:r>
      <w:proofErr w:type="spellEnd"/>
      <w:r w:rsidRPr="00C83672">
        <w:rPr>
          <w:rFonts w:ascii="Calibri" w:eastAsia="Calibri" w:hAnsi="Calibri" w:cs="Times New Roman"/>
          <w:sz w:val="23"/>
          <w:szCs w:val="23"/>
        </w:rPr>
        <w:t xml:space="preserve"> Aslam</w:t>
      </w:r>
    </w:p>
    <w:p w:rsidR="00C83672" w:rsidRDefault="00C83672" w:rsidP="0008154D">
      <w:pPr>
        <w:jc w:val="center"/>
        <w:rPr>
          <w:rFonts w:ascii="Times New Roman" w:hAnsi="Times New Roman" w:cs="Times New Roman"/>
          <w:b/>
          <w:sz w:val="56"/>
          <w:szCs w:val="56"/>
        </w:rPr>
      </w:pPr>
    </w:p>
    <w:p w:rsidR="00A619CA" w:rsidRPr="0008154D" w:rsidRDefault="0008154D" w:rsidP="00C83672">
      <w:pPr>
        <w:jc w:val="center"/>
        <w:rPr>
          <w:rFonts w:ascii="Times New Roman" w:hAnsi="Times New Roman" w:cs="Times New Roman"/>
          <w:b/>
          <w:sz w:val="56"/>
          <w:szCs w:val="56"/>
        </w:rPr>
      </w:pPr>
      <w:r w:rsidRPr="0008154D">
        <w:rPr>
          <w:rFonts w:ascii="Times New Roman" w:hAnsi="Times New Roman" w:cs="Times New Roman"/>
          <w:b/>
          <w:sz w:val="56"/>
          <w:szCs w:val="56"/>
        </w:rPr>
        <w:lastRenderedPageBreak/>
        <w:t>TEACHER RESUME</w:t>
      </w:r>
    </w:p>
    <w:tbl>
      <w:tblPr>
        <w:tblStyle w:val="TableGrid"/>
        <w:tblpPr w:leftFromText="180" w:rightFromText="180" w:vertAnchor="page" w:horzAnchor="margin" w:tblpXSpec="center" w:tblpY="2596"/>
        <w:tblW w:w="11358" w:type="dxa"/>
        <w:tblLook w:val="04A0" w:firstRow="1" w:lastRow="0" w:firstColumn="1" w:lastColumn="0" w:noHBand="0" w:noVBand="1"/>
      </w:tblPr>
      <w:tblGrid>
        <w:gridCol w:w="3006"/>
        <w:gridCol w:w="5472"/>
        <w:gridCol w:w="1440"/>
        <w:gridCol w:w="1440"/>
      </w:tblGrid>
      <w:tr w:rsidR="0008154D" w:rsidTr="0008154D">
        <w:trPr>
          <w:trHeight w:val="1520"/>
        </w:trPr>
        <w:tc>
          <w:tcPr>
            <w:tcW w:w="11358" w:type="dxa"/>
            <w:gridSpan w:val="4"/>
            <w:shd w:val="clear" w:color="auto" w:fill="BFBFBF" w:themeFill="background1" w:themeFillShade="BF"/>
          </w:tcPr>
          <w:p w:rsidR="0008154D" w:rsidRPr="002C1F8A" w:rsidRDefault="00442653" w:rsidP="0008154D">
            <w:pPr>
              <w:rPr>
                <w:b/>
                <w:sz w:val="40"/>
                <w:szCs w:val="40"/>
              </w:rPr>
            </w:pPr>
            <w:r>
              <w:rPr>
                <w:rFonts w:asciiTheme="majorHAnsi" w:hAnsiTheme="majorHAnsi" w:cs="Times New Roman"/>
                <w:b/>
                <w:noProof/>
                <w:sz w:val="52"/>
                <w:szCs w:val="52"/>
              </w:rPr>
              <w:drawing>
                <wp:anchor distT="0" distB="0" distL="114300" distR="114300" simplePos="0" relativeHeight="251659264" behindDoc="1" locked="0" layoutInCell="1" allowOverlap="1" wp14:anchorId="577125AA" wp14:editId="2ABEDC6D">
                  <wp:simplePos x="0" y="0"/>
                  <wp:positionH relativeFrom="column">
                    <wp:posOffset>5776595</wp:posOffset>
                  </wp:positionH>
                  <wp:positionV relativeFrom="paragraph">
                    <wp:posOffset>22225</wp:posOffset>
                  </wp:positionV>
                  <wp:extent cx="1179830" cy="1466850"/>
                  <wp:effectExtent l="19050" t="19050" r="20320" b="19050"/>
                  <wp:wrapTight wrapText="bothSides">
                    <wp:wrapPolygon edited="0">
                      <wp:start x="-349" y="-281"/>
                      <wp:lineTo x="-349" y="21600"/>
                      <wp:lineTo x="21623" y="21600"/>
                      <wp:lineTo x="21623" y="-281"/>
                      <wp:lineTo x="-349" y="-281"/>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 Copy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9830" cy="1466850"/>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sidR="0008154D">
              <w:rPr>
                <w:b/>
                <w:sz w:val="40"/>
                <w:szCs w:val="40"/>
              </w:rPr>
              <w:t>KHURRAM ASLAM</w:t>
            </w:r>
          </w:p>
          <w:p w:rsidR="0008154D" w:rsidRPr="00063E92" w:rsidRDefault="0008154D" w:rsidP="0008154D">
            <w:pPr>
              <w:rPr>
                <w:b/>
                <w:sz w:val="26"/>
                <w:szCs w:val="26"/>
              </w:rPr>
            </w:pPr>
            <w:r w:rsidRPr="00063E92">
              <w:rPr>
                <w:b/>
                <w:sz w:val="26"/>
                <w:szCs w:val="26"/>
              </w:rPr>
              <w:t>Phone: +974 3307 5448</w:t>
            </w:r>
          </w:p>
          <w:p w:rsidR="0008154D" w:rsidRDefault="0008154D" w:rsidP="0008154D">
            <w:pPr>
              <w:rPr>
                <w:sz w:val="26"/>
                <w:szCs w:val="26"/>
              </w:rPr>
            </w:pPr>
            <w:r>
              <w:rPr>
                <w:sz w:val="26"/>
                <w:szCs w:val="26"/>
              </w:rPr>
              <w:t xml:space="preserve">Email: </w:t>
            </w:r>
            <w:hyperlink r:id="rId8" w:history="1">
              <w:r w:rsidR="00063E92" w:rsidRPr="00F2549A">
                <w:rPr>
                  <w:rStyle w:val="Hyperlink"/>
                  <w:sz w:val="26"/>
                  <w:szCs w:val="26"/>
                </w:rPr>
                <w:t>Khurramrko@gmail.com</w:t>
              </w:r>
            </w:hyperlink>
          </w:p>
          <w:p w:rsidR="00063E92" w:rsidRPr="00FD60BF" w:rsidRDefault="00063E92" w:rsidP="0008154D">
            <w:pPr>
              <w:rPr>
                <w:sz w:val="26"/>
                <w:szCs w:val="26"/>
              </w:rPr>
            </w:pPr>
          </w:p>
          <w:p w:rsidR="00442653" w:rsidRPr="0012741F" w:rsidRDefault="00063E92" w:rsidP="0008154D">
            <w:pPr>
              <w:rPr>
                <w:b/>
                <w:sz w:val="26"/>
                <w:szCs w:val="26"/>
              </w:rPr>
            </w:pPr>
            <w:r w:rsidRPr="0012741F">
              <w:rPr>
                <w:b/>
                <w:sz w:val="26"/>
                <w:szCs w:val="26"/>
              </w:rPr>
              <w:t xml:space="preserve">Address: Building No 17, </w:t>
            </w:r>
          </w:p>
          <w:p w:rsidR="00442653" w:rsidRPr="0012741F" w:rsidRDefault="00063E92" w:rsidP="0008154D">
            <w:pPr>
              <w:rPr>
                <w:b/>
                <w:sz w:val="26"/>
                <w:szCs w:val="26"/>
              </w:rPr>
            </w:pPr>
            <w:r w:rsidRPr="0012741F">
              <w:rPr>
                <w:b/>
                <w:sz w:val="26"/>
                <w:szCs w:val="26"/>
              </w:rPr>
              <w:t>Street 878, Zone 44</w:t>
            </w:r>
            <w:r w:rsidR="00442653" w:rsidRPr="0012741F">
              <w:rPr>
                <w:b/>
                <w:sz w:val="26"/>
                <w:szCs w:val="26"/>
              </w:rPr>
              <w:t xml:space="preserve">, Nuaija, </w:t>
            </w:r>
          </w:p>
          <w:p w:rsidR="0008154D" w:rsidRPr="0012741F" w:rsidRDefault="00063E92" w:rsidP="0008154D">
            <w:pPr>
              <w:rPr>
                <w:b/>
                <w:sz w:val="26"/>
                <w:szCs w:val="26"/>
              </w:rPr>
            </w:pPr>
            <w:r w:rsidRPr="0012741F">
              <w:rPr>
                <w:b/>
                <w:sz w:val="26"/>
                <w:szCs w:val="26"/>
              </w:rPr>
              <w:t>Doha, Qatar</w:t>
            </w:r>
          </w:p>
          <w:p w:rsidR="0012741F" w:rsidRPr="0012741F" w:rsidRDefault="0012741F" w:rsidP="0012741F">
            <w:pPr>
              <w:rPr>
                <w:sz w:val="26"/>
                <w:szCs w:val="26"/>
              </w:rPr>
            </w:pPr>
            <w:r>
              <w:rPr>
                <w:sz w:val="26"/>
                <w:szCs w:val="26"/>
              </w:rPr>
              <w:t xml:space="preserve">                                                                                                                                                              </w:t>
            </w:r>
            <w:r w:rsidRPr="0012741F">
              <w:rPr>
                <w:sz w:val="26"/>
                <w:szCs w:val="26"/>
              </w:rPr>
              <w:t>Age: 32 Years</w:t>
            </w:r>
          </w:p>
          <w:p w:rsidR="0012741F" w:rsidRPr="00442653" w:rsidRDefault="0012741F" w:rsidP="0012741F">
            <w:pPr>
              <w:rPr>
                <w:b/>
                <w:sz w:val="26"/>
                <w:szCs w:val="26"/>
              </w:rPr>
            </w:pPr>
            <w:r w:rsidRPr="0012741F">
              <w:rPr>
                <w:sz w:val="26"/>
                <w:szCs w:val="26"/>
              </w:rPr>
              <w:t xml:space="preserve">                                                                                                                                                      Nationality: Pakistan                                                                                                                                                                                                                                                                   </w:t>
            </w:r>
          </w:p>
        </w:tc>
      </w:tr>
      <w:tr w:rsidR="0008154D" w:rsidTr="0008154D">
        <w:trPr>
          <w:trHeight w:val="383"/>
        </w:trPr>
        <w:tc>
          <w:tcPr>
            <w:tcW w:w="3006" w:type="dxa"/>
            <w:shd w:val="clear" w:color="auto" w:fill="BFBFBF" w:themeFill="background1" w:themeFillShade="BF"/>
          </w:tcPr>
          <w:p w:rsidR="0008154D" w:rsidRPr="002F1658" w:rsidRDefault="00063E92" w:rsidP="0008154D">
            <w:pPr>
              <w:jc w:val="center"/>
              <w:rPr>
                <w:b/>
                <w:color w:val="DD6909"/>
                <w:sz w:val="26"/>
                <w:szCs w:val="26"/>
              </w:rPr>
            </w:pPr>
            <w:r>
              <w:rPr>
                <w:b/>
                <w:color w:val="DD6909"/>
                <w:sz w:val="26"/>
                <w:szCs w:val="26"/>
              </w:rPr>
              <w:t>POSITION</w:t>
            </w:r>
          </w:p>
        </w:tc>
        <w:tc>
          <w:tcPr>
            <w:tcW w:w="8352" w:type="dxa"/>
            <w:gridSpan w:val="3"/>
          </w:tcPr>
          <w:p w:rsidR="0008154D" w:rsidRPr="003201B6" w:rsidRDefault="0008154D" w:rsidP="00063E92">
            <w:pPr>
              <w:jc w:val="center"/>
              <w:rPr>
                <w:b/>
                <w:sz w:val="32"/>
                <w:szCs w:val="32"/>
              </w:rPr>
            </w:pPr>
            <w:r>
              <w:rPr>
                <w:b/>
                <w:bCs/>
                <w:sz w:val="32"/>
                <w:szCs w:val="32"/>
              </w:rPr>
              <w:t xml:space="preserve">PHYSICS </w:t>
            </w:r>
            <w:r w:rsidR="00063E92">
              <w:rPr>
                <w:b/>
                <w:bCs/>
                <w:sz w:val="32"/>
                <w:szCs w:val="32"/>
              </w:rPr>
              <w:t>TEACHER</w:t>
            </w:r>
          </w:p>
        </w:tc>
      </w:tr>
      <w:tr w:rsidR="0008154D" w:rsidTr="0008154D">
        <w:trPr>
          <w:trHeight w:val="1065"/>
        </w:trPr>
        <w:tc>
          <w:tcPr>
            <w:tcW w:w="3006" w:type="dxa"/>
            <w:shd w:val="clear" w:color="auto" w:fill="BFBFBF" w:themeFill="background1" w:themeFillShade="BF"/>
          </w:tcPr>
          <w:p w:rsidR="0008154D" w:rsidRPr="002F1658" w:rsidRDefault="0008154D" w:rsidP="0008154D">
            <w:pPr>
              <w:rPr>
                <w:b/>
                <w:color w:val="E36C0A" w:themeColor="accent6" w:themeShade="BF"/>
                <w:sz w:val="26"/>
                <w:szCs w:val="26"/>
              </w:rPr>
            </w:pPr>
          </w:p>
          <w:p w:rsidR="0008154D" w:rsidRPr="002F1658" w:rsidRDefault="0008154D" w:rsidP="0008154D">
            <w:pPr>
              <w:jc w:val="center"/>
              <w:rPr>
                <w:b/>
                <w:color w:val="E36C0A" w:themeColor="accent6" w:themeShade="BF"/>
                <w:sz w:val="26"/>
                <w:szCs w:val="26"/>
              </w:rPr>
            </w:pPr>
            <w:r w:rsidRPr="002F1658">
              <w:rPr>
                <w:b/>
                <w:color w:val="E36C0A" w:themeColor="accent6" w:themeShade="BF"/>
                <w:sz w:val="26"/>
                <w:szCs w:val="26"/>
              </w:rPr>
              <w:t>CAREER OBJECTIVE</w:t>
            </w:r>
          </w:p>
        </w:tc>
        <w:tc>
          <w:tcPr>
            <w:tcW w:w="8352" w:type="dxa"/>
            <w:gridSpan w:val="3"/>
          </w:tcPr>
          <w:p w:rsidR="0008154D" w:rsidRPr="003A17D9" w:rsidRDefault="0008154D" w:rsidP="0008154D">
            <w:pPr>
              <w:rPr>
                <w:sz w:val="26"/>
                <w:szCs w:val="26"/>
              </w:rPr>
            </w:pPr>
            <w:r w:rsidRPr="002C1F8A">
              <w:rPr>
                <w:sz w:val="26"/>
                <w:szCs w:val="26"/>
              </w:rPr>
              <w:t>Seeking a challenging and demanding role within a reputed organization offering growth opportunities and all round professional enhancement, where my skill and knowledge get invested efficiently and pro</w:t>
            </w:r>
            <w:r>
              <w:rPr>
                <w:sz w:val="26"/>
                <w:szCs w:val="26"/>
              </w:rPr>
              <w:t xml:space="preserve">ductively. </w:t>
            </w:r>
          </w:p>
        </w:tc>
      </w:tr>
      <w:tr w:rsidR="0008154D" w:rsidTr="0008154D">
        <w:tc>
          <w:tcPr>
            <w:tcW w:w="11358" w:type="dxa"/>
            <w:gridSpan w:val="4"/>
            <w:shd w:val="clear" w:color="auto" w:fill="000000" w:themeFill="text1"/>
          </w:tcPr>
          <w:p w:rsidR="0008154D" w:rsidRPr="00D372BE" w:rsidRDefault="0008154D" w:rsidP="0008154D">
            <w:pPr>
              <w:rPr>
                <w:b/>
                <w:sz w:val="26"/>
                <w:szCs w:val="26"/>
              </w:rPr>
            </w:pPr>
            <w:r w:rsidRPr="00D372BE">
              <w:rPr>
                <w:b/>
                <w:sz w:val="26"/>
                <w:szCs w:val="26"/>
              </w:rPr>
              <w:t>EDUCATION/DEGREES</w:t>
            </w:r>
          </w:p>
        </w:tc>
      </w:tr>
      <w:tr w:rsidR="0008154D" w:rsidTr="0008154D">
        <w:tc>
          <w:tcPr>
            <w:tcW w:w="11358" w:type="dxa"/>
            <w:gridSpan w:val="4"/>
            <w:shd w:val="clear" w:color="auto" w:fill="D9D9D9" w:themeFill="background1" w:themeFillShade="D9"/>
          </w:tcPr>
          <w:p w:rsidR="0008154D" w:rsidRPr="0005064E" w:rsidRDefault="006646F0" w:rsidP="0008154D">
            <w:pPr>
              <w:rPr>
                <w:rFonts w:ascii="Times New Roman" w:hAnsi="Times New Roman" w:cs="Times New Roman"/>
                <w:b/>
                <w:sz w:val="26"/>
                <w:szCs w:val="26"/>
              </w:rPr>
            </w:pPr>
            <w:r>
              <w:rPr>
                <w:rFonts w:ascii="Times New Roman" w:hAnsi="Times New Roman" w:cs="Times New Roman"/>
                <w:b/>
                <w:sz w:val="26"/>
                <w:szCs w:val="26"/>
              </w:rPr>
              <w:t>Bachelors</w:t>
            </w:r>
          </w:p>
        </w:tc>
      </w:tr>
      <w:tr w:rsidR="004E2966" w:rsidTr="009543DE">
        <w:trPr>
          <w:trHeight w:val="547"/>
        </w:trPr>
        <w:tc>
          <w:tcPr>
            <w:tcW w:w="3006" w:type="dxa"/>
            <w:shd w:val="clear" w:color="auto" w:fill="BFBFBF" w:themeFill="background1" w:themeFillShade="BF"/>
          </w:tcPr>
          <w:p w:rsidR="00442653" w:rsidRDefault="00442653" w:rsidP="0008154D">
            <w:pPr>
              <w:jc w:val="center"/>
              <w:rPr>
                <w:b/>
                <w:color w:val="E36C0A" w:themeColor="accent6" w:themeShade="BF"/>
                <w:sz w:val="28"/>
                <w:szCs w:val="28"/>
              </w:rPr>
            </w:pPr>
          </w:p>
          <w:p w:rsidR="004E2966" w:rsidRPr="004E2966" w:rsidRDefault="004E2966" w:rsidP="0008154D">
            <w:pPr>
              <w:jc w:val="center"/>
              <w:rPr>
                <w:b/>
                <w:color w:val="E36C0A" w:themeColor="accent6" w:themeShade="BF"/>
                <w:sz w:val="28"/>
                <w:szCs w:val="28"/>
              </w:rPr>
            </w:pPr>
            <w:r w:rsidRPr="004E2966">
              <w:rPr>
                <w:b/>
                <w:color w:val="E36C0A" w:themeColor="accent6" w:themeShade="BF"/>
                <w:sz w:val="28"/>
                <w:szCs w:val="28"/>
              </w:rPr>
              <w:t>DEGREE</w:t>
            </w:r>
          </w:p>
        </w:tc>
        <w:tc>
          <w:tcPr>
            <w:tcW w:w="8352" w:type="dxa"/>
            <w:gridSpan w:val="3"/>
          </w:tcPr>
          <w:p w:rsidR="00442653" w:rsidRDefault="004E2966" w:rsidP="004E2966">
            <w:pPr>
              <w:jc w:val="center"/>
              <w:rPr>
                <w:b/>
                <w:sz w:val="28"/>
                <w:szCs w:val="28"/>
              </w:rPr>
            </w:pPr>
            <w:r w:rsidRPr="004E2966">
              <w:rPr>
                <w:b/>
                <w:sz w:val="28"/>
                <w:szCs w:val="28"/>
              </w:rPr>
              <w:t>B.Sc. Mechanical Engineering</w:t>
            </w:r>
            <w:r w:rsidR="00442653">
              <w:rPr>
                <w:b/>
                <w:sz w:val="28"/>
                <w:szCs w:val="28"/>
              </w:rPr>
              <w:t xml:space="preserve"> </w:t>
            </w:r>
          </w:p>
          <w:p w:rsidR="004E2966" w:rsidRDefault="00442653" w:rsidP="004E2966">
            <w:pPr>
              <w:jc w:val="center"/>
              <w:rPr>
                <w:b/>
                <w:sz w:val="28"/>
                <w:szCs w:val="28"/>
              </w:rPr>
            </w:pPr>
            <w:r>
              <w:rPr>
                <w:b/>
                <w:sz w:val="28"/>
                <w:szCs w:val="28"/>
              </w:rPr>
              <w:t>( 2009 – 2013 )</w:t>
            </w:r>
          </w:p>
          <w:p w:rsidR="00063E92" w:rsidRPr="004E2966" w:rsidRDefault="00063E92" w:rsidP="00063E92">
            <w:pPr>
              <w:jc w:val="center"/>
              <w:rPr>
                <w:b/>
                <w:sz w:val="28"/>
                <w:szCs w:val="28"/>
              </w:rPr>
            </w:pPr>
            <w:r>
              <w:rPr>
                <w:b/>
                <w:sz w:val="28"/>
                <w:szCs w:val="28"/>
              </w:rPr>
              <w:t>University of Engineering and Technology, Lahore</w:t>
            </w:r>
          </w:p>
        </w:tc>
      </w:tr>
      <w:tr w:rsidR="0008154D" w:rsidTr="0008154D">
        <w:tc>
          <w:tcPr>
            <w:tcW w:w="11358" w:type="dxa"/>
            <w:gridSpan w:val="4"/>
            <w:shd w:val="clear" w:color="auto" w:fill="000000" w:themeFill="text1"/>
          </w:tcPr>
          <w:p w:rsidR="0008154D" w:rsidRPr="006A2D55" w:rsidRDefault="0008154D" w:rsidP="0008154D">
            <w:pPr>
              <w:rPr>
                <w:b/>
                <w:sz w:val="26"/>
                <w:szCs w:val="26"/>
              </w:rPr>
            </w:pPr>
            <w:r>
              <w:rPr>
                <w:b/>
                <w:sz w:val="26"/>
                <w:szCs w:val="26"/>
              </w:rPr>
              <w:t xml:space="preserve">WORK EXPERIENCE </w:t>
            </w:r>
          </w:p>
        </w:tc>
      </w:tr>
      <w:tr w:rsidR="0008154D" w:rsidTr="0008154D">
        <w:trPr>
          <w:trHeight w:val="422"/>
        </w:trPr>
        <w:tc>
          <w:tcPr>
            <w:tcW w:w="3006" w:type="dxa"/>
            <w:shd w:val="clear" w:color="auto" w:fill="BFBFBF" w:themeFill="background1" w:themeFillShade="BF"/>
          </w:tcPr>
          <w:p w:rsidR="0036173C" w:rsidRDefault="0036173C" w:rsidP="0008154D">
            <w:pPr>
              <w:jc w:val="center"/>
              <w:rPr>
                <w:b/>
                <w:color w:val="E36C0A" w:themeColor="accent6" w:themeShade="BF"/>
                <w:sz w:val="26"/>
                <w:szCs w:val="26"/>
              </w:rPr>
            </w:pPr>
          </w:p>
          <w:p w:rsidR="0008154D" w:rsidRPr="009D1AD8" w:rsidRDefault="0008154D" w:rsidP="0008154D">
            <w:pPr>
              <w:jc w:val="center"/>
              <w:rPr>
                <w:b/>
                <w:color w:val="E36C0A" w:themeColor="accent6" w:themeShade="BF"/>
                <w:sz w:val="26"/>
                <w:szCs w:val="26"/>
              </w:rPr>
            </w:pPr>
            <w:r w:rsidRPr="009D1AD8">
              <w:rPr>
                <w:b/>
                <w:color w:val="E36C0A" w:themeColor="accent6" w:themeShade="BF"/>
                <w:sz w:val="26"/>
                <w:szCs w:val="26"/>
              </w:rPr>
              <w:t>DESIGNATION</w:t>
            </w:r>
          </w:p>
        </w:tc>
        <w:tc>
          <w:tcPr>
            <w:tcW w:w="5472" w:type="dxa"/>
            <w:shd w:val="clear" w:color="auto" w:fill="FFFFFF" w:themeFill="background1"/>
          </w:tcPr>
          <w:p w:rsidR="0008154D" w:rsidRDefault="0008154D" w:rsidP="0008154D">
            <w:pPr>
              <w:jc w:val="center"/>
              <w:rPr>
                <w:b/>
                <w:sz w:val="26"/>
                <w:szCs w:val="26"/>
              </w:rPr>
            </w:pPr>
            <w:r>
              <w:rPr>
                <w:b/>
                <w:sz w:val="26"/>
                <w:szCs w:val="26"/>
              </w:rPr>
              <w:t xml:space="preserve">TEACHER </w:t>
            </w:r>
          </w:p>
          <w:p w:rsidR="0008154D" w:rsidRDefault="0008154D" w:rsidP="0008154D">
            <w:pPr>
              <w:jc w:val="center"/>
              <w:rPr>
                <w:b/>
                <w:sz w:val="26"/>
                <w:szCs w:val="26"/>
              </w:rPr>
            </w:pPr>
            <w:r>
              <w:rPr>
                <w:b/>
                <w:sz w:val="26"/>
                <w:szCs w:val="26"/>
              </w:rPr>
              <w:t>PHYSICS &amp; CHEMISTRY</w:t>
            </w:r>
          </w:p>
          <w:p w:rsidR="0008154D" w:rsidRPr="009D1AD8" w:rsidRDefault="0008154D" w:rsidP="0008154D">
            <w:pPr>
              <w:jc w:val="center"/>
              <w:rPr>
                <w:b/>
                <w:sz w:val="26"/>
                <w:szCs w:val="26"/>
              </w:rPr>
            </w:pPr>
            <w:r>
              <w:rPr>
                <w:b/>
                <w:sz w:val="26"/>
                <w:szCs w:val="26"/>
              </w:rPr>
              <w:t>(9</w:t>
            </w:r>
            <w:r w:rsidRPr="00F634EF">
              <w:rPr>
                <w:b/>
                <w:sz w:val="26"/>
                <w:szCs w:val="26"/>
                <w:vertAlign w:val="superscript"/>
              </w:rPr>
              <w:t>th</w:t>
            </w:r>
            <w:r>
              <w:rPr>
                <w:b/>
                <w:sz w:val="26"/>
                <w:szCs w:val="26"/>
              </w:rPr>
              <w:t xml:space="preserve"> &amp; 10</w:t>
            </w:r>
            <w:r w:rsidRPr="00F634EF">
              <w:rPr>
                <w:b/>
                <w:sz w:val="26"/>
                <w:szCs w:val="26"/>
                <w:vertAlign w:val="superscript"/>
              </w:rPr>
              <w:t>th</w:t>
            </w:r>
            <w:r>
              <w:rPr>
                <w:b/>
                <w:sz w:val="26"/>
                <w:szCs w:val="26"/>
              </w:rPr>
              <w:t>)</w:t>
            </w:r>
          </w:p>
        </w:tc>
        <w:tc>
          <w:tcPr>
            <w:tcW w:w="1440" w:type="dxa"/>
            <w:shd w:val="clear" w:color="auto" w:fill="FFFFFF" w:themeFill="background1"/>
          </w:tcPr>
          <w:p w:rsidR="00885F43" w:rsidRDefault="00885F43" w:rsidP="0008154D">
            <w:pPr>
              <w:jc w:val="center"/>
              <w:rPr>
                <w:b/>
                <w:sz w:val="26"/>
                <w:szCs w:val="26"/>
              </w:rPr>
            </w:pPr>
          </w:p>
          <w:p w:rsidR="0008154D" w:rsidRPr="009D1AD8" w:rsidRDefault="0036173C" w:rsidP="0036173C">
            <w:pPr>
              <w:jc w:val="center"/>
              <w:rPr>
                <w:b/>
                <w:sz w:val="26"/>
                <w:szCs w:val="26"/>
              </w:rPr>
            </w:pPr>
            <w:r>
              <w:rPr>
                <w:b/>
                <w:sz w:val="26"/>
                <w:szCs w:val="26"/>
              </w:rPr>
              <w:t>Jan-2019</w:t>
            </w:r>
          </w:p>
        </w:tc>
        <w:tc>
          <w:tcPr>
            <w:tcW w:w="1440" w:type="dxa"/>
            <w:shd w:val="clear" w:color="auto" w:fill="FFFFFF" w:themeFill="background1"/>
          </w:tcPr>
          <w:p w:rsidR="00885F43" w:rsidRDefault="00885F43" w:rsidP="0008154D">
            <w:pPr>
              <w:jc w:val="center"/>
              <w:rPr>
                <w:b/>
                <w:sz w:val="26"/>
                <w:szCs w:val="26"/>
              </w:rPr>
            </w:pPr>
          </w:p>
          <w:p w:rsidR="0008154D" w:rsidRPr="009D1AD8" w:rsidRDefault="0008154D" w:rsidP="004E2966">
            <w:pPr>
              <w:jc w:val="center"/>
              <w:rPr>
                <w:b/>
                <w:sz w:val="26"/>
                <w:szCs w:val="26"/>
              </w:rPr>
            </w:pPr>
            <w:r>
              <w:rPr>
                <w:b/>
                <w:sz w:val="26"/>
                <w:szCs w:val="26"/>
              </w:rPr>
              <w:t>S</w:t>
            </w:r>
            <w:r w:rsidR="004E2966">
              <w:rPr>
                <w:b/>
                <w:sz w:val="26"/>
                <w:szCs w:val="26"/>
              </w:rPr>
              <w:t>ep</w:t>
            </w:r>
            <w:r>
              <w:rPr>
                <w:b/>
                <w:sz w:val="26"/>
                <w:szCs w:val="26"/>
              </w:rPr>
              <w:t>-2022</w:t>
            </w:r>
          </w:p>
        </w:tc>
      </w:tr>
      <w:tr w:rsidR="0008154D" w:rsidTr="0008154D">
        <w:trPr>
          <w:trHeight w:val="360"/>
        </w:trPr>
        <w:tc>
          <w:tcPr>
            <w:tcW w:w="3006" w:type="dxa"/>
            <w:shd w:val="clear" w:color="auto" w:fill="BFBFBF" w:themeFill="background1" w:themeFillShade="BF"/>
          </w:tcPr>
          <w:p w:rsidR="0008154D" w:rsidRPr="009D1AD8" w:rsidRDefault="0008154D" w:rsidP="0008154D">
            <w:pPr>
              <w:jc w:val="center"/>
              <w:rPr>
                <w:b/>
                <w:sz w:val="26"/>
                <w:szCs w:val="26"/>
              </w:rPr>
            </w:pPr>
            <w:r>
              <w:rPr>
                <w:b/>
                <w:color w:val="E36C0A" w:themeColor="accent6" w:themeShade="BF"/>
                <w:sz w:val="26"/>
                <w:szCs w:val="26"/>
              </w:rPr>
              <w:t>INSTITUTE</w:t>
            </w:r>
          </w:p>
        </w:tc>
        <w:tc>
          <w:tcPr>
            <w:tcW w:w="8352" w:type="dxa"/>
            <w:gridSpan w:val="3"/>
            <w:shd w:val="clear" w:color="auto" w:fill="FFFFFF" w:themeFill="background1"/>
          </w:tcPr>
          <w:p w:rsidR="0008154D" w:rsidRPr="009D1AD8" w:rsidRDefault="0008154D" w:rsidP="0008154D">
            <w:pPr>
              <w:rPr>
                <w:b/>
                <w:sz w:val="26"/>
                <w:szCs w:val="26"/>
              </w:rPr>
            </w:pPr>
            <w:r>
              <w:rPr>
                <w:b/>
                <w:caps/>
                <w:sz w:val="26"/>
                <w:szCs w:val="26"/>
              </w:rPr>
              <w:t xml:space="preserve">                   SCHOLARS SCIENCE SCHOOL &amp; ACADEMY</w:t>
            </w:r>
          </w:p>
        </w:tc>
      </w:tr>
      <w:tr w:rsidR="0008154D" w:rsidTr="0008154D">
        <w:trPr>
          <w:trHeight w:val="360"/>
        </w:trPr>
        <w:tc>
          <w:tcPr>
            <w:tcW w:w="3006" w:type="dxa"/>
            <w:shd w:val="clear" w:color="auto" w:fill="BFBFBF" w:themeFill="background1" w:themeFillShade="BF"/>
          </w:tcPr>
          <w:p w:rsidR="004E2966" w:rsidRDefault="004E2966" w:rsidP="0008154D">
            <w:pPr>
              <w:jc w:val="center"/>
              <w:rPr>
                <w:b/>
                <w:color w:val="E36C0A" w:themeColor="accent6" w:themeShade="BF"/>
                <w:sz w:val="26"/>
                <w:szCs w:val="26"/>
              </w:rPr>
            </w:pPr>
          </w:p>
          <w:p w:rsidR="004E2966" w:rsidRDefault="004E2966" w:rsidP="0008154D">
            <w:pPr>
              <w:jc w:val="center"/>
              <w:rPr>
                <w:b/>
                <w:color w:val="E36C0A" w:themeColor="accent6" w:themeShade="BF"/>
                <w:sz w:val="26"/>
                <w:szCs w:val="26"/>
              </w:rPr>
            </w:pPr>
          </w:p>
          <w:p w:rsidR="004E2966" w:rsidRDefault="004E2966" w:rsidP="0008154D">
            <w:pPr>
              <w:jc w:val="center"/>
              <w:rPr>
                <w:b/>
                <w:color w:val="E36C0A" w:themeColor="accent6" w:themeShade="BF"/>
                <w:sz w:val="26"/>
                <w:szCs w:val="26"/>
              </w:rPr>
            </w:pPr>
          </w:p>
          <w:p w:rsidR="0008154D" w:rsidRDefault="00885F43" w:rsidP="0008154D">
            <w:pPr>
              <w:jc w:val="center"/>
              <w:rPr>
                <w:b/>
                <w:color w:val="E36C0A" w:themeColor="accent6" w:themeShade="BF"/>
                <w:sz w:val="26"/>
                <w:szCs w:val="26"/>
              </w:rPr>
            </w:pPr>
            <w:r>
              <w:rPr>
                <w:b/>
                <w:color w:val="E36C0A" w:themeColor="accent6" w:themeShade="BF"/>
                <w:sz w:val="26"/>
                <w:szCs w:val="26"/>
              </w:rPr>
              <w:t>DESCRIPTION</w:t>
            </w:r>
          </w:p>
        </w:tc>
        <w:tc>
          <w:tcPr>
            <w:tcW w:w="8352" w:type="dxa"/>
            <w:gridSpan w:val="3"/>
            <w:shd w:val="clear" w:color="auto" w:fill="FFFFFF" w:themeFill="background1"/>
          </w:tcPr>
          <w:p w:rsidR="0008154D" w:rsidRDefault="00885F43" w:rsidP="00612E48">
            <w:pPr>
              <w:pStyle w:val="ListParagraph"/>
              <w:numPr>
                <w:ilvl w:val="0"/>
                <w:numId w:val="21"/>
              </w:numPr>
              <w:rPr>
                <w:sz w:val="26"/>
                <w:szCs w:val="26"/>
              </w:rPr>
            </w:pPr>
            <w:r w:rsidRPr="00612E48">
              <w:rPr>
                <w:sz w:val="26"/>
                <w:szCs w:val="26"/>
              </w:rPr>
              <w:t>I was responsible for</w:t>
            </w:r>
          </w:p>
          <w:p w:rsidR="00EE1589" w:rsidRDefault="00EE1589" w:rsidP="00EE1589">
            <w:pPr>
              <w:pStyle w:val="ListParagraph"/>
              <w:numPr>
                <w:ilvl w:val="0"/>
                <w:numId w:val="22"/>
              </w:numPr>
              <w:shd w:val="clear" w:color="auto" w:fill="FFFFFF"/>
              <w:rPr>
                <w:rFonts w:eastAsia="Times New Roman" w:cstheme="minorHAnsi"/>
                <w:color w:val="222222"/>
                <w:sz w:val="24"/>
                <w:szCs w:val="24"/>
              </w:rPr>
            </w:pPr>
            <w:r w:rsidRPr="00EE1589">
              <w:rPr>
                <w:rFonts w:eastAsia="Times New Roman" w:cstheme="minorHAnsi"/>
                <w:color w:val="222222"/>
                <w:sz w:val="24"/>
                <w:szCs w:val="24"/>
              </w:rPr>
              <w:t>Conducting engaging and comprehensive physics and chemi</w:t>
            </w:r>
            <w:r>
              <w:rPr>
                <w:rFonts w:eastAsia="Times New Roman" w:cstheme="minorHAnsi"/>
                <w:color w:val="222222"/>
                <w:sz w:val="24"/>
                <w:szCs w:val="24"/>
              </w:rPr>
              <w:t>stry lessons for senior level students</w:t>
            </w:r>
            <w:r w:rsidRPr="00EE1589">
              <w:rPr>
                <w:rFonts w:eastAsia="Times New Roman" w:cstheme="minorHAnsi"/>
                <w:color w:val="222222"/>
                <w:sz w:val="24"/>
                <w:szCs w:val="24"/>
              </w:rPr>
              <w:t>, incorporating diverse teaching methodologies and interactive activities.</w:t>
            </w:r>
          </w:p>
          <w:p w:rsidR="00EE1589" w:rsidRDefault="00EE1589" w:rsidP="00EE1589">
            <w:pPr>
              <w:pStyle w:val="ListParagraph"/>
              <w:numPr>
                <w:ilvl w:val="0"/>
                <w:numId w:val="22"/>
              </w:numPr>
              <w:shd w:val="clear" w:color="auto" w:fill="FFFFFF"/>
              <w:rPr>
                <w:rFonts w:eastAsia="Times New Roman" w:cstheme="minorHAnsi"/>
                <w:color w:val="222222"/>
                <w:sz w:val="24"/>
                <w:szCs w:val="24"/>
              </w:rPr>
            </w:pPr>
            <w:r w:rsidRPr="00EE1589">
              <w:rPr>
                <w:rFonts w:eastAsia="Times New Roman" w:cstheme="minorHAnsi"/>
                <w:color w:val="222222"/>
                <w:sz w:val="24"/>
                <w:szCs w:val="24"/>
              </w:rPr>
              <w:t>Developing and implementi</w:t>
            </w:r>
            <w:r>
              <w:rPr>
                <w:rFonts w:eastAsia="Times New Roman" w:cstheme="minorHAnsi"/>
                <w:color w:val="222222"/>
                <w:sz w:val="24"/>
                <w:szCs w:val="24"/>
              </w:rPr>
              <w:t xml:space="preserve">ng curriculum plans </w:t>
            </w:r>
            <w:r w:rsidRPr="00EE1589">
              <w:rPr>
                <w:rFonts w:eastAsia="Times New Roman" w:cstheme="minorHAnsi"/>
                <w:color w:val="222222"/>
                <w:sz w:val="24"/>
                <w:szCs w:val="24"/>
              </w:rPr>
              <w:t>to ensure effective learning outcomes.</w:t>
            </w:r>
          </w:p>
          <w:p w:rsidR="00EE1589" w:rsidRDefault="00EE1589" w:rsidP="00EE1589">
            <w:pPr>
              <w:pStyle w:val="ListParagraph"/>
              <w:numPr>
                <w:ilvl w:val="0"/>
                <w:numId w:val="22"/>
              </w:numPr>
              <w:shd w:val="clear" w:color="auto" w:fill="FFFFFF"/>
              <w:rPr>
                <w:rFonts w:eastAsia="Times New Roman" w:cstheme="minorHAnsi"/>
                <w:color w:val="222222"/>
                <w:sz w:val="24"/>
                <w:szCs w:val="24"/>
              </w:rPr>
            </w:pPr>
            <w:r w:rsidRPr="00EE1589">
              <w:rPr>
                <w:rFonts w:eastAsia="Times New Roman" w:cstheme="minorHAnsi"/>
                <w:color w:val="222222"/>
                <w:sz w:val="24"/>
                <w:szCs w:val="24"/>
              </w:rPr>
              <w:t>Assessing and evaluating students' progress through regular quizzes, exams, and assignments, providing constructive feed</w:t>
            </w:r>
            <w:r>
              <w:rPr>
                <w:rFonts w:eastAsia="Times New Roman" w:cstheme="minorHAnsi"/>
                <w:color w:val="222222"/>
                <w:sz w:val="24"/>
                <w:szCs w:val="24"/>
              </w:rPr>
              <w:t>back to promote academic growth</w:t>
            </w:r>
          </w:p>
          <w:p w:rsidR="00EE1589" w:rsidRDefault="00EE1589" w:rsidP="00EE1589">
            <w:pPr>
              <w:pStyle w:val="ListParagraph"/>
              <w:numPr>
                <w:ilvl w:val="0"/>
                <w:numId w:val="22"/>
              </w:numPr>
              <w:shd w:val="clear" w:color="auto" w:fill="FFFFFF"/>
              <w:rPr>
                <w:rFonts w:eastAsia="Times New Roman" w:cstheme="minorHAnsi"/>
                <w:color w:val="222222"/>
                <w:sz w:val="24"/>
                <w:szCs w:val="24"/>
              </w:rPr>
            </w:pPr>
            <w:r w:rsidRPr="00EE1589">
              <w:rPr>
                <w:rFonts w:eastAsia="Times New Roman" w:cstheme="minorHAnsi"/>
                <w:color w:val="222222"/>
                <w:sz w:val="24"/>
                <w:szCs w:val="24"/>
              </w:rPr>
              <w:t>Creating a positive and inclusive classroom environment that fosters students' critical thinking, problem</w:t>
            </w:r>
            <w:r>
              <w:rPr>
                <w:rFonts w:eastAsia="Times New Roman" w:cstheme="minorHAnsi"/>
                <w:color w:val="222222"/>
                <w:sz w:val="24"/>
                <w:szCs w:val="24"/>
              </w:rPr>
              <w:t>-solving, and analytical skills</w:t>
            </w:r>
          </w:p>
          <w:p w:rsidR="00EE1589" w:rsidRDefault="00EE1589" w:rsidP="00EE1589">
            <w:pPr>
              <w:pStyle w:val="ListParagraph"/>
              <w:numPr>
                <w:ilvl w:val="0"/>
                <w:numId w:val="22"/>
              </w:numPr>
              <w:shd w:val="clear" w:color="auto" w:fill="FFFFFF"/>
              <w:rPr>
                <w:rFonts w:eastAsia="Times New Roman" w:cstheme="minorHAnsi"/>
                <w:color w:val="222222"/>
                <w:sz w:val="24"/>
                <w:szCs w:val="24"/>
              </w:rPr>
            </w:pPr>
            <w:r w:rsidRPr="00EE1589">
              <w:rPr>
                <w:rFonts w:eastAsia="Times New Roman" w:cstheme="minorHAnsi"/>
                <w:color w:val="222222"/>
                <w:sz w:val="24"/>
                <w:szCs w:val="24"/>
              </w:rPr>
              <w:t xml:space="preserve">Utilizing technology and multimedia resources to enhance classroom instruction and make learning </w:t>
            </w:r>
            <w:r>
              <w:rPr>
                <w:rFonts w:eastAsia="Times New Roman" w:cstheme="minorHAnsi"/>
                <w:color w:val="222222"/>
                <w:sz w:val="24"/>
                <w:szCs w:val="24"/>
              </w:rPr>
              <w:t>more interactive and accessible</w:t>
            </w:r>
          </w:p>
          <w:p w:rsidR="00EE1589" w:rsidRDefault="00EE1589" w:rsidP="00EE1589">
            <w:pPr>
              <w:pStyle w:val="ListParagraph"/>
              <w:numPr>
                <w:ilvl w:val="0"/>
                <w:numId w:val="22"/>
              </w:numPr>
              <w:shd w:val="clear" w:color="auto" w:fill="FFFFFF"/>
              <w:rPr>
                <w:rFonts w:eastAsia="Times New Roman" w:cstheme="minorHAnsi"/>
                <w:color w:val="222222"/>
                <w:sz w:val="24"/>
                <w:szCs w:val="24"/>
              </w:rPr>
            </w:pPr>
            <w:r w:rsidRPr="00EE1589">
              <w:rPr>
                <w:rFonts w:eastAsia="Times New Roman" w:cstheme="minorHAnsi"/>
                <w:color w:val="222222"/>
                <w:sz w:val="24"/>
                <w:szCs w:val="24"/>
              </w:rPr>
              <w:t>Guiding students in laboratory experiments to reinforce theoretical concepts and encourage hands-on le</w:t>
            </w:r>
            <w:r>
              <w:rPr>
                <w:rFonts w:eastAsia="Times New Roman" w:cstheme="minorHAnsi"/>
                <w:color w:val="222222"/>
                <w:sz w:val="24"/>
                <w:szCs w:val="24"/>
              </w:rPr>
              <w:t>arning in physics and chemistry</w:t>
            </w:r>
          </w:p>
          <w:p w:rsidR="00EE1589" w:rsidRPr="00EE1589" w:rsidRDefault="00EE1589" w:rsidP="00EE1589">
            <w:pPr>
              <w:pStyle w:val="ListParagraph"/>
              <w:numPr>
                <w:ilvl w:val="0"/>
                <w:numId w:val="22"/>
              </w:numPr>
              <w:shd w:val="clear" w:color="auto" w:fill="FFFFFF"/>
              <w:rPr>
                <w:rFonts w:eastAsia="Times New Roman" w:cstheme="minorHAnsi"/>
                <w:color w:val="222222"/>
                <w:sz w:val="24"/>
                <w:szCs w:val="24"/>
              </w:rPr>
            </w:pPr>
            <w:r w:rsidRPr="00EE1589">
              <w:rPr>
                <w:rFonts w:eastAsia="Times New Roman" w:cstheme="minorHAnsi"/>
                <w:color w:val="222222"/>
                <w:sz w:val="24"/>
                <w:szCs w:val="24"/>
              </w:rPr>
              <w:lastRenderedPageBreak/>
              <w:t>Conducting parent-teacher conferences to discuss students' acade</w:t>
            </w:r>
            <w:r>
              <w:rPr>
                <w:rFonts w:eastAsia="Times New Roman" w:cstheme="minorHAnsi"/>
                <w:color w:val="222222"/>
                <w:sz w:val="24"/>
                <w:szCs w:val="24"/>
              </w:rPr>
              <w:t>mic performance and development</w:t>
            </w:r>
          </w:p>
          <w:p w:rsidR="00885F43" w:rsidRPr="00885F43" w:rsidRDefault="00885F43" w:rsidP="00EE1589">
            <w:pPr>
              <w:shd w:val="clear" w:color="auto" w:fill="FFFFFF"/>
              <w:rPr>
                <w:sz w:val="26"/>
                <w:szCs w:val="26"/>
              </w:rPr>
            </w:pPr>
          </w:p>
        </w:tc>
      </w:tr>
      <w:tr w:rsidR="0008154D" w:rsidTr="0008154D">
        <w:tc>
          <w:tcPr>
            <w:tcW w:w="11358" w:type="dxa"/>
            <w:gridSpan w:val="4"/>
            <w:shd w:val="clear" w:color="auto" w:fill="000000" w:themeFill="text1"/>
          </w:tcPr>
          <w:p w:rsidR="0008154D" w:rsidRPr="00E30AB9" w:rsidRDefault="0008154D" w:rsidP="0008154D">
            <w:pPr>
              <w:rPr>
                <w:b/>
                <w:color w:val="FFFFFF" w:themeColor="background1"/>
                <w:sz w:val="26"/>
                <w:szCs w:val="26"/>
              </w:rPr>
            </w:pPr>
          </w:p>
        </w:tc>
      </w:tr>
      <w:tr w:rsidR="0008154D" w:rsidTr="0008154D">
        <w:tc>
          <w:tcPr>
            <w:tcW w:w="3006" w:type="dxa"/>
            <w:shd w:val="clear" w:color="auto" w:fill="BFBFBF" w:themeFill="background1" w:themeFillShade="BF"/>
          </w:tcPr>
          <w:p w:rsidR="0036173C" w:rsidRDefault="0036173C" w:rsidP="0008154D">
            <w:pPr>
              <w:jc w:val="center"/>
              <w:rPr>
                <w:b/>
                <w:color w:val="E36C0A" w:themeColor="accent6" w:themeShade="BF"/>
                <w:sz w:val="26"/>
                <w:szCs w:val="26"/>
              </w:rPr>
            </w:pPr>
          </w:p>
          <w:p w:rsidR="0008154D" w:rsidRDefault="0008154D" w:rsidP="0008154D">
            <w:pPr>
              <w:jc w:val="center"/>
              <w:rPr>
                <w:b/>
                <w:color w:val="E36C0A" w:themeColor="accent6" w:themeShade="BF"/>
                <w:sz w:val="26"/>
                <w:szCs w:val="26"/>
              </w:rPr>
            </w:pPr>
            <w:r w:rsidRPr="005151B3">
              <w:rPr>
                <w:b/>
                <w:color w:val="E36C0A" w:themeColor="accent6" w:themeShade="BF"/>
                <w:sz w:val="26"/>
                <w:szCs w:val="26"/>
              </w:rPr>
              <w:t>DESIGNATION</w:t>
            </w:r>
          </w:p>
        </w:tc>
        <w:tc>
          <w:tcPr>
            <w:tcW w:w="5472" w:type="dxa"/>
          </w:tcPr>
          <w:p w:rsidR="0008154D" w:rsidRDefault="004E2966" w:rsidP="0008154D">
            <w:pPr>
              <w:jc w:val="center"/>
              <w:rPr>
                <w:b/>
                <w:sz w:val="26"/>
                <w:szCs w:val="26"/>
              </w:rPr>
            </w:pPr>
            <w:r>
              <w:rPr>
                <w:b/>
                <w:sz w:val="26"/>
                <w:szCs w:val="26"/>
              </w:rPr>
              <w:t>TEACHER</w:t>
            </w:r>
          </w:p>
          <w:p w:rsidR="004E2966" w:rsidRDefault="0008154D" w:rsidP="0008154D">
            <w:pPr>
              <w:jc w:val="center"/>
              <w:rPr>
                <w:b/>
                <w:sz w:val="26"/>
                <w:szCs w:val="26"/>
              </w:rPr>
            </w:pPr>
            <w:r w:rsidRPr="00152204">
              <w:rPr>
                <w:b/>
                <w:sz w:val="26"/>
                <w:szCs w:val="26"/>
              </w:rPr>
              <w:t>PHYSICS</w:t>
            </w:r>
            <w:r w:rsidR="004E2966">
              <w:rPr>
                <w:b/>
                <w:sz w:val="26"/>
                <w:szCs w:val="26"/>
              </w:rPr>
              <w:t xml:space="preserve"> &amp; CHEMISTRY</w:t>
            </w:r>
          </w:p>
          <w:p w:rsidR="0008154D" w:rsidRPr="004E2966" w:rsidRDefault="004E2966" w:rsidP="004E2966">
            <w:pPr>
              <w:jc w:val="center"/>
              <w:rPr>
                <w:b/>
                <w:sz w:val="26"/>
                <w:szCs w:val="26"/>
                <w:vertAlign w:val="superscript"/>
              </w:rPr>
            </w:pPr>
            <w:r>
              <w:rPr>
                <w:b/>
                <w:sz w:val="26"/>
                <w:szCs w:val="26"/>
              </w:rPr>
              <w:t>(</w:t>
            </w:r>
            <w:r w:rsidR="0008154D">
              <w:rPr>
                <w:b/>
                <w:sz w:val="26"/>
                <w:szCs w:val="26"/>
              </w:rPr>
              <w:t>9</w:t>
            </w:r>
            <w:r w:rsidRPr="004E2966">
              <w:rPr>
                <w:b/>
                <w:sz w:val="26"/>
                <w:szCs w:val="26"/>
                <w:vertAlign w:val="superscript"/>
              </w:rPr>
              <w:t>TH</w:t>
            </w:r>
            <w:r>
              <w:rPr>
                <w:b/>
                <w:sz w:val="26"/>
                <w:szCs w:val="26"/>
              </w:rPr>
              <w:t xml:space="preserve"> </w:t>
            </w:r>
            <w:r w:rsidR="0008154D">
              <w:rPr>
                <w:b/>
                <w:sz w:val="26"/>
                <w:szCs w:val="26"/>
                <w:vertAlign w:val="superscript"/>
              </w:rPr>
              <w:t xml:space="preserve"> </w:t>
            </w:r>
            <w:r w:rsidR="0008154D">
              <w:rPr>
                <w:b/>
                <w:sz w:val="26"/>
                <w:szCs w:val="26"/>
              </w:rPr>
              <w:t>&amp; 10</w:t>
            </w:r>
            <w:r w:rsidRPr="004E2966">
              <w:rPr>
                <w:b/>
                <w:sz w:val="26"/>
                <w:szCs w:val="26"/>
                <w:vertAlign w:val="superscript"/>
              </w:rPr>
              <w:t>TH</w:t>
            </w:r>
            <w:r w:rsidR="0008154D">
              <w:rPr>
                <w:b/>
                <w:sz w:val="26"/>
                <w:szCs w:val="26"/>
              </w:rPr>
              <w:t xml:space="preserve">) </w:t>
            </w:r>
          </w:p>
        </w:tc>
        <w:tc>
          <w:tcPr>
            <w:tcW w:w="1440" w:type="dxa"/>
          </w:tcPr>
          <w:p w:rsidR="004E2966" w:rsidRDefault="004E2966" w:rsidP="0008154D">
            <w:pPr>
              <w:jc w:val="center"/>
              <w:rPr>
                <w:b/>
                <w:sz w:val="26"/>
                <w:szCs w:val="26"/>
              </w:rPr>
            </w:pPr>
          </w:p>
          <w:p w:rsidR="0008154D" w:rsidRPr="00FA0B49" w:rsidRDefault="0008154D" w:rsidP="0008154D">
            <w:pPr>
              <w:jc w:val="center"/>
              <w:rPr>
                <w:b/>
                <w:sz w:val="26"/>
                <w:szCs w:val="26"/>
              </w:rPr>
            </w:pPr>
            <w:r>
              <w:rPr>
                <w:b/>
                <w:sz w:val="26"/>
                <w:szCs w:val="26"/>
              </w:rPr>
              <w:t>Jan-2014</w:t>
            </w:r>
          </w:p>
        </w:tc>
        <w:tc>
          <w:tcPr>
            <w:tcW w:w="1440" w:type="dxa"/>
          </w:tcPr>
          <w:p w:rsidR="004E2966" w:rsidRDefault="004E2966" w:rsidP="0008154D">
            <w:pPr>
              <w:jc w:val="center"/>
              <w:rPr>
                <w:b/>
                <w:sz w:val="26"/>
                <w:szCs w:val="26"/>
              </w:rPr>
            </w:pPr>
          </w:p>
          <w:p w:rsidR="0008154D" w:rsidRPr="00FA0B49" w:rsidRDefault="0036173C" w:rsidP="004E2966">
            <w:pPr>
              <w:jc w:val="center"/>
              <w:rPr>
                <w:b/>
                <w:sz w:val="26"/>
                <w:szCs w:val="26"/>
              </w:rPr>
            </w:pPr>
            <w:r>
              <w:rPr>
                <w:b/>
                <w:sz w:val="26"/>
                <w:szCs w:val="26"/>
              </w:rPr>
              <w:t>Mar</w:t>
            </w:r>
            <w:r w:rsidR="0008154D">
              <w:rPr>
                <w:b/>
                <w:sz w:val="26"/>
                <w:szCs w:val="26"/>
              </w:rPr>
              <w:t>-</w:t>
            </w:r>
            <w:r w:rsidR="004E2966">
              <w:rPr>
                <w:b/>
                <w:sz w:val="26"/>
                <w:szCs w:val="26"/>
              </w:rPr>
              <w:t>20</w:t>
            </w:r>
            <w:r>
              <w:rPr>
                <w:b/>
                <w:sz w:val="26"/>
                <w:szCs w:val="26"/>
              </w:rPr>
              <w:t>18</w:t>
            </w:r>
          </w:p>
        </w:tc>
      </w:tr>
      <w:tr w:rsidR="0008154D" w:rsidTr="0008154D">
        <w:tc>
          <w:tcPr>
            <w:tcW w:w="3006" w:type="dxa"/>
            <w:shd w:val="clear" w:color="auto" w:fill="BFBFBF" w:themeFill="background1" w:themeFillShade="BF"/>
          </w:tcPr>
          <w:p w:rsidR="0008154D" w:rsidRPr="00820959" w:rsidRDefault="0008154D" w:rsidP="0008154D">
            <w:pPr>
              <w:jc w:val="center"/>
              <w:rPr>
                <w:b/>
                <w:color w:val="E36C0A" w:themeColor="accent6" w:themeShade="BF"/>
                <w:sz w:val="26"/>
                <w:szCs w:val="26"/>
              </w:rPr>
            </w:pPr>
            <w:r>
              <w:rPr>
                <w:b/>
                <w:color w:val="E36C0A" w:themeColor="accent6" w:themeShade="BF"/>
                <w:sz w:val="26"/>
                <w:szCs w:val="26"/>
              </w:rPr>
              <w:t>INSTITUTE</w:t>
            </w:r>
          </w:p>
        </w:tc>
        <w:tc>
          <w:tcPr>
            <w:tcW w:w="8352" w:type="dxa"/>
            <w:gridSpan w:val="3"/>
          </w:tcPr>
          <w:p w:rsidR="0008154D" w:rsidRPr="00152204" w:rsidRDefault="0008154D" w:rsidP="0008154D">
            <w:pPr>
              <w:rPr>
                <w:b/>
                <w:sz w:val="26"/>
                <w:szCs w:val="26"/>
              </w:rPr>
            </w:pPr>
            <w:r>
              <w:rPr>
                <w:b/>
                <w:sz w:val="26"/>
                <w:szCs w:val="26"/>
              </w:rPr>
              <w:t xml:space="preserve">       </w:t>
            </w:r>
            <w:r w:rsidRPr="009C375B">
              <w:rPr>
                <w:b/>
                <w:caps/>
                <w:sz w:val="26"/>
                <w:szCs w:val="26"/>
              </w:rPr>
              <w:t xml:space="preserve"> </w:t>
            </w:r>
            <w:r w:rsidR="00885F43">
              <w:rPr>
                <w:b/>
                <w:caps/>
                <w:sz w:val="26"/>
                <w:szCs w:val="26"/>
              </w:rPr>
              <w:t xml:space="preserve">      ORION SCIENCE SCHOOL &amp; ACADEMY </w:t>
            </w:r>
          </w:p>
        </w:tc>
      </w:tr>
      <w:tr w:rsidR="004E2966" w:rsidTr="0008154D">
        <w:tc>
          <w:tcPr>
            <w:tcW w:w="3006" w:type="dxa"/>
            <w:shd w:val="clear" w:color="auto" w:fill="BFBFBF" w:themeFill="background1" w:themeFillShade="BF"/>
          </w:tcPr>
          <w:p w:rsidR="004E2966" w:rsidRDefault="004E2966" w:rsidP="0008154D">
            <w:pPr>
              <w:jc w:val="center"/>
              <w:rPr>
                <w:b/>
                <w:color w:val="E36C0A" w:themeColor="accent6" w:themeShade="BF"/>
                <w:sz w:val="26"/>
                <w:szCs w:val="26"/>
              </w:rPr>
            </w:pPr>
          </w:p>
          <w:p w:rsidR="004E2966" w:rsidRDefault="004E2966" w:rsidP="0008154D">
            <w:pPr>
              <w:jc w:val="center"/>
              <w:rPr>
                <w:b/>
                <w:color w:val="E36C0A" w:themeColor="accent6" w:themeShade="BF"/>
                <w:sz w:val="26"/>
                <w:szCs w:val="26"/>
              </w:rPr>
            </w:pPr>
          </w:p>
          <w:p w:rsidR="004E2966" w:rsidRDefault="004E2966" w:rsidP="0008154D">
            <w:pPr>
              <w:jc w:val="center"/>
              <w:rPr>
                <w:b/>
                <w:color w:val="E36C0A" w:themeColor="accent6" w:themeShade="BF"/>
                <w:sz w:val="26"/>
                <w:szCs w:val="26"/>
              </w:rPr>
            </w:pPr>
          </w:p>
          <w:p w:rsidR="004E2966" w:rsidRDefault="004E2966" w:rsidP="0008154D">
            <w:pPr>
              <w:jc w:val="center"/>
              <w:rPr>
                <w:b/>
                <w:color w:val="E36C0A" w:themeColor="accent6" w:themeShade="BF"/>
                <w:sz w:val="26"/>
                <w:szCs w:val="26"/>
              </w:rPr>
            </w:pPr>
            <w:r>
              <w:rPr>
                <w:b/>
                <w:color w:val="E36C0A" w:themeColor="accent6" w:themeShade="BF"/>
                <w:sz w:val="26"/>
                <w:szCs w:val="26"/>
              </w:rPr>
              <w:t>DESCRIPTION</w:t>
            </w:r>
          </w:p>
        </w:tc>
        <w:tc>
          <w:tcPr>
            <w:tcW w:w="8352" w:type="dxa"/>
            <w:gridSpan w:val="3"/>
          </w:tcPr>
          <w:p w:rsidR="004E2966" w:rsidRPr="00612E48" w:rsidRDefault="004E2966" w:rsidP="00612E48">
            <w:pPr>
              <w:pStyle w:val="ListParagraph"/>
              <w:numPr>
                <w:ilvl w:val="0"/>
                <w:numId w:val="21"/>
              </w:numPr>
              <w:rPr>
                <w:sz w:val="26"/>
                <w:szCs w:val="26"/>
              </w:rPr>
            </w:pPr>
            <w:r w:rsidRPr="00612E48">
              <w:rPr>
                <w:sz w:val="26"/>
                <w:szCs w:val="26"/>
              </w:rPr>
              <w:t>I was responsible for</w:t>
            </w:r>
          </w:p>
          <w:p w:rsidR="00EE1589" w:rsidRDefault="00EE1589" w:rsidP="00EE1589">
            <w:pPr>
              <w:pStyle w:val="ListParagraph"/>
              <w:numPr>
                <w:ilvl w:val="0"/>
                <w:numId w:val="22"/>
              </w:numPr>
              <w:shd w:val="clear" w:color="auto" w:fill="FFFFFF"/>
              <w:spacing w:after="200" w:line="276" w:lineRule="auto"/>
              <w:rPr>
                <w:rFonts w:eastAsia="Times New Roman" w:cstheme="minorHAnsi"/>
                <w:color w:val="222222"/>
                <w:sz w:val="24"/>
                <w:szCs w:val="24"/>
              </w:rPr>
            </w:pPr>
            <w:r w:rsidRPr="00EE1589">
              <w:rPr>
                <w:rFonts w:eastAsia="Times New Roman" w:cstheme="minorHAnsi"/>
                <w:color w:val="222222"/>
                <w:sz w:val="24"/>
                <w:szCs w:val="24"/>
              </w:rPr>
              <w:t>Conducting engaging and comprehensive physics and chemi</w:t>
            </w:r>
            <w:r>
              <w:rPr>
                <w:rFonts w:eastAsia="Times New Roman" w:cstheme="minorHAnsi"/>
                <w:color w:val="222222"/>
                <w:sz w:val="24"/>
                <w:szCs w:val="24"/>
              </w:rPr>
              <w:t>stry lessons for senior level students</w:t>
            </w:r>
            <w:r w:rsidRPr="00EE1589">
              <w:rPr>
                <w:rFonts w:eastAsia="Times New Roman" w:cstheme="minorHAnsi"/>
                <w:color w:val="222222"/>
                <w:sz w:val="24"/>
                <w:szCs w:val="24"/>
              </w:rPr>
              <w:t>, incorporating diverse teaching methodologies and interactive activities.</w:t>
            </w:r>
          </w:p>
          <w:p w:rsidR="00EE1589" w:rsidRDefault="00EE1589" w:rsidP="00EE1589">
            <w:pPr>
              <w:pStyle w:val="ListParagraph"/>
              <w:numPr>
                <w:ilvl w:val="0"/>
                <w:numId w:val="22"/>
              </w:numPr>
              <w:shd w:val="clear" w:color="auto" w:fill="FFFFFF"/>
              <w:spacing w:after="200" w:line="276" w:lineRule="auto"/>
              <w:rPr>
                <w:rFonts w:eastAsia="Times New Roman" w:cstheme="minorHAnsi"/>
                <w:color w:val="222222"/>
                <w:sz w:val="24"/>
                <w:szCs w:val="24"/>
              </w:rPr>
            </w:pPr>
            <w:r w:rsidRPr="00EE1589">
              <w:rPr>
                <w:rFonts w:eastAsia="Times New Roman" w:cstheme="minorHAnsi"/>
                <w:color w:val="222222"/>
                <w:sz w:val="24"/>
                <w:szCs w:val="24"/>
              </w:rPr>
              <w:t>Developing and implementi</w:t>
            </w:r>
            <w:r>
              <w:rPr>
                <w:rFonts w:eastAsia="Times New Roman" w:cstheme="minorHAnsi"/>
                <w:color w:val="222222"/>
                <w:sz w:val="24"/>
                <w:szCs w:val="24"/>
              </w:rPr>
              <w:t xml:space="preserve">ng curriculum plans </w:t>
            </w:r>
            <w:r w:rsidRPr="00EE1589">
              <w:rPr>
                <w:rFonts w:eastAsia="Times New Roman" w:cstheme="minorHAnsi"/>
                <w:color w:val="222222"/>
                <w:sz w:val="24"/>
                <w:szCs w:val="24"/>
              </w:rPr>
              <w:t>to ensure effective learning outcomes.</w:t>
            </w:r>
          </w:p>
          <w:p w:rsidR="00EE1589" w:rsidRDefault="00EE1589" w:rsidP="00EE1589">
            <w:pPr>
              <w:pStyle w:val="ListParagraph"/>
              <w:numPr>
                <w:ilvl w:val="0"/>
                <w:numId w:val="22"/>
              </w:numPr>
              <w:shd w:val="clear" w:color="auto" w:fill="FFFFFF"/>
              <w:spacing w:after="200" w:line="276" w:lineRule="auto"/>
              <w:rPr>
                <w:rFonts w:eastAsia="Times New Roman" w:cstheme="minorHAnsi"/>
                <w:color w:val="222222"/>
                <w:sz w:val="24"/>
                <w:szCs w:val="24"/>
              </w:rPr>
            </w:pPr>
            <w:r w:rsidRPr="00EE1589">
              <w:rPr>
                <w:rFonts w:eastAsia="Times New Roman" w:cstheme="minorHAnsi"/>
                <w:color w:val="222222"/>
                <w:sz w:val="24"/>
                <w:szCs w:val="24"/>
              </w:rPr>
              <w:t>Assessing and evaluating students' progress through regular quizzes, exams, and assignments, providing constructive feed</w:t>
            </w:r>
            <w:r>
              <w:rPr>
                <w:rFonts w:eastAsia="Times New Roman" w:cstheme="minorHAnsi"/>
                <w:color w:val="222222"/>
                <w:sz w:val="24"/>
                <w:szCs w:val="24"/>
              </w:rPr>
              <w:t>back to promote academic growth</w:t>
            </w:r>
          </w:p>
          <w:p w:rsidR="00EE1589" w:rsidRDefault="00EE1589" w:rsidP="00EE1589">
            <w:pPr>
              <w:pStyle w:val="ListParagraph"/>
              <w:numPr>
                <w:ilvl w:val="0"/>
                <w:numId w:val="22"/>
              </w:numPr>
              <w:shd w:val="clear" w:color="auto" w:fill="FFFFFF"/>
              <w:spacing w:after="200" w:line="276" w:lineRule="auto"/>
              <w:rPr>
                <w:rFonts w:eastAsia="Times New Roman" w:cstheme="minorHAnsi"/>
                <w:color w:val="222222"/>
                <w:sz w:val="24"/>
                <w:szCs w:val="24"/>
              </w:rPr>
            </w:pPr>
            <w:r w:rsidRPr="00EE1589">
              <w:rPr>
                <w:rFonts w:eastAsia="Times New Roman" w:cstheme="minorHAnsi"/>
                <w:color w:val="222222"/>
                <w:sz w:val="24"/>
                <w:szCs w:val="24"/>
              </w:rPr>
              <w:t>Creating a positive and inclusive classroom environment that fosters students' critical thinking, problem</w:t>
            </w:r>
            <w:r>
              <w:rPr>
                <w:rFonts w:eastAsia="Times New Roman" w:cstheme="minorHAnsi"/>
                <w:color w:val="222222"/>
                <w:sz w:val="24"/>
                <w:szCs w:val="24"/>
              </w:rPr>
              <w:t>-solving, and analytical skills</w:t>
            </w:r>
          </w:p>
          <w:p w:rsidR="00EE1589" w:rsidRDefault="00EE1589" w:rsidP="00EE1589">
            <w:pPr>
              <w:pStyle w:val="ListParagraph"/>
              <w:numPr>
                <w:ilvl w:val="0"/>
                <w:numId w:val="22"/>
              </w:numPr>
              <w:shd w:val="clear" w:color="auto" w:fill="FFFFFF"/>
              <w:spacing w:after="200" w:line="276" w:lineRule="auto"/>
              <w:rPr>
                <w:rFonts w:eastAsia="Times New Roman" w:cstheme="minorHAnsi"/>
                <w:color w:val="222222"/>
                <w:sz w:val="24"/>
                <w:szCs w:val="24"/>
              </w:rPr>
            </w:pPr>
            <w:r w:rsidRPr="00EE1589">
              <w:rPr>
                <w:rFonts w:eastAsia="Times New Roman" w:cstheme="minorHAnsi"/>
                <w:color w:val="222222"/>
                <w:sz w:val="24"/>
                <w:szCs w:val="24"/>
              </w:rPr>
              <w:t xml:space="preserve">Utilizing technology and multimedia resources to enhance classroom instruction and make learning </w:t>
            </w:r>
            <w:r>
              <w:rPr>
                <w:rFonts w:eastAsia="Times New Roman" w:cstheme="minorHAnsi"/>
                <w:color w:val="222222"/>
                <w:sz w:val="24"/>
                <w:szCs w:val="24"/>
              </w:rPr>
              <w:t>more interactive and accessible</w:t>
            </w:r>
          </w:p>
          <w:p w:rsidR="00EE1589" w:rsidRDefault="00EE1589" w:rsidP="00EE1589">
            <w:pPr>
              <w:pStyle w:val="ListParagraph"/>
              <w:numPr>
                <w:ilvl w:val="0"/>
                <w:numId w:val="22"/>
              </w:numPr>
              <w:shd w:val="clear" w:color="auto" w:fill="FFFFFF"/>
              <w:spacing w:after="200" w:line="276" w:lineRule="auto"/>
              <w:rPr>
                <w:rFonts w:eastAsia="Times New Roman" w:cstheme="minorHAnsi"/>
                <w:color w:val="222222"/>
                <w:sz w:val="24"/>
                <w:szCs w:val="24"/>
              </w:rPr>
            </w:pPr>
            <w:r w:rsidRPr="00EE1589">
              <w:rPr>
                <w:rFonts w:eastAsia="Times New Roman" w:cstheme="minorHAnsi"/>
                <w:color w:val="222222"/>
                <w:sz w:val="24"/>
                <w:szCs w:val="24"/>
              </w:rPr>
              <w:t>Guiding students in laboratory experiments to reinforce theoretical concepts and encourage hands-on le</w:t>
            </w:r>
            <w:r>
              <w:rPr>
                <w:rFonts w:eastAsia="Times New Roman" w:cstheme="minorHAnsi"/>
                <w:color w:val="222222"/>
                <w:sz w:val="24"/>
                <w:szCs w:val="24"/>
              </w:rPr>
              <w:t>arning in physics and chemistry</w:t>
            </w:r>
          </w:p>
          <w:p w:rsidR="004E2966" w:rsidRPr="00063E92" w:rsidRDefault="00EE1589" w:rsidP="00EE1589">
            <w:pPr>
              <w:pStyle w:val="ListParagraph"/>
              <w:numPr>
                <w:ilvl w:val="0"/>
                <w:numId w:val="20"/>
              </w:numPr>
              <w:rPr>
                <w:b/>
                <w:sz w:val="26"/>
                <w:szCs w:val="26"/>
              </w:rPr>
            </w:pPr>
            <w:r w:rsidRPr="00EE1589">
              <w:rPr>
                <w:rFonts w:eastAsia="Times New Roman" w:cstheme="minorHAnsi"/>
                <w:color w:val="222222"/>
                <w:sz w:val="24"/>
                <w:szCs w:val="24"/>
              </w:rPr>
              <w:t>Conducting parent-teacher conferences to discuss students' acade</w:t>
            </w:r>
            <w:r>
              <w:rPr>
                <w:rFonts w:eastAsia="Times New Roman" w:cstheme="minorHAnsi"/>
                <w:color w:val="222222"/>
                <w:sz w:val="24"/>
                <w:szCs w:val="24"/>
              </w:rPr>
              <w:t>mic performance and development</w:t>
            </w:r>
          </w:p>
        </w:tc>
      </w:tr>
      <w:tr w:rsidR="0008154D" w:rsidTr="0008154D">
        <w:tc>
          <w:tcPr>
            <w:tcW w:w="11358" w:type="dxa"/>
            <w:gridSpan w:val="4"/>
            <w:shd w:val="clear" w:color="auto" w:fill="000000" w:themeFill="text1"/>
          </w:tcPr>
          <w:p w:rsidR="0008154D" w:rsidRPr="00CD1DF2" w:rsidRDefault="0008154D" w:rsidP="0008154D">
            <w:pPr>
              <w:rPr>
                <w:b/>
                <w:sz w:val="26"/>
                <w:szCs w:val="26"/>
              </w:rPr>
            </w:pPr>
            <w:r w:rsidRPr="00CD1DF2">
              <w:rPr>
                <w:b/>
                <w:sz w:val="26"/>
                <w:szCs w:val="26"/>
              </w:rPr>
              <w:t>MINI PROJECTS</w:t>
            </w:r>
          </w:p>
        </w:tc>
      </w:tr>
      <w:tr w:rsidR="0008154D" w:rsidTr="0008154D">
        <w:tc>
          <w:tcPr>
            <w:tcW w:w="3006" w:type="dxa"/>
            <w:shd w:val="clear" w:color="auto" w:fill="BFBFBF" w:themeFill="background1" w:themeFillShade="BF"/>
          </w:tcPr>
          <w:p w:rsidR="0008154D" w:rsidRDefault="0008154D" w:rsidP="0008154D">
            <w:pPr>
              <w:jc w:val="center"/>
              <w:rPr>
                <w:b/>
                <w:color w:val="E36C0A" w:themeColor="accent6" w:themeShade="BF"/>
                <w:sz w:val="26"/>
                <w:szCs w:val="26"/>
              </w:rPr>
            </w:pPr>
          </w:p>
          <w:p w:rsidR="0008154D" w:rsidRDefault="0008154D" w:rsidP="0008154D">
            <w:pPr>
              <w:jc w:val="center"/>
              <w:rPr>
                <w:b/>
                <w:color w:val="E36C0A" w:themeColor="accent6" w:themeShade="BF"/>
                <w:sz w:val="26"/>
                <w:szCs w:val="26"/>
              </w:rPr>
            </w:pPr>
          </w:p>
          <w:p w:rsidR="0008154D" w:rsidRPr="00A933B8" w:rsidRDefault="0008154D" w:rsidP="0008154D">
            <w:pPr>
              <w:jc w:val="center"/>
              <w:rPr>
                <w:b/>
                <w:color w:val="E36C0A" w:themeColor="accent6" w:themeShade="BF"/>
                <w:sz w:val="26"/>
                <w:szCs w:val="26"/>
              </w:rPr>
            </w:pPr>
            <w:r w:rsidRPr="00A933B8">
              <w:rPr>
                <w:b/>
                <w:color w:val="E36C0A" w:themeColor="accent6" w:themeShade="BF"/>
                <w:sz w:val="26"/>
                <w:szCs w:val="26"/>
              </w:rPr>
              <w:t>PROJECTS</w:t>
            </w:r>
          </w:p>
        </w:tc>
        <w:tc>
          <w:tcPr>
            <w:tcW w:w="8352" w:type="dxa"/>
            <w:gridSpan w:val="3"/>
          </w:tcPr>
          <w:p w:rsidR="0008154D" w:rsidRPr="00B41B98" w:rsidRDefault="0008154D" w:rsidP="0008154D">
            <w:pPr>
              <w:pStyle w:val="ListParagraph"/>
              <w:numPr>
                <w:ilvl w:val="0"/>
                <w:numId w:val="5"/>
              </w:numPr>
              <w:rPr>
                <w:sz w:val="26"/>
                <w:szCs w:val="26"/>
              </w:rPr>
            </w:pPr>
            <w:r w:rsidRPr="00B41B98">
              <w:rPr>
                <w:b/>
                <w:sz w:val="26"/>
                <w:szCs w:val="26"/>
              </w:rPr>
              <w:t>Sensor project</w:t>
            </w:r>
            <w:r w:rsidRPr="00B41B98">
              <w:rPr>
                <w:sz w:val="26"/>
                <w:szCs w:val="26"/>
              </w:rPr>
              <w:t>: Circuit Design, Construction and Application of Level Sensor</w:t>
            </w:r>
          </w:p>
          <w:p w:rsidR="0008154D" w:rsidRDefault="0008154D" w:rsidP="0008154D">
            <w:pPr>
              <w:pStyle w:val="ListParagraph"/>
              <w:numPr>
                <w:ilvl w:val="0"/>
                <w:numId w:val="5"/>
              </w:numPr>
              <w:rPr>
                <w:sz w:val="26"/>
                <w:szCs w:val="26"/>
              </w:rPr>
            </w:pPr>
            <w:r w:rsidRPr="00B41B98">
              <w:rPr>
                <w:b/>
                <w:sz w:val="26"/>
                <w:szCs w:val="26"/>
              </w:rPr>
              <w:t>Renewable Energy Engineering:</w:t>
            </w:r>
            <w:r w:rsidRPr="00B41B98">
              <w:rPr>
                <w:sz w:val="26"/>
                <w:szCs w:val="26"/>
              </w:rPr>
              <w:t xml:space="preserve"> Case study on " Potential of Wind </w:t>
            </w:r>
          </w:p>
          <w:p w:rsidR="0008154D" w:rsidRPr="00B41B98" w:rsidRDefault="0008154D" w:rsidP="0008154D">
            <w:pPr>
              <w:pStyle w:val="ListParagraph"/>
              <w:numPr>
                <w:ilvl w:val="0"/>
                <w:numId w:val="5"/>
              </w:numPr>
              <w:rPr>
                <w:sz w:val="26"/>
                <w:szCs w:val="26"/>
              </w:rPr>
            </w:pPr>
            <w:r>
              <w:rPr>
                <w:sz w:val="26"/>
                <w:szCs w:val="26"/>
              </w:rPr>
              <w:t>Energy</w:t>
            </w:r>
            <w:r w:rsidRPr="00B41B98">
              <w:rPr>
                <w:sz w:val="26"/>
                <w:szCs w:val="26"/>
              </w:rPr>
              <w:t>"</w:t>
            </w:r>
          </w:p>
          <w:p w:rsidR="0008154D" w:rsidRPr="00B41B98" w:rsidRDefault="0008154D" w:rsidP="0008154D">
            <w:pPr>
              <w:pStyle w:val="ListParagraph"/>
              <w:numPr>
                <w:ilvl w:val="0"/>
                <w:numId w:val="5"/>
              </w:numPr>
              <w:rPr>
                <w:sz w:val="26"/>
                <w:szCs w:val="26"/>
              </w:rPr>
            </w:pPr>
            <w:r w:rsidRPr="00B41B98">
              <w:rPr>
                <w:sz w:val="26"/>
                <w:szCs w:val="26"/>
              </w:rPr>
              <w:t>Design and Fabrication of “ Hydraulic ram pump”</w:t>
            </w:r>
          </w:p>
        </w:tc>
      </w:tr>
      <w:tr w:rsidR="0008154D" w:rsidTr="0008154D">
        <w:tc>
          <w:tcPr>
            <w:tcW w:w="11358" w:type="dxa"/>
            <w:gridSpan w:val="4"/>
            <w:shd w:val="clear" w:color="auto" w:fill="000000" w:themeFill="text1"/>
          </w:tcPr>
          <w:p w:rsidR="0008154D" w:rsidRPr="00611352" w:rsidRDefault="0008154D" w:rsidP="0008154D">
            <w:pPr>
              <w:rPr>
                <w:b/>
                <w:sz w:val="26"/>
                <w:szCs w:val="26"/>
              </w:rPr>
            </w:pPr>
            <w:r w:rsidRPr="00611352">
              <w:rPr>
                <w:b/>
                <w:sz w:val="26"/>
                <w:szCs w:val="26"/>
              </w:rPr>
              <w:t>SPECIALIZED SKILLS</w:t>
            </w:r>
          </w:p>
        </w:tc>
      </w:tr>
      <w:tr w:rsidR="0008154D" w:rsidTr="0008154D">
        <w:tc>
          <w:tcPr>
            <w:tcW w:w="3006" w:type="dxa"/>
            <w:shd w:val="clear" w:color="auto" w:fill="BFBFBF" w:themeFill="background1" w:themeFillShade="BF"/>
          </w:tcPr>
          <w:p w:rsidR="0008154D" w:rsidRPr="00D0016A" w:rsidRDefault="0008154D" w:rsidP="0008154D">
            <w:pPr>
              <w:jc w:val="center"/>
              <w:rPr>
                <w:b/>
                <w:color w:val="E36C0A" w:themeColor="accent6" w:themeShade="BF"/>
                <w:sz w:val="26"/>
                <w:szCs w:val="26"/>
              </w:rPr>
            </w:pPr>
            <w:r w:rsidRPr="00D0016A">
              <w:rPr>
                <w:b/>
                <w:color w:val="E36C0A" w:themeColor="accent6" w:themeShade="BF"/>
                <w:sz w:val="26"/>
                <w:szCs w:val="26"/>
              </w:rPr>
              <w:t>IT/COMPUTER</w:t>
            </w:r>
          </w:p>
          <w:p w:rsidR="0008154D" w:rsidRPr="00D0016A" w:rsidRDefault="0008154D" w:rsidP="0008154D">
            <w:pPr>
              <w:jc w:val="center"/>
              <w:rPr>
                <w:b/>
                <w:color w:val="E36C0A" w:themeColor="accent6" w:themeShade="BF"/>
                <w:sz w:val="26"/>
                <w:szCs w:val="26"/>
              </w:rPr>
            </w:pPr>
            <w:r w:rsidRPr="00D0016A">
              <w:rPr>
                <w:b/>
                <w:color w:val="E36C0A" w:themeColor="accent6" w:themeShade="BF"/>
                <w:sz w:val="26"/>
                <w:szCs w:val="26"/>
              </w:rPr>
              <w:t>SKILLS</w:t>
            </w:r>
          </w:p>
        </w:tc>
        <w:tc>
          <w:tcPr>
            <w:tcW w:w="8352" w:type="dxa"/>
            <w:gridSpan w:val="3"/>
          </w:tcPr>
          <w:p w:rsidR="0008154D" w:rsidRPr="003E7E4F" w:rsidRDefault="0008154D" w:rsidP="0008154D">
            <w:pPr>
              <w:rPr>
                <w:sz w:val="26"/>
                <w:szCs w:val="26"/>
              </w:rPr>
            </w:pPr>
            <w:r>
              <w:rPr>
                <w:b/>
                <w:sz w:val="26"/>
                <w:szCs w:val="26"/>
              </w:rPr>
              <w:t>MS Word, Power Point, Excel</w:t>
            </w:r>
          </w:p>
        </w:tc>
      </w:tr>
      <w:tr w:rsidR="0008154D" w:rsidTr="0008154D">
        <w:tc>
          <w:tcPr>
            <w:tcW w:w="3006" w:type="dxa"/>
            <w:shd w:val="clear" w:color="auto" w:fill="BFBFBF" w:themeFill="background1" w:themeFillShade="BF"/>
          </w:tcPr>
          <w:p w:rsidR="0008154D" w:rsidRPr="00D0016A" w:rsidRDefault="0008154D" w:rsidP="0008154D">
            <w:pPr>
              <w:jc w:val="center"/>
              <w:rPr>
                <w:b/>
                <w:color w:val="E36C0A" w:themeColor="accent6" w:themeShade="BF"/>
                <w:sz w:val="26"/>
                <w:szCs w:val="26"/>
              </w:rPr>
            </w:pPr>
            <w:r w:rsidRPr="00D0016A">
              <w:rPr>
                <w:b/>
                <w:color w:val="E36C0A" w:themeColor="accent6" w:themeShade="BF"/>
                <w:sz w:val="26"/>
                <w:szCs w:val="26"/>
              </w:rPr>
              <w:t>TECHNICAL SKILLS</w:t>
            </w:r>
          </w:p>
        </w:tc>
        <w:tc>
          <w:tcPr>
            <w:tcW w:w="8352" w:type="dxa"/>
            <w:gridSpan w:val="3"/>
          </w:tcPr>
          <w:p w:rsidR="0008154D" w:rsidRPr="003E7E4F" w:rsidRDefault="0008154D" w:rsidP="0008154D">
            <w:pPr>
              <w:rPr>
                <w:sz w:val="26"/>
                <w:szCs w:val="26"/>
              </w:rPr>
            </w:pPr>
            <w:r w:rsidRPr="00491D03">
              <w:rPr>
                <w:b/>
                <w:sz w:val="26"/>
                <w:szCs w:val="26"/>
              </w:rPr>
              <w:t>AutoCAD 2008, DELCAM</w:t>
            </w:r>
            <w:r w:rsidRPr="003E7E4F">
              <w:rPr>
                <w:sz w:val="26"/>
                <w:szCs w:val="26"/>
              </w:rPr>
              <w:t>, Solid Edge</w:t>
            </w:r>
          </w:p>
        </w:tc>
      </w:tr>
    </w:tbl>
    <w:p w:rsidR="00A619CA" w:rsidRPr="00995518" w:rsidRDefault="00A619CA">
      <w:pPr>
        <w:rPr>
          <w:sz w:val="16"/>
          <w:szCs w:val="16"/>
        </w:rPr>
      </w:pPr>
    </w:p>
    <w:sectPr w:rsidR="00A619CA" w:rsidRPr="00995518" w:rsidSect="005E75C7">
      <w:pgSz w:w="11907" w:h="16839" w:code="9"/>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0828"/>
    <w:multiLevelType w:val="hybridMultilevel"/>
    <w:tmpl w:val="272AF2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F271D"/>
    <w:multiLevelType w:val="hybridMultilevel"/>
    <w:tmpl w:val="7B20F0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D5D5D"/>
    <w:multiLevelType w:val="hybridMultilevel"/>
    <w:tmpl w:val="12DE56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359B7"/>
    <w:multiLevelType w:val="hybridMultilevel"/>
    <w:tmpl w:val="315059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622BE"/>
    <w:multiLevelType w:val="hybridMultilevel"/>
    <w:tmpl w:val="F43E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82D73"/>
    <w:multiLevelType w:val="hybridMultilevel"/>
    <w:tmpl w:val="7B4E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E7558"/>
    <w:multiLevelType w:val="hybridMultilevel"/>
    <w:tmpl w:val="FADC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92B53"/>
    <w:multiLevelType w:val="hybridMultilevel"/>
    <w:tmpl w:val="AA1A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0610C"/>
    <w:multiLevelType w:val="hybridMultilevel"/>
    <w:tmpl w:val="F156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855AD"/>
    <w:multiLevelType w:val="hybridMultilevel"/>
    <w:tmpl w:val="C7C209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B0CC3"/>
    <w:multiLevelType w:val="hybridMultilevel"/>
    <w:tmpl w:val="FF66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673D2"/>
    <w:multiLevelType w:val="hybridMultilevel"/>
    <w:tmpl w:val="26F2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F7342"/>
    <w:multiLevelType w:val="hybridMultilevel"/>
    <w:tmpl w:val="DB201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6139F"/>
    <w:multiLevelType w:val="hybridMultilevel"/>
    <w:tmpl w:val="D374A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42367"/>
    <w:multiLevelType w:val="hybridMultilevel"/>
    <w:tmpl w:val="2FBE07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1548D9"/>
    <w:multiLevelType w:val="hybridMultilevel"/>
    <w:tmpl w:val="E818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529E4"/>
    <w:multiLevelType w:val="hybridMultilevel"/>
    <w:tmpl w:val="B1C43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6243511"/>
    <w:multiLevelType w:val="hybridMultilevel"/>
    <w:tmpl w:val="64C204D0"/>
    <w:lvl w:ilvl="0" w:tplc="04090001">
      <w:start w:val="1"/>
      <w:numFmt w:val="bullet"/>
      <w:lvlText w:val=""/>
      <w:lvlJc w:val="left"/>
      <w:pPr>
        <w:ind w:left="720" w:hanging="360"/>
      </w:pPr>
      <w:rPr>
        <w:rFonts w:ascii="Symbol" w:hAnsi="Symbol" w:hint="default"/>
      </w:rPr>
    </w:lvl>
    <w:lvl w:ilvl="1" w:tplc="22021980">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F4501"/>
    <w:multiLevelType w:val="hybridMultilevel"/>
    <w:tmpl w:val="58DA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285256"/>
    <w:multiLevelType w:val="hybridMultilevel"/>
    <w:tmpl w:val="6D3E4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A7FE3"/>
    <w:multiLevelType w:val="hybridMultilevel"/>
    <w:tmpl w:val="10FCD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3D3C5F"/>
    <w:multiLevelType w:val="hybridMultilevel"/>
    <w:tmpl w:val="6E02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21"/>
  </w:num>
  <w:num w:numId="4">
    <w:abstractNumId w:val="3"/>
  </w:num>
  <w:num w:numId="5">
    <w:abstractNumId w:val="6"/>
  </w:num>
  <w:num w:numId="6">
    <w:abstractNumId w:val="16"/>
  </w:num>
  <w:num w:numId="7">
    <w:abstractNumId w:val="7"/>
  </w:num>
  <w:num w:numId="8">
    <w:abstractNumId w:val="0"/>
  </w:num>
  <w:num w:numId="9">
    <w:abstractNumId w:val="13"/>
  </w:num>
  <w:num w:numId="10">
    <w:abstractNumId w:val="18"/>
  </w:num>
  <w:num w:numId="11">
    <w:abstractNumId w:val="20"/>
  </w:num>
  <w:num w:numId="12">
    <w:abstractNumId w:val="12"/>
  </w:num>
  <w:num w:numId="13">
    <w:abstractNumId w:val="17"/>
  </w:num>
  <w:num w:numId="14">
    <w:abstractNumId w:val="1"/>
  </w:num>
  <w:num w:numId="15">
    <w:abstractNumId w:val="5"/>
  </w:num>
  <w:num w:numId="16">
    <w:abstractNumId w:val="14"/>
  </w:num>
  <w:num w:numId="17">
    <w:abstractNumId w:val="2"/>
  </w:num>
  <w:num w:numId="18">
    <w:abstractNumId w:val="4"/>
  </w:num>
  <w:num w:numId="19">
    <w:abstractNumId w:val="8"/>
  </w:num>
  <w:num w:numId="20">
    <w:abstractNumId w:val="10"/>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9CA"/>
    <w:rsid w:val="00001CF7"/>
    <w:rsid w:val="00001EDB"/>
    <w:rsid w:val="00005D85"/>
    <w:rsid w:val="00005DCA"/>
    <w:rsid w:val="00007069"/>
    <w:rsid w:val="0000714A"/>
    <w:rsid w:val="000331FE"/>
    <w:rsid w:val="00041779"/>
    <w:rsid w:val="000439B2"/>
    <w:rsid w:val="000471F0"/>
    <w:rsid w:val="00050458"/>
    <w:rsid w:val="0005064E"/>
    <w:rsid w:val="000530A9"/>
    <w:rsid w:val="00053144"/>
    <w:rsid w:val="00057AB0"/>
    <w:rsid w:val="00057CC9"/>
    <w:rsid w:val="00061119"/>
    <w:rsid w:val="00063A04"/>
    <w:rsid w:val="00063D71"/>
    <w:rsid w:val="00063E92"/>
    <w:rsid w:val="00065333"/>
    <w:rsid w:val="000654E8"/>
    <w:rsid w:val="00067E19"/>
    <w:rsid w:val="000742E3"/>
    <w:rsid w:val="00075F2E"/>
    <w:rsid w:val="00077023"/>
    <w:rsid w:val="00077C38"/>
    <w:rsid w:val="0008154D"/>
    <w:rsid w:val="00081718"/>
    <w:rsid w:val="00082246"/>
    <w:rsid w:val="000824A1"/>
    <w:rsid w:val="00084FF4"/>
    <w:rsid w:val="000855A6"/>
    <w:rsid w:val="000859E0"/>
    <w:rsid w:val="000873FC"/>
    <w:rsid w:val="0009503D"/>
    <w:rsid w:val="000A1F05"/>
    <w:rsid w:val="000A25E6"/>
    <w:rsid w:val="000A3C96"/>
    <w:rsid w:val="000A4EDB"/>
    <w:rsid w:val="000B04D3"/>
    <w:rsid w:val="000B384A"/>
    <w:rsid w:val="000C00B3"/>
    <w:rsid w:val="000C52F4"/>
    <w:rsid w:val="000D19EA"/>
    <w:rsid w:val="000D31CA"/>
    <w:rsid w:val="000D3D20"/>
    <w:rsid w:val="000E1119"/>
    <w:rsid w:val="000E6F21"/>
    <w:rsid w:val="000E71D5"/>
    <w:rsid w:val="00100F30"/>
    <w:rsid w:val="001063CF"/>
    <w:rsid w:val="00115E7E"/>
    <w:rsid w:val="001227A1"/>
    <w:rsid w:val="001236E4"/>
    <w:rsid w:val="0012741F"/>
    <w:rsid w:val="001302FC"/>
    <w:rsid w:val="0013177C"/>
    <w:rsid w:val="00133E7E"/>
    <w:rsid w:val="001343AD"/>
    <w:rsid w:val="0013515A"/>
    <w:rsid w:val="0013774E"/>
    <w:rsid w:val="00140AA9"/>
    <w:rsid w:val="0014417A"/>
    <w:rsid w:val="00144CBC"/>
    <w:rsid w:val="0014645B"/>
    <w:rsid w:val="0015000E"/>
    <w:rsid w:val="00150A27"/>
    <w:rsid w:val="00152204"/>
    <w:rsid w:val="00153562"/>
    <w:rsid w:val="001537EF"/>
    <w:rsid w:val="00156C19"/>
    <w:rsid w:val="0015705E"/>
    <w:rsid w:val="001612E1"/>
    <w:rsid w:val="00162D2A"/>
    <w:rsid w:val="00163B87"/>
    <w:rsid w:val="00163DB4"/>
    <w:rsid w:val="001646A8"/>
    <w:rsid w:val="001655D9"/>
    <w:rsid w:val="001663D6"/>
    <w:rsid w:val="00166B49"/>
    <w:rsid w:val="0017111A"/>
    <w:rsid w:val="001728D4"/>
    <w:rsid w:val="001745D9"/>
    <w:rsid w:val="0017569B"/>
    <w:rsid w:val="00177391"/>
    <w:rsid w:val="00181C62"/>
    <w:rsid w:val="001854EC"/>
    <w:rsid w:val="001859C9"/>
    <w:rsid w:val="00194C36"/>
    <w:rsid w:val="0019598B"/>
    <w:rsid w:val="001A147C"/>
    <w:rsid w:val="001A5246"/>
    <w:rsid w:val="001A7D68"/>
    <w:rsid w:val="001B2296"/>
    <w:rsid w:val="001B26D8"/>
    <w:rsid w:val="001B3F4B"/>
    <w:rsid w:val="001B6D36"/>
    <w:rsid w:val="001B7A24"/>
    <w:rsid w:val="001C0327"/>
    <w:rsid w:val="001C1B4F"/>
    <w:rsid w:val="001C467C"/>
    <w:rsid w:val="001C52BD"/>
    <w:rsid w:val="001C5A20"/>
    <w:rsid w:val="001C6E3F"/>
    <w:rsid w:val="001C7CB3"/>
    <w:rsid w:val="001D3D22"/>
    <w:rsid w:val="001E0069"/>
    <w:rsid w:val="001F065C"/>
    <w:rsid w:val="001F12EC"/>
    <w:rsid w:val="001F42A4"/>
    <w:rsid w:val="001F4C9F"/>
    <w:rsid w:val="001F5917"/>
    <w:rsid w:val="001F5D76"/>
    <w:rsid w:val="001F6352"/>
    <w:rsid w:val="001F6EA5"/>
    <w:rsid w:val="00207705"/>
    <w:rsid w:val="002162D0"/>
    <w:rsid w:val="0022027E"/>
    <w:rsid w:val="002311C0"/>
    <w:rsid w:val="00235452"/>
    <w:rsid w:val="00237574"/>
    <w:rsid w:val="00241D69"/>
    <w:rsid w:val="0024699F"/>
    <w:rsid w:val="002505C3"/>
    <w:rsid w:val="00250B51"/>
    <w:rsid w:val="00253777"/>
    <w:rsid w:val="0026077C"/>
    <w:rsid w:val="00263255"/>
    <w:rsid w:val="00264DE6"/>
    <w:rsid w:val="00266A20"/>
    <w:rsid w:val="00266E15"/>
    <w:rsid w:val="00270D9B"/>
    <w:rsid w:val="00281E40"/>
    <w:rsid w:val="002824E3"/>
    <w:rsid w:val="00284A79"/>
    <w:rsid w:val="002862AE"/>
    <w:rsid w:val="0029159F"/>
    <w:rsid w:val="00291F81"/>
    <w:rsid w:val="0029529D"/>
    <w:rsid w:val="002A06EB"/>
    <w:rsid w:val="002A26A5"/>
    <w:rsid w:val="002A4C94"/>
    <w:rsid w:val="002B14BC"/>
    <w:rsid w:val="002B4C5B"/>
    <w:rsid w:val="002B78A4"/>
    <w:rsid w:val="002C065D"/>
    <w:rsid w:val="002C15F9"/>
    <w:rsid w:val="002C1F8A"/>
    <w:rsid w:val="002C4E96"/>
    <w:rsid w:val="002C6179"/>
    <w:rsid w:val="002C7E41"/>
    <w:rsid w:val="002D4201"/>
    <w:rsid w:val="002D468C"/>
    <w:rsid w:val="002E02BC"/>
    <w:rsid w:val="002F0303"/>
    <w:rsid w:val="002F1658"/>
    <w:rsid w:val="002F1B0B"/>
    <w:rsid w:val="002F5CC8"/>
    <w:rsid w:val="002F7786"/>
    <w:rsid w:val="00300F96"/>
    <w:rsid w:val="00303AA3"/>
    <w:rsid w:val="0031007C"/>
    <w:rsid w:val="00310224"/>
    <w:rsid w:val="00310CD8"/>
    <w:rsid w:val="00311800"/>
    <w:rsid w:val="00311E17"/>
    <w:rsid w:val="00312776"/>
    <w:rsid w:val="00315511"/>
    <w:rsid w:val="003177E1"/>
    <w:rsid w:val="003201B6"/>
    <w:rsid w:val="00321E76"/>
    <w:rsid w:val="003318F8"/>
    <w:rsid w:val="0033532F"/>
    <w:rsid w:val="00336E15"/>
    <w:rsid w:val="00336E52"/>
    <w:rsid w:val="00343EE8"/>
    <w:rsid w:val="003461B6"/>
    <w:rsid w:val="00347A6B"/>
    <w:rsid w:val="0035603E"/>
    <w:rsid w:val="0035759C"/>
    <w:rsid w:val="0036173C"/>
    <w:rsid w:val="00361C1F"/>
    <w:rsid w:val="00363C47"/>
    <w:rsid w:val="003671A4"/>
    <w:rsid w:val="003712AC"/>
    <w:rsid w:val="0037784E"/>
    <w:rsid w:val="0038022B"/>
    <w:rsid w:val="00381383"/>
    <w:rsid w:val="00385451"/>
    <w:rsid w:val="00385BB4"/>
    <w:rsid w:val="00386EAF"/>
    <w:rsid w:val="003870F3"/>
    <w:rsid w:val="00391202"/>
    <w:rsid w:val="0039389D"/>
    <w:rsid w:val="00394AE2"/>
    <w:rsid w:val="003953B5"/>
    <w:rsid w:val="003A17D9"/>
    <w:rsid w:val="003A487E"/>
    <w:rsid w:val="003A4A1D"/>
    <w:rsid w:val="003A64A7"/>
    <w:rsid w:val="003A6C89"/>
    <w:rsid w:val="003B0015"/>
    <w:rsid w:val="003B0EA3"/>
    <w:rsid w:val="003B3BDC"/>
    <w:rsid w:val="003C03E3"/>
    <w:rsid w:val="003C0932"/>
    <w:rsid w:val="003C2B0A"/>
    <w:rsid w:val="003D2AFE"/>
    <w:rsid w:val="003D2E78"/>
    <w:rsid w:val="003E0117"/>
    <w:rsid w:val="003E0B58"/>
    <w:rsid w:val="003E1689"/>
    <w:rsid w:val="003E49E4"/>
    <w:rsid w:val="003E665A"/>
    <w:rsid w:val="003E7E4F"/>
    <w:rsid w:val="003F082A"/>
    <w:rsid w:val="003F0B5B"/>
    <w:rsid w:val="003F1921"/>
    <w:rsid w:val="00400D53"/>
    <w:rsid w:val="004010EB"/>
    <w:rsid w:val="00401250"/>
    <w:rsid w:val="00405AE1"/>
    <w:rsid w:val="00410221"/>
    <w:rsid w:val="004110AA"/>
    <w:rsid w:val="00411816"/>
    <w:rsid w:val="004129D3"/>
    <w:rsid w:val="0041436E"/>
    <w:rsid w:val="00414912"/>
    <w:rsid w:val="00420A79"/>
    <w:rsid w:val="004223B2"/>
    <w:rsid w:val="00423DB7"/>
    <w:rsid w:val="00430656"/>
    <w:rsid w:val="00430F16"/>
    <w:rsid w:val="00434660"/>
    <w:rsid w:val="00441E76"/>
    <w:rsid w:val="00442653"/>
    <w:rsid w:val="0044768D"/>
    <w:rsid w:val="00447882"/>
    <w:rsid w:val="0045021E"/>
    <w:rsid w:val="004511CB"/>
    <w:rsid w:val="00453EFC"/>
    <w:rsid w:val="00454243"/>
    <w:rsid w:val="004554D8"/>
    <w:rsid w:val="004567B9"/>
    <w:rsid w:val="00460660"/>
    <w:rsid w:val="00460774"/>
    <w:rsid w:val="00465086"/>
    <w:rsid w:val="00467741"/>
    <w:rsid w:val="00473045"/>
    <w:rsid w:val="00474218"/>
    <w:rsid w:val="00474461"/>
    <w:rsid w:val="00475209"/>
    <w:rsid w:val="00476038"/>
    <w:rsid w:val="0047703B"/>
    <w:rsid w:val="00480CC6"/>
    <w:rsid w:val="00481646"/>
    <w:rsid w:val="00482E23"/>
    <w:rsid w:val="00484600"/>
    <w:rsid w:val="004847E9"/>
    <w:rsid w:val="00491D03"/>
    <w:rsid w:val="00491FFC"/>
    <w:rsid w:val="00492B9B"/>
    <w:rsid w:val="00493B53"/>
    <w:rsid w:val="00494BC3"/>
    <w:rsid w:val="0049579E"/>
    <w:rsid w:val="004964E1"/>
    <w:rsid w:val="004A1883"/>
    <w:rsid w:val="004A5DC7"/>
    <w:rsid w:val="004A6DD4"/>
    <w:rsid w:val="004B1DC5"/>
    <w:rsid w:val="004B45E9"/>
    <w:rsid w:val="004B797C"/>
    <w:rsid w:val="004C13F1"/>
    <w:rsid w:val="004C757D"/>
    <w:rsid w:val="004D22C0"/>
    <w:rsid w:val="004D28C9"/>
    <w:rsid w:val="004D419D"/>
    <w:rsid w:val="004D4AB3"/>
    <w:rsid w:val="004D6F76"/>
    <w:rsid w:val="004D7E4C"/>
    <w:rsid w:val="004E2966"/>
    <w:rsid w:val="004E3377"/>
    <w:rsid w:val="004F1BF1"/>
    <w:rsid w:val="004F2E50"/>
    <w:rsid w:val="004F43EA"/>
    <w:rsid w:val="004F60D4"/>
    <w:rsid w:val="004F6711"/>
    <w:rsid w:val="004F6906"/>
    <w:rsid w:val="00514FC1"/>
    <w:rsid w:val="005151B3"/>
    <w:rsid w:val="005222D2"/>
    <w:rsid w:val="00524231"/>
    <w:rsid w:val="005258AF"/>
    <w:rsid w:val="00525E90"/>
    <w:rsid w:val="00543CEC"/>
    <w:rsid w:val="00551F2C"/>
    <w:rsid w:val="00553920"/>
    <w:rsid w:val="00553979"/>
    <w:rsid w:val="00555554"/>
    <w:rsid w:val="00561C35"/>
    <w:rsid w:val="005629C9"/>
    <w:rsid w:val="005659D6"/>
    <w:rsid w:val="00567B30"/>
    <w:rsid w:val="005705A7"/>
    <w:rsid w:val="00570BAE"/>
    <w:rsid w:val="005713F5"/>
    <w:rsid w:val="005734FF"/>
    <w:rsid w:val="00575528"/>
    <w:rsid w:val="00587635"/>
    <w:rsid w:val="0059041B"/>
    <w:rsid w:val="0059129C"/>
    <w:rsid w:val="0059590D"/>
    <w:rsid w:val="00597528"/>
    <w:rsid w:val="005A200C"/>
    <w:rsid w:val="005A7B81"/>
    <w:rsid w:val="005B270B"/>
    <w:rsid w:val="005B4BBF"/>
    <w:rsid w:val="005B5740"/>
    <w:rsid w:val="005C0670"/>
    <w:rsid w:val="005C09B3"/>
    <w:rsid w:val="005C0B90"/>
    <w:rsid w:val="005C15F6"/>
    <w:rsid w:val="005C6A06"/>
    <w:rsid w:val="005D014E"/>
    <w:rsid w:val="005D082D"/>
    <w:rsid w:val="005D415A"/>
    <w:rsid w:val="005E029C"/>
    <w:rsid w:val="005E448E"/>
    <w:rsid w:val="005E75C7"/>
    <w:rsid w:val="005F1207"/>
    <w:rsid w:val="005F1244"/>
    <w:rsid w:val="005F19B4"/>
    <w:rsid w:val="005F21B9"/>
    <w:rsid w:val="005F5C48"/>
    <w:rsid w:val="0060042B"/>
    <w:rsid w:val="00601172"/>
    <w:rsid w:val="00603A83"/>
    <w:rsid w:val="00611150"/>
    <w:rsid w:val="00611352"/>
    <w:rsid w:val="00612E48"/>
    <w:rsid w:val="00612F98"/>
    <w:rsid w:val="00615A64"/>
    <w:rsid w:val="00617357"/>
    <w:rsid w:val="0062027C"/>
    <w:rsid w:val="0062108E"/>
    <w:rsid w:val="00635312"/>
    <w:rsid w:val="00635F7E"/>
    <w:rsid w:val="00636DED"/>
    <w:rsid w:val="0064174F"/>
    <w:rsid w:val="00642BFB"/>
    <w:rsid w:val="006430F9"/>
    <w:rsid w:val="006454AE"/>
    <w:rsid w:val="006461B6"/>
    <w:rsid w:val="00646AA5"/>
    <w:rsid w:val="00653597"/>
    <w:rsid w:val="00656514"/>
    <w:rsid w:val="00656F9B"/>
    <w:rsid w:val="006577C8"/>
    <w:rsid w:val="006608D1"/>
    <w:rsid w:val="006646F0"/>
    <w:rsid w:val="00671EED"/>
    <w:rsid w:val="0067462E"/>
    <w:rsid w:val="00675D40"/>
    <w:rsid w:val="0068009E"/>
    <w:rsid w:val="00684104"/>
    <w:rsid w:val="006917BA"/>
    <w:rsid w:val="00694C23"/>
    <w:rsid w:val="00695694"/>
    <w:rsid w:val="00695B9B"/>
    <w:rsid w:val="00696A1B"/>
    <w:rsid w:val="006A02C5"/>
    <w:rsid w:val="006A1FAE"/>
    <w:rsid w:val="006A23E6"/>
    <w:rsid w:val="006A2763"/>
    <w:rsid w:val="006A2D55"/>
    <w:rsid w:val="006A36BD"/>
    <w:rsid w:val="006A613F"/>
    <w:rsid w:val="006A6583"/>
    <w:rsid w:val="006A6D0A"/>
    <w:rsid w:val="006B07DB"/>
    <w:rsid w:val="006B177F"/>
    <w:rsid w:val="006B5730"/>
    <w:rsid w:val="006C3F22"/>
    <w:rsid w:val="006C6CB8"/>
    <w:rsid w:val="006D4EB3"/>
    <w:rsid w:val="006D5ECE"/>
    <w:rsid w:val="006E0328"/>
    <w:rsid w:val="006E29E7"/>
    <w:rsid w:val="006E4747"/>
    <w:rsid w:val="006E502A"/>
    <w:rsid w:val="006E5407"/>
    <w:rsid w:val="006E5D73"/>
    <w:rsid w:val="006F4720"/>
    <w:rsid w:val="006F563E"/>
    <w:rsid w:val="006F6D81"/>
    <w:rsid w:val="00700A78"/>
    <w:rsid w:val="00707BE9"/>
    <w:rsid w:val="007112D5"/>
    <w:rsid w:val="0071142E"/>
    <w:rsid w:val="007117E7"/>
    <w:rsid w:val="00711F17"/>
    <w:rsid w:val="00715899"/>
    <w:rsid w:val="007207EC"/>
    <w:rsid w:val="007228E1"/>
    <w:rsid w:val="0072407A"/>
    <w:rsid w:val="00735519"/>
    <w:rsid w:val="00740C8D"/>
    <w:rsid w:val="00741B5A"/>
    <w:rsid w:val="00742150"/>
    <w:rsid w:val="0074721C"/>
    <w:rsid w:val="007472A6"/>
    <w:rsid w:val="00747F89"/>
    <w:rsid w:val="00750C5C"/>
    <w:rsid w:val="00752500"/>
    <w:rsid w:val="00756A0F"/>
    <w:rsid w:val="00762FB6"/>
    <w:rsid w:val="00767344"/>
    <w:rsid w:val="00770A82"/>
    <w:rsid w:val="00771183"/>
    <w:rsid w:val="00771698"/>
    <w:rsid w:val="007748B4"/>
    <w:rsid w:val="00774B4C"/>
    <w:rsid w:val="00777186"/>
    <w:rsid w:val="0078025D"/>
    <w:rsid w:val="00780DB1"/>
    <w:rsid w:val="0078253E"/>
    <w:rsid w:val="00782CE9"/>
    <w:rsid w:val="00783200"/>
    <w:rsid w:val="00787F9A"/>
    <w:rsid w:val="00795445"/>
    <w:rsid w:val="00795897"/>
    <w:rsid w:val="007962B7"/>
    <w:rsid w:val="0079687D"/>
    <w:rsid w:val="007A00DC"/>
    <w:rsid w:val="007B00BF"/>
    <w:rsid w:val="007B0567"/>
    <w:rsid w:val="007B3957"/>
    <w:rsid w:val="007B43B9"/>
    <w:rsid w:val="007C09E9"/>
    <w:rsid w:val="007C1BE4"/>
    <w:rsid w:val="007C2DE2"/>
    <w:rsid w:val="007D1190"/>
    <w:rsid w:val="007D128B"/>
    <w:rsid w:val="007D1B55"/>
    <w:rsid w:val="007D1B73"/>
    <w:rsid w:val="007D396C"/>
    <w:rsid w:val="007D39EB"/>
    <w:rsid w:val="007D6447"/>
    <w:rsid w:val="007D6E51"/>
    <w:rsid w:val="007D7162"/>
    <w:rsid w:val="007E2C04"/>
    <w:rsid w:val="007E2E25"/>
    <w:rsid w:val="007E39BC"/>
    <w:rsid w:val="007E5E7A"/>
    <w:rsid w:val="007F22EC"/>
    <w:rsid w:val="007F3791"/>
    <w:rsid w:val="007F6952"/>
    <w:rsid w:val="00803FC2"/>
    <w:rsid w:val="00805397"/>
    <w:rsid w:val="00810A87"/>
    <w:rsid w:val="008205C4"/>
    <w:rsid w:val="00820959"/>
    <w:rsid w:val="00821E46"/>
    <w:rsid w:val="008227FF"/>
    <w:rsid w:val="00823AB3"/>
    <w:rsid w:val="00825054"/>
    <w:rsid w:val="00826BA7"/>
    <w:rsid w:val="00827BB2"/>
    <w:rsid w:val="00830580"/>
    <w:rsid w:val="00832177"/>
    <w:rsid w:val="0083613F"/>
    <w:rsid w:val="008507E3"/>
    <w:rsid w:val="00851993"/>
    <w:rsid w:val="008523C2"/>
    <w:rsid w:val="0085310E"/>
    <w:rsid w:val="0085398D"/>
    <w:rsid w:val="00855F9B"/>
    <w:rsid w:val="00856FF6"/>
    <w:rsid w:val="0085748F"/>
    <w:rsid w:val="008602DE"/>
    <w:rsid w:val="00861F1A"/>
    <w:rsid w:val="00862918"/>
    <w:rsid w:val="008678D0"/>
    <w:rsid w:val="008729A8"/>
    <w:rsid w:val="00873BE4"/>
    <w:rsid w:val="00876BB6"/>
    <w:rsid w:val="00877442"/>
    <w:rsid w:val="00877CF2"/>
    <w:rsid w:val="008802D6"/>
    <w:rsid w:val="00880679"/>
    <w:rsid w:val="00883A88"/>
    <w:rsid w:val="00884070"/>
    <w:rsid w:val="00885F43"/>
    <w:rsid w:val="0088633A"/>
    <w:rsid w:val="00891F55"/>
    <w:rsid w:val="0089385F"/>
    <w:rsid w:val="00896332"/>
    <w:rsid w:val="00897108"/>
    <w:rsid w:val="008971BD"/>
    <w:rsid w:val="00897924"/>
    <w:rsid w:val="008A4505"/>
    <w:rsid w:val="008A6C1E"/>
    <w:rsid w:val="008B0E3A"/>
    <w:rsid w:val="008B2622"/>
    <w:rsid w:val="008B2A53"/>
    <w:rsid w:val="008B67B5"/>
    <w:rsid w:val="008B72E3"/>
    <w:rsid w:val="008B7859"/>
    <w:rsid w:val="008C3877"/>
    <w:rsid w:val="008E4714"/>
    <w:rsid w:val="008E4BED"/>
    <w:rsid w:val="008E524E"/>
    <w:rsid w:val="008E7969"/>
    <w:rsid w:val="008F33AD"/>
    <w:rsid w:val="008F7C6A"/>
    <w:rsid w:val="009049D0"/>
    <w:rsid w:val="00904AAB"/>
    <w:rsid w:val="00906AFE"/>
    <w:rsid w:val="00910EED"/>
    <w:rsid w:val="009115C3"/>
    <w:rsid w:val="00914E13"/>
    <w:rsid w:val="009168DF"/>
    <w:rsid w:val="0092060E"/>
    <w:rsid w:val="00924A18"/>
    <w:rsid w:val="00927C7D"/>
    <w:rsid w:val="00927D4C"/>
    <w:rsid w:val="0093449E"/>
    <w:rsid w:val="009423C9"/>
    <w:rsid w:val="009438D4"/>
    <w:rsid w:val="009557FB"/>
    <w:rsid w:val="009576C6"/>
    <w:rsid w:val="00961A71"/>
    <w:rsid w:val="00962315"/>
    <w:rsid w:val="00962714"/>
    <w:rsid w:val="00964370"/>
    <w:rsid w:val="00965BB0"/>
    <w:rsid w:val="009664FC"/>
    <w:rsid w:val="009665DE"/>
    <w:rsid w:val="00972139"/>
    <w:rsid w:val="00981F25"/>
    <w:rsid w:val="009855F0"/>
    <w:rsid w:val="00992F53"/>
    <w:rsid w:val="00993D00"/>
    <w:rsid w:val="00995518"/>
    <w:rsid w:val="00996061"/>
    <w:rsid w:val="00996A2F"/>
    <w:rsid w:val="009A09EB"/>
    <w:rsid w:val="009A0A8C"/>
    <w:rsid w:val="009A74A0"/>
    <w:rsid w:val="009B29B4"/>
    <w:rsid w:val="009B2BC7"/>
    <w:rsid w:val="009B3F23"/>
    <w:rsid w:val="009B5156"/>
    <w:rsid w:val="009B5310"/>
    <w:rsid w:val="009B65ED"/>
    <w:rsid w:val="009C0254"/>
    <w:rsid w:val="009C2111"/>
    <w:rsid w:val="009C2275"/>
    <w:rsid w:val="009C354B"/>
    <w:rsid w:val="009C375B"/>
    <w:rsid w:val="009C4A43"/>
    <w:rsid w:val="009C7AA2"/>
    <w:rsid w:val="009D0B59"/>
    <w:rsid w:val="009D1AD8"/>
    <w:rsid w:val="009D2BB6"/>
    <w:rsid w:val="009D4213"/>
    <w:rsid w:val="009D6995"/>
    <w:rsid w:val="009D7002"/>
    <w:rsid w:val="009E0667"/>
    <w:rsid w:val="009E1EFD"/>
    <w:rsid w:val="009F54E3"/>
    <w:rsid w:val="009F72FA"/>
    <w:rsid w:val="00A06EBF"/>
    <w:rsid w:val="00A10592"/>
    <w:rsid w:val="00A1155F"/>
    <w:rsid w:val="00A147B7"/>
    <w:rsid w:val="00A16C3E"/>
    <w:rsid w:val="00A17A03"/>
    <w:rsid w:val="00A206F7"/>
    <w:rsid w:val="00A229AE"/>
    <w:rsid w:val="00A22AFB"/>
    <w:rsid w:val="00A2658C"/>
    <w:rsid w:val="00A302E1"/>
    <w:rsid w:val="00A32E60"/>
    <w:rsid w:val="00A34120"/>
    <w:rsid w:val="00A35B2E"/>
    <w:rsid w:val="00A440C0"/>
    <w:rsid w:val="00A45BC8"/>
    <w:rsid w:val="00A47D42"/>
    <w:rsid w:val="00A52CA2"/>
    <w:rsid w:val="00A5594B"/>
    <w:rsid w:val="00A57152"/>
    <w:rsid w:val="00A619CA"/>
    <w:rsid w:val="00A62FAA"/>
    <w:rsid w:val="00A70F67"/>
    <w:rsid w:val="00A732E7"/>
    <w:rsid w:val="00A7603B"/>
    <w:rsid w:val="00A803BF"/>
    <w:rsid w:val="00A84982"/>
    <w:rsid w:val="00A857BA"/>
    <w:rsid w:val="00A858C2"/>
    <w:rsid w:val="00A85E0D"/>
    <w:rsid w:val="00A933B8"/>
    <w:rsid w:val="00A95517"/>
    <w:rsid w:val="00A9654F"/>
    <w:rsid w:val="00AA12AC"/>
    <w:rsid w:val="00AA2EB8"/>
    <w:rsid w:val="00AA6162"/>
    <w:rsid w:val="00AB4977"/>
    <w:rsid w:val="00AC3274"/>
    <w:rsid w:val="00AC3BC1"/>
    <w:rsid w:val="00AC5F58"/>
    <w:rsid w:val="00AC6217"/>
    <w:rsid w:val="00AC7D22"/>
    <w:rsid w:val="00AD2CCA"/>
    <w:rsid w:val="00AD383D"/>
    <w:rsid w:val="00AD4F83"/>
    <w:rsid w:val="00AD5B32"/>
    <w:rsid w:val="00AD6662"/>
    <w:rsid w:val="00AE0BA9"/>
    <w:rsid w:val="00AE30FF"/>
    <w:rsid w:val="00AE39DE"/>
    <w:rsid w:val="00AE5FD3"/>
    <w:rsid w:val="00AF02E4"/>
    <w:rsid w:val="00AF61D7"/>
    <w:rsid w:val="00B02459"/>
    <w:rsid w:val="00B02C0E"/>
    <w:rsid w:val="00B05682"/>
    <w:rsid w:val="00B074FC"/>
    <w:rsid w:val="00B0766C"/>
    <w:rsid w:val="00B0782C"/>
    <w:rsid w:val="00B12EF1"/>
    <w:rsid w:val="00B14A13"/>
    <w:rsid w:val="00B226E4"/>
    <w:rsid w:val="00B23056"/>
    <w:rsid w:val="00B23116"/>
    <w:rsid w:val="00B24F91"/>
    <w:rsid w:val="00B336C3"/>
    <w:rsid w:val="00B3372A"/>
    <w:rsid w:val="00B33EFF"/>
    <w:rsid w:val="00B345AA"/>
    <w:rsid w:val="00B41B98"/>
    <w:rsid w:val="00B45ACA"/>
    <w:rsid w:val="00B46B2E"/>
    <w:rsid w:val="00B476EC"/>
    <w:rsid w:val="00B501B4"/>
    <w:rsid w:val="00B5044D"/>
    <w:rsid w:val="00B5082F"/>
    <w:rsid w:val="00B50F85"/>
    <w:rsid w:val="00B534AE"/>
    <w:rsid w:val="00B53718"/>
    <w:rsid w:val="00B60C3F"/>
    <w:rsid w:val="00B62053"/>
    <w:rsid w:val="00B6320F"/>
    <w:rsid w:val="00B64DB0"/>
    <w:rsid w:val="00B65FFB"/>
    <w:rsid w:val="00B6619C"/>
    <w:rsid w:val="00B6670F"/>
    <w:rsid w:val="00B72E6B"/>
    <w:rsid w:val="00B73C9B"/>
    <w:rsid w:val="00B74C2B"/>
    <w:rsid w:val="00B77215"/>
    <w:rsid w:val="00B82749"/>
    <w:rsid w:val="00B84154"/>
    <w:rsid w:val="00B92804"/>
    <w:rsid w:val="00B940A4"/>
    <w:rsid w:val="00B9664C"/>
    <w:rsid w:val="00B96EAC"/>
    <w:rsid w:val="00BA1FC6"/>
    <w:rsid w:val="00BA2EE1"/>
    <w:rsid w:val="00BA521F"/>
    <w:rsid w:val="00BA6B3D"/>
    <w:rsid w:val="00BB1CEF"/>
    <w:rsid w:val="00BB3794"/>
    <w:rsid w:val="00BC7F66"/>
    <w:rsid w:val="00BD0B0F"/>
    <w:rsid w:val="00BD0D7B"/>
    <w:rsid w:val="00BD1A68"/>
    <w:rsid w:val="00BD5E7E"/>
    <w:rsid w:val="00BD700C"/>
    <w:rsid w:val="00BD70DA"/>
    <w:rsid w:val="00BD784C"/>
    <w:rsid w:val="00BE0ED7"/>
    <w:rsid w:val="00BE4DCE"/>
    <w:rsid w:val="00BE64D5"/>
    <w:rsid w:val="00BF0F76"/>
    <w:rsid w:val="00BF3002"/>
    <w:rsid w:val="00BF420D"/>
    <w:rsid w:val="00BF4BE4"/>
    <w:rsid w:val="00C01427"/>
    <w:rsid w:val="00C0192E"/>
    <w:rsid w:val="00C047F6"/>
    <w:rsid w:val="00C05390"/>
    <w:rsid w:val="00C055CA"/>
    <w:rsid w:val="00C072B8"/>
    <w:rsid w:val="00C122F4"/>
    <w:rsid w:val="00C14376"/>
    <w:rsid w:val="00C1529E"/>
    <w:rsid w:val="00C1786B"/>
    <w:rsid w:val="00C21EF4"/>
    <w:rsid w:val="00C23824"/>
    <w:rsid w:val="00C24719"/>
    <w:rsid w:val="00C2478A"/>
    <w:rsid w:val="00C251D7"/>
    <w:rsid w:val="00C253DA"/>
    <w:rsid w:val="00C32ED5"/>
    <w:rsid w:val="00C32F59"/>
    <w:rsid w:val="00C3443A"/>
    <w:rsid w:val="00C36C53"/>
    <w:rsid w:val="00C3784C"/>
    <w:rsid w:val="00C41597"/>
    <w:rsid w:val="00C5338A"/>
    <w:rsid w:val="00C56477"/>
    <w:rsid w:val="00C56F14"/>
    <w:rsid w:val="00C5737A"/>
    <w:rsid w:val="00C634CD"/>
    <w:rsid w:val="00C70F25"/>
    <w:rsid w:val="00C716FD"/>
    <w:rsid w:val="00C75A5C"/>
    <w:rsid w:val="00C75CB2"/>
    <w:rsid w:val="00C7670E"/>
    <w:rsid w:val="00C83672"/>
    <w:rsid w:val="00C85034"/>
    <w:rsid w:val="00C854BF"/>
    <w:rsid w:val="00C865CB"/>
    <w:rsid w:val="00C92AE6"/>
    <w:rsid w:val="00C92AEE"/>
    <w:rsid w:val="00CA22F6"/>
    <w:rsid w:val="00CA3763"/>
    <w:rsid w:val="00CA5AC3"/>
    <w:rsid w:val="00CA7FC2"/>
    <w:rsid w:val="00CB096F"/>
    <w:rsid w:val="00CB1843"/>
    <w:rsid w:val="00CB4EBB"/>
    <w:rsid w:val="00CB4FD7"/>
    <w:rsid w:val="00CB54AE"/>
    <w:rsid w:val="00CC0857"/>
    <w:rsid w:val="00CC1F52"/>
    <w:rsid w:val="00CC2A64"/>
    <w:rsid w:val="00CC3B9E"/>
    <w:rsid w:val="00CC7B0E"/>
    <w:rsid w:val="00CC7BC7"/>
    <w:rsid w:val="00CD1DF2"/>
    <w:rsid w:val="00CD1F00"/>
    <w:rsid w:val="00CD3874"/>
    <w:rsid w:val="00CD7B07"/>
    <w:rsid w:val="00CE1574"/>
    <w:rsid w:val="00CE3DA0"/>
    <w:rsid w:val="00CE4AB0"/>
    <w:rsid w:val="00CF1033"/>
    <w:rsid w:val="00CF12C7"/>
    <w:rsid w:val="00CF1F66"/>
    <w:rsid w:val="00CF70E8"/>
    <w:rsid w:val="00D0016A"/>
    <w:rsid w:val="00D00782"/>
    <w:rsid w:val="00D01F5A"/>
    <w:rsid w:val="00D02D39"/>
    <w:rsid w:val="00D04260"/>
    <w:rsid w:val="00D05095"/>
    <w:rsid w:val="00D120F6"/>
    <w:rsid w:val="00D14825"/>
    <w:rsid w:val="00D1511A"/>
    <w:rsid w:val="00D2382F"/>
    <w:rsid w:val="00D24D8F"/>
    <w:rsid w:val="00D24F7E"/>
    <w:rsid w:val="00D2791D"/>
    <w:rsid w:val="00D27987"/>
    <w:rsid w:val="00D329B7"/>
    <w:rsid w:val="00D336C1"/>
    <w:rsid w:val="00D34CB5"/>
    <w:rsid w:val="00D372BE"/>
    <w:rsid w:val="00D377EA"/>
    <w:rsid w:val="00D41C1B"/>
    <w:rsid w:val="00D459EA"/>
    <w:rsid w:val="00D467DC"/>
    <w:rsid w:val="00D46979"/>
    <w:rsid w:val="00D52BE2"/>
    <w:rsid w:val="00D53C62"/>
    <w:rsid w:val="00D53F62"/>
    <w:rsid w:val="00D54C86"/>
    <w:rsid w:val="00D56376"/>
    <w:rsid w:val="00D60857"/>
    <w:rsid w:val="00D6453B"/>
    <w:rsid w:val="00D74C3B"/>
    <w:rsid w:val="00D753EF"/>
    <w:rsid w:val="00D75980"/>
    <w:rsid w:val="00D773E9"/>
    <w:rsid w:val="00D805B9"/>
    <w:rsid w:val="00D81885"/>
    <w:rsid w:val="00D8299F"/>
    <w:rsid w:val="00D859F9"/>
    <w:rsid w:val="00D86682"/>
    <w:rsid w:val="00D92CB5"/>
    <w:rsid w:val="00D946C2"/>
    <w:rsid w:val="00D94B07"/>
    <w:rsid w:val="00D95711"/>
    <w:rsid w:val="00DA0D37"/>
    <w:rsid w:val="00DA698C"/>
    <w:rsid w:val="00DB2C9A"/>
    <w:rsid w:val="00DB342C"/>
    <w:rsid w:val="00DB3829"/>
    <w:rsid w:val="00DB3D0C"/>
    <w:rsid w:val="00DB644C"/>
    <w:rsid w:val="00DB76B1"/>
    <w:rsid w:val="00DB7FE2"/>
    <w:rsid w:val="00DC392D"/>
    <w:rsid w:val="00DC40C0"/>
    <w:rsid w:val="00DD0D35"/>
    <w:rsid w:val="00DD5547"/>
    <w:rsid w:val="00DE1C3E"/>
    <w:rsid w:val="00DE7A07"/>
    <w:rsid w:val="00DF4C0C"/>
    <w:rsid w:val="00DF5FAC"/>
    <w:rsid w:val="00DF75AC"/>
    <w:rsid w:val="00E0009C"/>
    <w:rsid w:val="00E00A9D"/>
    <w:rsid w:val="00E00F3D"/>
    <w:rsid w:val="00E05BFB"/>
    <w:rsid w:val="00E06909"/>
    <w:rsid w:val="00E0765D"/>
    <w:rsid w:val="00E13B96"/>
    <w:rsid w:val="00E13BE7"/>
    <w:rsid w:val="00E16E2A"/>
    <w:rsid w:val="00E30AB9"/>
    <w:rsid w:val="00E30B87"/>
    <w:rsid w:val="00E36B16"/>
    <w:rsid w:val="00E40CEF"/>
    <w:rsid w:val="00E4226C"/>
    <w:rsid w:val="00E42B34"/>
    <w:rsid w:val="00E54E3F"/>
    <w:rsid w:val="00E54F57"/>
    <w:rsid w:val="00E56377"/>
    <w:rsid w:val="00E61491"/>
    <w:rsid w:val="00E626E4"/>
    <w:rsid w:val="00E638DA"/>
    <w:rsid w:val="00E64844"/>
    <w:rsid w:val="00E64FC6"/>
    <w:rsid w:val="00E676F9"/>
    <w:rsid w:val="00E70F1B"/>
    <w:rsid w:val="00E7483A"/>
    <w:rsid w:val="00E806FA"/>
    <w:rsid w:val="00E80EB0"/>
    <w:rsid w:val="00E843AC"/>
    <w:rsid w:val="00E84A24"/>
    <w:rsid w:val="00E86F49"/>
    <w:rsid w:val="00E97DEB"/>
    <w:rsid w:val="00EA2410"/>
    <w:rsid w:val="00EA2429"/>
    <w:rsid w:val="00EA31BE"/>
    <w:rsid w:val="00EA58C2"/>
    <w:rsid w:val="00EC41CA"/>
    <w:rsid w:val="00EC6397"/>
    <w:rsid w:val="00ED11D9"/>
    <w:rsid w:val="00ED2388"/>
    <w:rsid w:val="00ED4912"/>
    <w:rsid w:val="00ED5FB8"/>
    <w:rsid w:val="00ED6E61"/>
    <w:rsid w:val="00ED7835"/>
    <w:rsid w:val="00EE1589"/>
    <w:rsid w:val="00EE1824"/>
    <w:rsid w:val="00EE2C86"/>
    <w:rsid w:val="00EE6D59"/>
    <w:rsid w:val="00EE73A9"/>
    <w:rsid w:val="00EF01A0"/>
    <w:rsid w:val="00F0031A"/>
    <w:rsid w:val="00F040BE"/>
    <w:rsid w:val="00F05BA0"/>
    <w:rsid w:val="00F07ADF"/>
    <w:rsid w:val="00F07FF5"/>
    <w:rsid w:val="00F110AF"/>
    <w:rsid w:val="00F13F0A"/>
    <w:rsid w:val="00F24DE9"/>
    <w:rsid w:val="00F265F8"/>
    <w:rsid w:val="00F31D96"/>
    <w:rsid w:val="00F326FF"/>
    <w:rsid w:val="00F34F05"/>
    <w:rsid w:val="00F37CE1"/>
    <w:rsid w:val="00F37F20"/>
    <w:rsid w:val="00F5305A"/>
    <w:rsid w:val="00F533DB"/>
    <w:rsid w:val="00F57573"/>
    <w:rsid w:val="00F5761E"/>
    <w:rsid w:val="00F61CA6"/>
    <w:rsid w:val="00F627C5"/>
    <w:rsid w:val="00F634EF"/>
    <w:rsid w:val="00F64743"/>
    <w:rsid w:val="00F7110B"/>
    <w:rsid w:val="00F82081"/>
    <w:rsid w:val="00F841E5"/>
    <w:rsid w:val="00F85176"/>
    <w:rsid w:val="00F85FDA"/>
    <w:rsid w:val="00F86041"/>
    <w:rsid w:val="00F90309"/>
    <w:rsid w:val="00F90FF7"/>
    <w:rsid w:val="00F91978"/>
    <w:rsid w:val="00F934F0"/>
    <w:rsid w:val="00F96F56"/>
    <w:rsid w:val="00FA0B49"/>
    <w:rsid w:val="00FA1DE0"/>
    <w:rsid w:val="00FA3CEB"/>
    <w:rsid w:val="00FA449F"/>
    <w:rsid w:val="00FA5BDD"/>
    <w:rsid w:val="00FB2E0F"/>
    <w:rsid w:val="00FB3273"/>
    <w:rsid w:val="00FB3D06"/>
    <w:rsid w:val="00FC19F9"/>
    <w:rsid w:val="00FC3394"/>
    <w:rsid w:val="00FC398E"/>
    <w:rsid w:val="00FD0A12"/>
    <w:rsid w:val="00FD414A"/>
    <w:rsid w:val="00FD60BF"/>
    <w:rsid w:val="00FD632A"/>
    <w:rsid w:val="00FD6432"/>
    <w:rsid w:val="00FE08E5"/>
    <w:rsid w:val="00FF04AD"/>
    <w:rsid w:val="00FF06BF"/>
    <w:rsid w:val="00FF1032"/>
    <w:rsid w:val="00FF3D3B"/>
    <w:rsid w:val="00FF419E"/>
    <w:rsid w:val="00FF4AAE"/>
    <w:rsid w:val="00FF5D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2D3CD-10CC-4761-9FA0-3F22CE1F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F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60BF"/>
    <w:rPr>
      <w:color w:val="0000FF" w:themeColor="hyperlink"/>
      <w:u w:val="single"/>
    </w:rPr>
  </w:style>
  <w:style w:type="paragraph" w:styleId="ListParagraph">
    <w:name w:val="List Paragraph"/>
    <w:basedOn w:val="Normal"/>
    <w:uiPriority w:val="34"/>
    <w:qFormat/>
    <w:rsid w:val="00805397"/>
    <w:pPr>
      <w:ind w:left="720"/>
      <w:contextualSpacing/>
    </w:pPr>
  </w:style>
  <w:style w:type="paragraph" w:styleId="BalloonText">
    <w:name w:val="Balloon Text"/>
    <w:basedOn w:val="Normal"/>
    <w:link w:val="BalloonTextChar"/>
    <w:uiPriority w:val="99"/>
    <w:semiHidden/>
    <w:unhideWhenUsed/>
    <w:rsid w:val="00467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7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79843">
      <w:bodyDiv w:val="1"/>
      <w:marLeft w:val="0"/>
      <w:marRight w:val="0"/>
      <w:marTop w:val="0"/>
      <w:marBottom w:val="0"/>
      <w:divBdr>
        <w:top w:val="none" w:sz="0" w:space="0" w:color="auto"/>
        <w:left w:val="none" w:sz="0" w:space="0" w:color="auto"/>
        <w:bottom w:val="none" w:sz="0" w:space="0" w:color="auto"/>
        <w:right w:val="none" w:sz="0" w:space="0" w:color="auto"/>
      </w:divBdr>
    </w:div>
    <w:div w:id="1893807503">
      <w:bodyDiv w:val="1"/>
      <w:marLeft w:val="0"/>
      <w:marRight w:val="0"/>
      <w:marTop w:val="0"/>
      <w:marBottom w:val="0"/>
      <w:divBdr>
        <w:top w:val="none" w:sz="0" w:space="0" w:color="auto"/>
        <w:left w:val="none" w:sz="0" w:space="0" w:color="auto"/>
        <w:bottom w:val="none" w:sz="0" w:space="0" w:color="auto"/>
        <w:right w:val="none" w:sz="0" w:space="0" w:color="auto"/>
      </w:divBdr>
      <w:divsChild>
        <w:div w:id="66923972">
          <w:marLeft w:val="0"/>
          <w:marRight w:val="0"/>
          <w:marTop w:val="0"/>
          <w:marBottom w:val="0"/>
          <w:divBdr>
            <w:top w:val="none" w:sz="0" w:space="0" w:color="auto"/>
            <w:left w:val="none" w:sz="0" w:space="0" w:color="auto"/>
            <w:bottom w:val="none" w:sz="0" w:space="0" w:color="auto"/>
            <w:right w:val="none" w:sz="0" w:space="0" w:color="auto"/>
          </w:divBdr>
        </w:div>
        <w:div w:id="1082722541">
          <w:marLeft w:val="0"/>
          <w:marRight w:val="0"/>
          <w:marTop w:val="0"/>
          <w:marBottom w:val="0"/>
          <w:divBdr>
            <w:top w:val="none" w:sz="0" w:space="0" w:color="auto"/>
            <w:left w:val="none" w:sz="0" w:space="0" w:color="auto"/>
            <w:bottom w:val="none" w:sz="0" w:space="0" w:color="auto"/>
            <w:right w:val="none" w:sz="0" w:space="0" w:color="auto"/>
          </w:divBdr>
        </w:div>
        <w:div w:id="2021544134">
          <w:marLeft w:val="0"/>
          <w:marRight w:val="0"/>
          <w:marTop w:val="0"/>
          <w:marBottom w:val="0"/>
          <w:divBdr>
            <w:top w:val="none" w:sz="0" w:space="0" w:color="auto"/>
            <w:left w:val="none" w:sz="0" w:space="0" w:color="auto"/>
            <w:bottom w:val="none" w:sz="0" w:space="0" w:color="auto"/>
            <w:right w:val="none" w:sz="0" w:space="0" w:color="auto"/>
          </w:divBdr>
        </w:div>
        <w:div w:id="1684551192">
          <w:marLeft w:val="0"/>
          <w:marRight w:val="0"/>
          <w:marTop w:val="0"/>
          <w:marBottom w:val="0"/>
          <w:divBdr>
            <w:top w:val="none" w:sz="0" w:space="0" w:color="auto"/>
            <w:left w:val="none" w:sz="0" w:space="0" w:color="auto"/>
            <w:bottom w:val="none" w:sz="0" w:space="0" w:color="auto"/>
            <w:right w:val="none" w:sz="0" w:space="0" w:color="auto"/>
          </w:divBdr>
        </w:div>
        <w:div w:id="1468744246">
          <w:marLeft w:val="0"/>
          <w:marRight w:val="0"/>
          <w:marTop w:val="0"/>
          <w:marBottom w:val="0"/>
          <w:divBdr>
            <w:top w:val="none" w:sz="0" w:space="0" w:color="auto"/>
            <w:left w:val="none" w:sz="0" w:space="0" w:color="auto"/>
            <w:bottom w:val="none" w:sz="0" w:space="0" w:color="auto"/>
            <w:right w:val="none" w:sz="0" w:space="0" w:color="auto"/>
          </w:divBdr>
        </w:div>
        <w:div w:id="644744462">
          <w:marLeft w:val="0"/>
          <w:marRight w:val="0"/>
          <w:marTop w:val="0"/>
          <w:marBottom w:val="0"/>
          <w:divBdr>
            <w:top w:val="none" w:sz="0" w:space="0" w:color="auto"/>
            <w:left w:val="none" w:sz="0" w:space="0" w:color="auto"/>
            <w:bottom w:val="none" w:sz="0" w:space="0" w:color="auto"/>
            <w:right w:val="none" w:sz="0" w:space="0" w:color="auto"/>
          </w:divBdr>
        </w:div>
        <w:div w:id="1645307563">
          <w:marLeft w:val="0"/>
          <w:marRight w:val="0"/>
          <w:marTop w:val="0"/>
          <w:marBottom w:val="0"/>
          <w:divBdr>
            <w:top w:val="none" w:sz="0" w:space="0" w:color="auto"/>
            <w:left w:val="none" w:sz="0" w:space="0" w:color="auto"/>
            <w:bottom w:val="none" w:sz="0" w:space="0" w:color="auto"/>
            <w:right w:val="none" w:sz="0" w:space="0" w:color="auto"/>
          </w:divBdr>
        </w:div>
        <w:div w:id="1333265586">
          <w:marLeft w:val="0"/>
          <w:marRight w:val="0"/>
          <w:marTop w:val="0"/>
          <w:marBottom w:val="0"/>
          <w:divBdr>
            <w:top w:val="none" w:sz="0" w:space="0" w:color="auto"/>
            <w:left w:val="none" w:sz="0" w:space="0" w:color="auto"/>
            <w:bottom w:val="none" w:sz="0" w:space="0" w:color="auto"/>
            <w:right w:val="none" w:sz="0" w:space="0" w:color="auto"/>
          </w:divBdr>
        </w:div>
        <w:div w:id="777679583">
          <w:marLeft w:val="0"/>
          <w:marRight w:val="0"/>
          <w:marTop w:val="0"/>
          <w:marBottom w:val="0"/>
          <w:divBdr>
            <w:top w:val="none" w:sz="0" w:space="0" w:color="auto"/>
            <w:left w:val="none" w:sz="0" w:space="0" w:color="auto"/>
            <w:bottom w:val="none" w:sz="0" w:space="0" w:color="auto"/>
            <w:right w:val="none" w:sz="0" w:space="0" w:color="auto"/>
          </w:divBdr>
        </w:div>
        <w:div w:id="2087608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urramrko@gmail.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hurramrko@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Exeter.XSL" StyleName="Harvard - Exeter*"/>
</file>

<file path=customXml/itemProps1.xml><?xml version="1.0" encoding="utf-8"?>
<ds:datastoreItem xmlns:ds="http://schemas.openxmlformats.org/officeDocument/2006/customXml" ds:itemID="{D6B86FBC-4509-43FC-966B-8AB27398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staff</cp:lastModifiedBy>
  <cp:revision>21</cp:revision>
  <dcterms:created xsi:type="dcterms:W3CDTF">2022-12-07T10:35:00Z</dcterms:created>
  <dcterms:modified xsi:type="dcterms:W3CDTF">2023-08-09T03:54:00Z</dcterms:modified>
</cp:coreProperties>
</file>